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4000000">
      <w:pPr>
        <w:pStyle w:val="Style_2"/>
        <w:widowControl w:val="0"/>
        <w:numPr>
          <w:ilvl w:val="0"/>
          <w:numId w:val="0"/>
        </w:numPr>
        <w:spacing w:after="0" w:before="0" w:line="240" w:lineRule="auto"/>
        <w:ind w:firstLine="0" w:left="0" w:right="0"/>
        <w:jc w:val="center"/>
        <w:outlineLvl w:val="0"/>
        <w:rPr>
          <w:rFonts w:ascii="Times New Roman" w:hAnsi="Times New Roman"/>
          <w:b w:val="1"/>
          <w:color w:themeColor="text1" w:val="000000"/>
          <w:sz w:val="28"/>
        </w:rPr>
      </w:pPr>
      <w:r>
        <w:drawing>
          <wp:inline>
            <wp:extent cx="612140" cy="739775"/>
            <wp:effectExtent b="0" l="0" r="0" t="0"/>
            <wp:docPr hidden="false" id="1" name="Picture 1"/>
            <a:graphic>
              <a:graphicData uri="http://schemas.openxmlformats.org/drawingml/2006/picture">
                <pic:pic>
                  <pic:nvPicPr>
                    <pic:cNvPr hidden="false" id="2" name="Picture 2"/>
                    <pic:cNvPicPr preferRelativeResize="true"/>
                  </pic:nvPicPr>
                  <pic:blipFill>
                    <a:blip r:embed="rId4"/>
                    <a:stretch/>
                  </pic:blipFill>
                  <pic:spPr>
                    <a:xfrm flipH="false" flipV="false" rot="0">
                      <a:ext cx="612140" cy="739775"/>
                    </a:xfrm>
                    <a:prstGeom prst="rect"/>
                  </pic:spPr>
                </pic:pic>
              </a:graphicData>
            </a:graphic>
          </wp:inline>
        </w:drawing>
      </w:r>
    </w:p>
    <w:p w14:paraId="05000000">
      <w:pPr>
        <w:pStyle w:val="Style_2"/>
        <w:widowControl w:val="0"/>
        <w:spacing w:after="0" w:before="0" w:line="240" w:lineRule="auto"/>
        <w:ind/>
        <w:jc w:val="center"/>
        <w:rPr>
          <w:rFonts w:ascii="Times New Roman" w:hAnsi="Times New Roman"/>
          <w:b w:val="1"/>
          <w:color w:themeColor="text1" w:val="000000"/>
          <w:sz w:val="28"/>
        </w:rPr>
      </w:pPr>
    </w:p>
    <w:p w14:paraId="06000000">
      <w:pPr>
        <w:pStyle w:val="Style_2"/>
        <w:widowControl w:val="0"/>
        <w:spacing w:after="0" w:before="0" w:line="240" w:lineRule="auto"/>
        <w:ind/>
        <w:jc w:val="center"/>
        <w:rPr>
          <w:rFonts w:ascii="Times New Roman" w:hAnsi="Times New Roman"/>
          <w:b w:val="1"/>
          <w:color w:themeColor="text1" w:val="000000"/>
          <w:sz w:val="28"/>
        </w:rPr>
      </w:pPr>
      <w:r>
        <w:rPr>
          <w:rFonts w:ascii="Times New Roman" w:hAnsi="Times New Roman"/>
          <w:b w:val="1"/>
          <w:color w:themeColor="text1" w:val="000000"/>
          <w:sz w:val="28"/>
        </w:rPr>
        <w:t>Администрация Ненецкого автономного округа</w:t>
      </w:r>
    </w:p>
    <w:p w14:paraId="07000000">
      <w:pPr>
        <w:pStyle w:val="Style_2"/>
        <w:widowControl w:val="0"/>
        <w:spacing w:after="0" w:before="0" w:line="240" w:lineRule="auto"/>
        <w:ind/>
        <w:jc w:val="center"/>
        <w:rPr>
          <w:rFonts w:ascii="Times New Roman" w:hAnsi="Times New Roman"/>
          <w:b w:val="1"/>
          <w:color w:themeColor="text1" w:val="000000"/>
          <w:sz w:val="28"/>
        </w:rPr>
      </w:pPr>
    </w:p>
    <w:p w14:paraId="08000000">
      <w:pPr>
        <w:pStyle w:val="Style_2"/>
        <w:widowControl w:val="0"/>
        <w:spacing w:after="0" w:before="0" w:line="240" w:lineRule="auto"/>
        <w:ind/>
        <w:jc w:val="center"/>
        <w:rPr>
          <w:rFonts w:ascii="Times New Roman" w:hAnsi="Times New Roman"/>
          <w:b w:val="1"/>
          <w:color w:themeColor="text1" w:val="000000"/>
          <w:sz w:val="28"/>
        </w:rPr>
      </w:pPr>
      <w:r>
        <w:rPr>
          <w:rFonts w:ascii="Times New Roman" w:hAnsi="Times New Roman"/>
          <w:b w:val="1"/>
          <w:color w:themeColor="text1" w:val="000000"/>
          <w:sz w:val="28"/>
        </w:rPr>
        <w:t>ПОСТАНОВЛЕНИЕ</w:t>
      </w:r>
    </w:p>
    <w:p w14:paraId="09000000">
      <w:pPr>
        <w:pStyle w:val="Style_2"/>
        <w:widowControl w:val="0"/>
        <w:spacing w:after="0" w:before="0" w:line="240" w:lineRule="auto"/>
        <w:ind/>
        <w:jc w:val="center"/>
        <w:rPr>
          <w:rFonts w:ascii="Times New Roman" w:hAnsi="Times New Roman"/>
          <w:b w:val="1"/>
          <w:color w:themeColor="text1" w:val="000000"/>
          <w:sz w:val="28"/>
        </w:rPr>
      </w:pPr>
    </w:p>
    <w:p w14:paraId="0A000000">
      <w:pPr>
        <w:pStyle w:val="Style_2"/>
        <w:widowControl w:val="0"/>
        <w:spacing w:after="0" w:before="0" w:line="240" w:lineRule="auto"/>
        <w:ind/>
        <w:jc w:val="center"/>
        <w:rPr>
          <w:rFonts w:ascii="Times New Roman" w:hAnsi="Times New Roman"/>
          <w:b w:val="1"/>
          <w:color w:themeColor="text1" w:val="000000"/>
          <w:sz w:val="28"/>
        </w:rPr>
      </w:pPr>
    </w:p>
    <w:p w14:paraId="0B000000">
      <w:pPr>
        <w:pStyle w:val="Style_2"/>
        <w:widowControl w:val="0"/>
        <w:tabs>
          <w:tab w:leader="none" w:pos="708" w:val="clear"/>
          <w:tab w:leader="none" w:pos="993" w:val="left"/>
        </w:tabs>
        <w:spacing w:after="0" w:before="0" w:line="240" w:lineRule="auto"/>
        <w:ind/>
        <w:jc w:val="center"/>
        <w:rPr>
          <w:rFonts w:ascii="Times New Roman" w:hAnsi="Times New Roman"/>
          <w:color w:themeColor="text1" w:val="000000"/>
          <w:sz w:val="28"/>
        </w:rPr>
      </w:pPr>
      <w:r>
        <w:rPr>
          <w:rFonts w:ascii="Times New Roman" w:hAnsi="Times New Roman"/>
          <w:color w:themeColor="text1" w:val="000000"/>
          <w:sz w:val="28"/>
        </w:rPr>
        <w:t>от _____________ 202_ г. № __-п</w:t>
      </w:r>
    </w:p>
    <w:p w14:paraId="0C000000">
      <w:pPr>
        <w:pStyle w:val="Style_2"/>
        <w:widowControl w:val="0"/>
        <w:spacing w:after="0" w:before="0" w:line="240" w:lineRule="auto"/>
        <w:ind/>
        <w:jc w:val="center"/>
        <w:rPr>
          <w:rFonts w:ascii="Times New Roman" w:hAnsi="Times New Roman"/>
          <w:color w:themeColor="text1" w:val="000000"/>
          <w:sz w:val="28"/>
        </w:rPr>
      </w:pPr>
      <w:r>
        <w:rPr>
          <w:rFonts w:ascii="Times New Roman" w:hAnsi="Times New Roman"/>
          <w:color w:themeColor="text1" w:val="000000"/>
          <w:sz w:val="28"/>
        </w:rPr>
        <w:t>г. Нарьян-Мар</w:t>
      </w:r>
    </w:p>
    <w:p w14:paraId="0D000000">
      <w:pPr>
        <w:pStyle w:val="Style_2"/>
        <w:widowControl w:val="0"/>
        <w:spacing w:after="0" w:before="0" w:line="240" w:lineRule="auto"/>
        <w:ind/>
        <w:jc w:val="center"/>
        <w:rPr>
          <w:rFonts w:ascii="Times New Roman" w:hAnsi="Times New Roman"/>
          <w:b w:val="1"/>
          <w:color w:themeColor="text1" w:val="000000"/>
          <w:sz w:val="28"/>
        </w:rPr>
      </w:pPr>
    </w:p>
    <w:p w14:paraId="0E000000">
      <w:pPr>
        <w:pStyle w:val="Style_2"/>
        <w:widowControl w:val="1"/>
        <w:spacing w:after="0" w:before="0" w:line="240" w:lineRule="auto"/>
        <w:ind w:firstLine="0" w:left="1276" w:right="1274"/>
        <w:jc w:val="center"/>
        <w:rPr>
          <w:rFonts w:ascii="Times New Roman" w:hAnsi="Times New Roman"/>
          <w:b w:val="1"/>
          <w:color w:themeColor="text1" w:val="000000"/>
          <w:sz w:val="28"/>
        </w:rPr>
      </w:pPr>
      <w:r>
        <w:rPr>
          <w:rFonts w:ascii="Times New Roman" w:hAnsi="Times New Roman"/>
          <w:b w:val="1"/>
          <w:color w:themeColor="text1" w:val="000000"/>
          <w:sz w:val="28"/>
        </w:rPr>
        <w:t>Об утверждении Порядка</w:t>
      </w:r>
    </w:p>
    <w:p w14:paraId="0F000000">
      <w:pPr>
        <w:pStyle w:val="Style_2"/>
        <w:widowControl w:val="1"/>
        <w:spacing w:after="0" w:before="0" w:line="240" w:lineRule="auto"/>
        <w:ind w:firstLine="0" w:left="1276" w:right="1274"/>
        <w:jc w:val="center"/>
        <w:rPr>
          <w:rFonts w:ascii="Times New Roman" w:hAnsi="Times New Roman"/>
          <w:b w:val="1"/>
          <w:color w:themeColor="text1" w:val="000000"/>
          <w:sz w:val="28"/>
        </w:rPr>
      </w:pPr>
      <w:r>
        <w:rPr>
          <w:rFonts w:ascii="Times New Roman" w:hAnsi="Times New Roman"/>
          <w:b w:val="1"/>
          <w:color w:themeColor="text1" w:val="000000"/>
          <w:sz w:val="28"/>
        </w:rPr>
        <w:t>предоставления субсидий в целях финансового обеспечения затрат на создание, реконструкцию, капитальный ремонт и (или) модернизацию объектов</w:t>
      </w:r>
    </w:p>
    <w:p w14:paraId="10000000">
      <w:pPr>
        <w:pStyle w:val="Style_2"/>
        <w:widowControl w:val="1"/>
        <w:spacing w:after="0" w:before="0" w:line="240" w:lineRule="auto"/>
        <w:ind w:firstLine="0" w:left="1276" w:right="1274"/>
        <w:jc w:val="center"/>
        <w:rPr>
          <w:rFonts w:ascii="Times New Roman" w:hAnsi="Times New Roman"/>
          <w:b w:val="1"/>
          <w:color w:themeColor="text1" w:val="000000"/>
          <w:sz w:val="28"/>
        </w:rPr>
      </w:pPr>
      <w:r>
        <w:rPr>
          <w:rFonts w:ascii="Times New Roman" w:hAnsi="Times New Roman"/>
          <w:b w:val="1"/>
          <w:color w:themeColor="text1" w:val="000000"/>
          <w:sz w:val="28"/>
        </w:rPr>
        <w:t>по производству хлеба, хлебобулочных изделий</w:t>
      </w:r>
    </w:p>
    <w:p w14:paraId="11000000">
      <w:pPr>
        <w:pStyle w:val="Style_2"/>
        <w:widowControl w:val="1"/>
        <w:spacing w:after="0" w:before="0" w:line="240" w:lineRule="auto"/>
        <w:ind w:firstLine="0" w:left="1276" w:right="1274"/>
        <w:jc w:val="center"/>
        <w:rPr>
          <w:rFonts w:ascii="Times New Roman" w:hAnsi="Times New Roman"/>
          <w:b w:val="1"/>
          <w:color w:themeColor="text1" w:val="000000"/>
          <w:sz w:val="28"/>
        </w:rPr>
      </w:pPr>
    </w:p>
    <w:p w14:paraId="12000000">
      <w:pPr>
        <w:pStyle w:val="Style_2"/>
        <w:widowControl w:val="0"/>
        <w:spacing w:after="0" w:before="0" w:line="240" w:lineRule="auto"/>
        <w:ind/>
        <w:jc w:val="center"/>
        <w:rPr>
          <w:rFonts w:ascii="Times New Roman" w:hAnsi="Times New Roman"/>
          <w:color w:themeColor="text1" w:val="000000"/>
          <w:sz w:val="28"/>
        </w:rPr>
      </w:pPr>
    </w:p>
    <w:p w14:paraId="13000000">
      <w:pPr>
        <w:pStyle w:val="Style_2"/>
        <w:widowControl w:val="0"/>
        <w:spacing w:after="0" w:before="0" w:line="240" w:lineRule="auto"/>
        <w:ind w:firstLine="709" w:left="0" w:right="0"/>
        <w:contextualSpacing w:val="1"/>
        <w:jc w:val="both"/>
        <w:rPr>
          <w:rFonts w:ascii="Times New Roman" w:hAnsi="Times New Roman"/>
          <w:color w:themeColor="text1" w:val="000000"/>
          <w:sz w:val="26"/>
        </w:rPr>
      </w:pPr>
      <w:r>
        <w:rPr>
          <w:rFonts w:ascii="Times New Roman" w:hAnsi="Times New Roman"/>
          <w:color w:themeColor="text1" w:val="000000"/>
          <w:sz w:val="26"/>
        </w:rPr>
        <w:t xml:space="preserve">В соответствии со статьей 78 Бюджетного кодекса Российской Федерации, </w:t>
      </w:r>
      <w:r>
        <w:rPr>
          <w:rFonts w:ascii="Times New Roman" w:hAnsi="Times New Roman"/>
          <w:color w:themeColor="text1" w:val="000000"/>
          <w:sz w:val="26"/>
        </w:rPr>
        <w:fldChar w:fldCharType="begin"/>
      </w:r>
      <w:r>
        <w:rPr>
          <w:rFonts w:ascii="Times New Roman" w:hAnsi="Times New Roman"/>
          <w:color w:themeColor="text1" w:val="000000"/>
          <w:sz w:val="26"/>
        </w:rPr>
        <w:instrText>HYPERLINK "consultantplus://offline/ref=05617D9914C003A755EF69C780017B2D8C0002B8E3663A26EFCB021F204231ED2E5F4092D7C3C43A9914BA9C6FpFYEI"</w:instrText>
      </w:r>
      <w:r>
        <w:rPr>
          <w:rFonts w:ascii="Times New Roman" w:hAnsi="Times New Roman"/>
          <w:color w:themeColor="text1" w:val="000000"/>
          <w:sz w:val="26"/>
        </w:rPr>
        <w:fldChar w:fldCharType="separate"/>
      </w:r>
      <w:r>
        <w:rPr>
          <w:rFonts w:ascii="Times New Roman" w:hAnsi="Times New Roman"/>
          <w:color w:themeColor="text1" w:val="000000"/>
          <w:sz w:val="26"/>
        </w:rPr>
        <w:t>постановлением</w:t>
      </w:r>
      <w:r>
        <w:rPr>
          <w:rFonts w:ascii="Times New Roman" w:hAnsi="Times New Roman"/>
          <w:color w:themeColor="text1" w:val="000000"/>
          <w:sz w:val="26"/>
        </w:rPr>
        <w:fldChar w:fldCharType="end"/>
      </w:r>
      <w:r>
        <w:rPr>
          <w:rFonts w:ascii="Times New Roman" w:hAnsi="Times New Roman"/>
          <w:color w:themeColor="text1" w:val="000000"/>
          <w:sz w:val="26"/>
        </w:rPr>
        <w:t xml:space="preserve"> Правительства Российской Федерации от 25.10.2023 № 1782</w:t>
      </w:r>
      <w:r>
        <w:rPr>
          <w:rFonts w:ascii="Times New Roman" w:hAnsi="Times New Roman"/>
          <w:color w:themeColor="text1" w:val="000000"/>
          <w:sz w:val="26"/>
        </w:rPr>
        <w:br/>
      </w:r>
      <w:r>
        <w:rPr>
          <w:rFonts w:ascii="Times New Roman" w:hAnsi="Times New Roman"/>
          <w:color w:themeColor="text1" w:val="000000"/>
          <w:sz w:val="26"/>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w:t>
      </w:r>
      <w:r>
        <w:rPr>
          <w:rFonts w:ascii="Times New Roman" w:hAnsi="Times New Roman"/>
          <w:color w:themeColor="text1" w:val="000000"/>
          <w:sz w:val="26"/>
        </w:rPr>
        <w:br/>
      </w:r>
      <w:r>
        <w:rPr>
          <w:rFonts w:ascii="Times New Roman" w:hAnsi="Times New Roman"/>
          <w:color w:themeColor="text1" w:val="000000"/>
          <w:sz w:val="26"/>
        </w:rPr>
        <w:t>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Pr>
          <w:rFonts w:ascii="Times New Roman" w:hAnsi="Times New Roman"/>
          <w:color w:themeColor="text1" w:val="000000"/>
          <w:sz w:val="26"/>
        </w:rPr>
        <w:br/>
      </w:r>
      <w:r>
        <w:rPr>
          <w:rFonts w:ascii="Times New Roman" w:hAnsi="Times New Roman"/>
          <w:color w:themeColor="text1" w:val="000000"/>
          <w:sz w:val="26"/>
          <w:shd w:fill="77BC65" w:val="clear"/>
        </w:rPr>
        <w:t>(с изменениями внесенными постановлением Правительства Российской Федерации от 04.03.2026 № 224)</w:t>
      </w:r>
      <w:r>
        <w:rPr>
          <w:rFonts w:ascii="Times New Roman" w:hAnsi="Times New Roman"/>
          <w:color w:themeColor="text1" w:val="000000"/>
          <w:sz w:val="26"/>
        </w:rPr>
        <w:t xml:space="preserve"> Администрация Ненецкого автономного округа ПОСТАНОВЛЯЕТ:</w:t>
      </w:r>
    </w:p>
    <w:p w14:paraId="14000000">
      <w:pPr>
        <w:pStyle w:val="Style_3"/>
        <w:widowControl w:val="0"/>
        <w:spacing w:after="0" w:before="0" w:line="240" w:lineRule="auto"/>
        <w:ind w:firstLine="709" w:left="0" w:right="0"/>
        <w:contextualSpacing w:val="1"/>
        <w:jc w:val="both"/>
        <w:rPr>
          <w:rFonts w:ascii="Times New Roman" w:hAnsi="Times New Roman"/>
          <w:color w:val="000000"/>
          <w:sz w:val="26"/>
        </w:rPr>
      </w:pPr>
      <w:r>
        <w:rPr>
          <w:rFonts w:ascii="Times New Roman" w:hAnsi="Times New Roman"/>
          <w:color w:themeColor="text1" w:val="000000"/>
          <w:sz w:val="26"/>
        </w:rPr>
        <w:t>1. </w:t>
      </w:r>
      <w:r>
        <w:rPr>
          <w:rFonts w:ascii="Times New Roman" w:hAnsi="Times New Roman"/>
          <w:color w:val="000000"/>
          <w:sz w:val="26"/>
        </w:rPr>
        <w:t>Утвердить Порядок предоставления субсидий в целях финансового обеспечения затрат на создание, реконструкцию, капитальный ремонт</w:t>
      </w:r>
      <w:r>
        <w:rPr>
          <w:rFonts w:ascii="Times New Roman" w:hAnsi="Times New Roman"/>
          <w:color w:val="000000"/>
          <w:sz w:val="26"/>
        </w:rPr>
        <w:br/>
      </w:r>
      <w:r>
        <w:rPr>
          <w:rFonts w:ascii="Times New Roman" w:hAnsi="Times New Roman"/>
          <w:color w:val="000000"/>
          <w:sz w:val="26"/>
        </w:rPr>
        <w:t>и (или) модернизацию объектов по производству хлеба, хлебобулочных изделий согласно Приложению.</w:t>
      </w:r>
    </w:p>
    <w:p w14:paraId="15000000">
      <w:pPr>
        <w:pStyle w:val="Style_3"/>
        <w:widowControl w:val="0"/>
        <w:spacing w:after="0" w:before="0" w:line="240" w:lineRule="auto"/>
        <w:ind w:firstLine="709" w:left="0" w:right="0"/>
        <w:contextualSpacing w:val="1"/>
        <w:jc w:val="both"/>
        <w:rPr>
          <w:rFonts w:ascii="Times New Roman" w:hAnsi="Times New Roman"/>
          <w:color w:val="000000"/>
          <w:sz w:val="26"/>
        </w:rPr>
      </w:pPr>
      <w:r>
        <w:rPr>
          <w:rFonts w:ascii="Times New Roman" w:hAnsi="Times New Roman"/>
          <w:color w:val="000000"/>
          <w:sz w:val="26"/>
        </w:rPr>
        <w:t>2. Настоящее постановление вступает в силу с 1 января 2026 года.</w:t>
      </w:r>
    </w:p>
    <w:p w14:paraId="16000000">
      <w:pPr>
        <w:pStyle w:val="Style_3"/>
        <w:widowControl w:val="0"/>
        <w:spacing w:after="0" w:before="0" w:line="240" w:lineRule="auto"/>
        <w:ind w:firstLine="709" w:left="0" w:right="0"/>
        <w:contextualSpacing w:val="1"/>
        <w:jc w:val="both"/>
        <w:rPr>
          <w:rFonts w:ascii="Times New Roman" w:hAnsi="Times New Roman"/>
          <w:color w:val="000000"/>
          <w:sz w:val="26"/>
        </w:rPr>
      </w:pPr>
    </w:p>
    <w:p w14:paraId="17000000">
      <w:pPr>
        <w:pStyle w:val="Style_3"/>
        <w:widowControl w:val="0"/>
        <w:spacing w:after="0" w:before="0" w:line="240" w:lineRule="auto"/>
        <w:ind w:firstLine="709" w:left="0" w:right="0"/>
        <w:contextualSpacing w:val="1"/>
        <w:jc w:val="both"/>
        <w:rPr>
          <w:rFonts w:ascii="Times New Roman" w:hAnsi="Times New Roman"/>
          <w:color w:themeColor="text1" w:val="000000"/>
          <w:sz w:val="26"/>
        </w:rPr>
      </w:pPr>
    </w:p>
    <w:p w14:paraId="18000000">
      <w:pPr>
        <w:pStyle w:val="Style_3"/>
        <w:widowControl w:val="0"/>
        <w:spacing w:after="0" w:before="0" w:line="240" w:lineRule="auto"/>
        <w:ind w:firstLine="709" w:left="0" w:right="0"/>
        <w:contextualSpacing w:val="1"/>
        <w:jc w:val="both"/>
        <w:rPr>
          <w:rFonts w:ascii="Times New Roman" w:hAnsi="Times New Roman"/>
          <w:color w:themeColor="text1" w:val="000000"/>
          <w:sz w:val="26"/>
        </w:rPr>
      </w:pPr>
    </w:p>
    <w:p w14:paraId="19000000">
      <w:pPr>
        <w:pStyle w:val="Style_2"/>
        <w:widowControl w:val="0"/>
        <w:spacing w:after="0" w:before="0" w:line="240" w:lineRule="auto"/>
        <w:ind/>
        <w:contextualSpacing w:val="1"/>
        <w:rPr>
          <w:rFonts w:ascii="Times New Roman" w:hAnsi="Times New Roman"/>
          <w:color w:themeColor="text1" w:val="000000"/>
          <w:sz w:val="26"/>
        </w:rPr>
      </w:pPr>
      <w:r>
        <w:rPr>
          <w:rFonts w:ascii="Times New Roman" w:hAnsi="Times New Roman"/>
          <w:color w:themeColor="text1" w:val="000000"/>
          <w:sz w:val="26"/>
        </w:rPr>
        <w:t>Губерн</w:t>
      </w:r>
      <w:r>
        <w:rPr>
          <w:rFonts w:ascii="Times New Roman" w:hAnsi="Times New Roman"/>
          <w:color w:val="000000"/>
          <w:sz w:val="26"/>
        </w:rPr>
        <w:t>атор</w:t>
      </w:r>
    </w:p>
    <w:p w14:paraId="1A000000">
      <w:pPr>
        <w:pStyle w:val="Style_2"/>
        <w:widowControl w:val="0"/>
        <w:spacing w:after="0" w:before="0" w:line="240" w:lineRule="auto"/>
        <w:ind/>
        <w:contextualSpacing w:val="1"/>
        <w:jc w:val="both"/>
        <w:rPr>
          <w:color w:val="000000"/>
        </w:rPr>
      </w:pPr>
      <w:r>
        <w:rPr>
          <w:rFonts w:ascii="Times New Roman" w:hAnsi="Times New Roman"/>
          <w:color w:val="000000"/>
          <w:sz w:val="26"/>
        </w:rPr>
        <w:t>Ненецкого автономного округа</w:t>
      </w:r>
      <w:r>
        <w:rPr>
          <w:rFonts w:ascii="Times New Roman" w:hAnsi="Times New Roman"/>
          <w:color w:val="000000"/>
          <w:sz w:val="26"/>
        </w:rPr>
        <w:tab/>
      </w:r>
      <w:r>
        <w:rPr>
          <w:rFonts w:ascii="Times New Roman" w:hAnsi="Times New Roman"/>
          <w:color w:val="000000"/>
          <w:sz w:val="26"/>
        </w:rPr>
        <w:t xml:space="preserve">                                                                             И.А. Гехт</w:t>
      </w:r>
    </w:p>
    <w:p w14:paraId="1B000000">
      <w:pPr>
        <w:sectPr>
          <w:type w:val="nextPage"/>
          <w:pgSz w:h="16838" w:orient="portrait" w:w="11906"/>
          <w:pgMar w:bottom="1134" w:footer="0" w:gutter="0" w:header="0" w:left="1701" w:right="567" w:top="1134"/>
          <w:pgNumType w:fmt="decimal" w:start="1"/>
        </w:sectPr>
      </w:pPr>
    </w:p>
    <w:p w14:paraId="1C000000">
      <w:pPr>
        <w:pStyle w:val="Style_2"/>
        <w:widowControl w:val="0"/>
        <w:spacing w:after="0" w:before="0" w:line="240" w:lineRule="auto"/>
        <w:ind w:firstLine="0" w:left="4876" w:right="0"/>
        <w:jc w:val="left"/>
        <w:rPr>
          <w:rFonts w:ascii="Times New Roman" w:hAnsi="Times New Roman"/>
          <w:color w:themeColor="text1" w:val="000000"/>
          <w:sz w:val="26"/>
        </w:rPr>
      </w:pPr>
      <w:r>
        <w:rPr>
          <w:rFonts w:ascii="Times New Roman" w:hAnsi="Times New Roman"/>
          <w:color w:themeColor="text1" w:val="000000"/>
          <w:sz w:val="26"/>
        </w:rPr>
        <w:t xml:space="preserve">Приложение </w:t>
      </w:r>
    </w:p>
    <w:p w14:paraId="1D000000">
      <w:pPr>
        <w:pStyle w:val="Style_2"/>
        <w:widowControl w:val="0"/>
        <w:spacing w:after="0" w:before="0" w:line="240" w:lineRule="auto"/>
        <w:ind w:firstLine="0" w:left="4876" w:right="0"/>
        <w:jc w:val="left"/>
        <w:rPr>
          <w:rFonts w:ascii="Times New Roman" w:hAnsi="Times New Roman"/>
          <w:color w:themeColor="text1" w:val="000000"/>
          <w:sz w:val="26"/>
        </w:rPr>
      </w:pPr>
      <w:r>
        <w:rPr>
          <w:rFonts w:ascii="Times New Roman" w:hAnsi="Times New Roman"/>
          <w:color w:themeColor="text1" w:val="000000"/>
          <w:sz w:val="26"/>
        </w:rPr>
        <w:t>к постановлению Администрации</w:t>
      </w:r>
    </w:p>
    <w:p w14:paraId="1E000000">
      <w:pPr>
        <w:pStyle w:val="Style_2"/>
        <w:widowControl w:val="0"/>
        <w:spacing w:after="0" w:before="0" w:line="240" w:lineRule="auto"/>
        <w:ind w:firstLine="0" w:left="4876" w:right="0"/>
        <w:jc w:val="left"/>
        <w:rPr>
          <w:rFonts w:ascii="Times New Roman" w:hAnsi="Times New Roman"/>
          <w:color w:themeColor="text1" w:val="000000"/>
          <w:sz w:val="26"/>
        </w:rPr>
      </w:pPr>
      <w:r>
        <w:rPr>
          <w:rFonts w:ascii="Times New Roman" w:hAnsi="Times New Roman"/>
          <w:color w:themeColor="text1" w:val="000000"/>
          <w:sz w:val="26"/>
        </w:rPr>
        <w:t>Ненецкого автономного округа</w:t>
      </w:r>
    </w:p>
    <w:p w14:paraId="1F000000">
      <w:pPr>
        <w:pStyle w:val="Style_2"/>
        <w:widowControl w:val="0"/>
        <w:spacing w:after="0" w:before="0" w:line="240" w:lineRule="auto"/>
        <w:ind w:firstLine="0" w:left="4876" w:right="0"/>
        <w:jc w:val="left"/>
        <w:rPr>
          <w:rFonts w:ascii="Times New Roman" w:hAnsi="Times New Roman"/>
          <w:color w:themeColor="text1" w:val="000000"/>
          <w:sz w:val="26"/>
        </w:rPr>
      </w:pPr>
      <w:r>
        <w:rPr>
          <w:rFonts w:ascii="Times New Roman" w:hAnsi="Times New Roman"/>
          <w:color w:themeColor="text1" w:val="000000"/>
          <w:sz w:val="26"/>
        </w:rPr>
        <w:t>от ________________202_ № __-п</w:t>
      </w:r>
    </w:p>
    <w:p w14:paraId="20000000">
      <w:pPr>
        <w:pStyle w:val="Style_2"/>
        <w:widowControl w:val="0"/>
        <w:spacing w:after="0" w:before="0" w:line="240" w:lineRule="auto"/>
        <w:ind w:firstLine="0" w:left="4876" w:right="0"/>
        <w:jc w:val="left"/>
        <w:rPr>
          <w:rFonts w:ascii="Times New Roman" w:hAnsi="Times New Roman"/>
          <w:color w:themeColor="text1" w:val="000000"/>
          <w:sz w:val="26"/>
        </w:rPr>
      </w:pPr>
      <w:r>
        <w:rPr>
          <w:rFonts w:ascii="Times New Roman" w:hAnsi="Times New Roman"/>
          <w:color w:themeColor="text1" w:val="000000"/>
          <w:sz w:val="26"/>
        </w:rPr>
        <w:t>«Об утверждении Порядка предоставления субсидий в целях финансового обеспечения затрат</w:t>
      </w:r>
    </w:p>
    <w:p w14:paraId="21000000">
      <w:pPr>
        <w:pStyle w:val="Style_2"/>
        <w:widowControl w:val="0"/>
        <w:spacing w:after="0" w:before="0" w:line="240" w:lineRule="auto"/>
        <w:ind w:firstLine="0" w:left="4876" w:right="0"/>
        <w:jc w:val="left"/>
        <w:rPr>
          <w:rFonts w:ascii="Times New Roman" w:hAnsi="Times New Roman"/>
          <w:color w:themeColor="text1" w:val="000000"/>
          <w:sz w:val="26"/>
        </w:rPr>
      </w:pPr>
      <w:r>
        <w:rPr>
          <w:rFonts w:ascii="Times New Roman" w:hAnsi="Times New Roman"/>
          <w:color w:val="000000"/>
          <w:sz w:val="26"/>
        </w:rPr>
        <w:t>на создание, реконструкцию, капитальный ремонт и (или) модернизацию объектов</w:t>
      </w:r>
    </w:p>
    <w:p w14:paraId="22000000">
      <w:pPr>
        <w:pStyle w:val="Style_2"/>
        <w:widowControl w:val="0"/>
        <w:spacing w:after="0" w:before="0" w:line="240" w:lineRule="auto"/>
        <w:ind w:firstLine="0" w:left="4876" w:right="0"/>
        <w:jc w:val="left"/>
        <w:rPr>
          <w:rFonts w:ascii="Times New Roman" w:hAnsi="Times New Roman"/>
          <w:color w:themeColor="text1" w:val="000000"/>
          <w:sz w:val="26"/>
        </w:rPr>
      </w:pPr>
      <w:r>
        <w:rPr>
          <w:rFonts w:ascii="Times New Roman" w:hAnsi="Times New Roman"/>
          <w:color w:val="000000"/>
          <w:sz w:val="26"/>
        </w:rPr>
        <w:t>по производству хлеба, хлебобулочных изделий</w:t>
      </w:r>
      <w:r>
        <w:rPr>
          <w:rFonts w:ascii="Times New Roman" w:hAnsi="Times New Roman"/>
          <w:color w:themeColor="text1" w:val="000000"/>
          <w:sz w:val="26"/>
        </w:rPr>
        <w:t>»</w:t>
      </w:r>
    </w:p>
    <w:p w14:paraId="23000000">
      <w:pPr>
        <w:pStyle w:val="Style_2"/>
        <w:widowControl w:val="0"/>
        <w:spacing w:after="0" w:before="0" w:line="240" w:lineRule="auto"/>
        <w:ind/>
        <w:jc w:val="center"/>
        <w:rPr>
          <w:rFonts w:ascii="Times New Roman" w:hAnsi="Times New Roman"/>
          <w:b w:val="1"/>
          <w:color w:themeColor="text1" w:val="000000"/>
          <w:sz w:val="26"/>
        </w:rPr>
      </w:pPr>
    </w:p>
    <w:p w14:paraId="24000000">
      <w:pPr>
        <w:pStyle w:val="Style_2"/>
        <w:widowControl w:val="0"/>
        <w:spacing w:after="0" w:before="0" w:line="240" w:lineRule="auto"/>
        <w:ind/>
        <w:jc w:val="center"/>
        <w:rPr>
          <w:rFonts w:ascii="Times New Roman" w:hAnsi="Times New Roman"/>
          <w:b w:val="1"/>
          <w:color w:themeColor="text1" w:val="000000"/>
          <w:sz w:val="26"/>
        </w:rPr>
      </w:pPr>
    </w:p>
    <w:p w14:paraId="25000000">
      <w:pPr>
        <w:pStyle w:val="Style_2"/>
        <w:widowControl w:val="0"/>
        <w:spacing w:after="0" w:before="0" w:line="240" w:lineRule="auto"/>
        <w:ind/>
        <w:jc w:val="center"/>
        <w:rPr>
          <w:rFonts w:ascii="Times New Roman" w:hAnsi="Times New Roman"/>
          <w:b w:val="1"/>
          <w:color w:themeColor="text1" w:val="000000"/>
          <w:sz w:val="26"/>
        </w:rPr>
      </w:pPr>
    </w:p>
    <w:p w14:paraId="26000000">
      <w:pPr>
        <w:pStyle w:val="Style_2"/>
        <w:widowControl w:val="0"/>
        <w:spacing w:after="0" w:before="0" w:line="240" w:lineRule="auto"/>
        <w:ind/>
        <w:jc w:val="center"/>
        <w:rPr>
          <w:rFonts w:ascii="Times New Roman" w:hAnsi="Times New Roman"/>
          <w:b w:val="1"/>
          <w:color w:themeColor="text1" w:val="000000"/>
          <w:sz w:val="26"/>
        </w:rPr>
      </w:pPr>
    </w:p>
    <w:p w14:paraId="27000000">
      <w:pPr>
        <w:pStyle w:val="Style_2"/>
        <w:widowControl w:val="0"/>
        <w:spacing w:after="0" w:before="0" w:line="240" w:lineRule="auto"/>
        <w:ind w:firstLine="0" w:left="1191" w:right="1191"/>
        <w:jc w:val="center"/>
        <w:rPr>
          <w:rFonts w:ascii="Times New Roman" w:hAnsi="Times New Roman"/>
          <w:b w:val="1"/>
          <w:color w:themeColor="text1" w:val="000000"/>
          <w:sz w:val="26"/>
        </w:rPr>
      </w:pPr>
      <w:r>
        <w:rPr>
          <w:rFonts w:ascii="Times New Roman" w:hAnsi="Times New Roman"/>
          <w:b w:val="1"/>
          <w:color w:themeColor="text1" w:val="000000"/>
          <w:sz w:val="26"/>
        </w:rPr>
        <w:t xml:space="preserve">Порядок </w:t>
      </w:r>
    </w:p>
    <w:p w14:paraId="28000000">
      <w:pPr>
        <w:pStyle w:val="Style_2"/>
        <w:widowControl w:val="0"/>
        <w:spacing w:after="0" w:before="0" w:line="240" w:lineRule="auto"/>
        <w:ind w:firstLine="0" w:left="1191" w:right="1191"/>
        <w:jc w:val="center"/>
        <w:rPr>
          <w:rFonts w:ascii="Times New Roman" w:hAnsi="Times New Roman"/>
          <w:b w:val="1"/>
          <w:color w:themeColor="text1" w:val="000000"/>
          <w:sz w:val="26"/>
        </w:rPr>
      </w:pPr>
      <w:r>
        <w:rPr>
          <w:rFonts w:ascii="Times New Roman" w:hAnsi="Times New Roman"/>
          <w:b w:val="1"/>
          <w:color w:themeColor="text1" w:val="000000"/>
          <w:sz w:val="26"/>
        </w:rPr>
        <w:t>предоставления субсидий в целях</w:t>
      </w:r>
    </w:p>
    <w:p w14:paraId="29000000">
      <w:pPr>
        <w:pStyle w:val="Style_2"/>
        <w:widowControl w:val="0"/>
        <w:spacing w:after="0" w:before="0" w:line="240" w:lineRule="auto"/>
        <w:ind w:firstLine="0" w:left="1191" w:right="1191"/>
        <w:jc w:val="center"/>
        <w:rPr>
          <w:rFonts w:ascii="Times New Roman" w:hAnsi="Times New Roman"/>
          <w:b w:val="1"/>
          <w:color w:themeColor="text1" w:val="000000"/>
          <w:sz w:val="26"/>
        </w:rPr>
      </w:pPr>
      <w:r>
        <w:rPr>
          <w:rFonts w:ascii="Times New Roman" w:hAnsi="Times New Roman"/>
          <w:b w:val="1"/>
          <w:color w:themeColor="text1" w:val="000000"/>
          <w:sz w:val="26"/>
        </w:rPr>
        <w:t>финансового обеспечения затрат на</w:t>
      </w:r>
      <w:r>
        <w:rPr>
          <w:rFonts w:ascii="Times New Roman" w:hAnsi="Times New Roman"/>
          <w:b w:val="1"/>
          <w:color w:val="000000"/>
          <w:sz w:val="26"/>
        </w:rPr>
        <w:t xml:space="preserve"> создание, </w:t>
      </w:r>
    </w:p>
    <w:p w14:paraId="2A000000">
      <w:pPr>
        <w:pStyle w:val="Style_2"/>
        <w:widowControl w:val="0"/>
        <w:spacing w:after="0" w:before="0" w:line="240" w:lineRule="auto"/>
        <w:ind w:firstLine="0" w:left="1191" w:right="1191"/>
        <w:jc w:val="center"/>
        <w:rPr>
          <w:rFonts w:ascii="Times New Roman" w:hAnsi="Times New Roman"/>
          <w:b w:val="1"/>
          <w:color w:themeColor="text1" w:val="000000"/>
          <w:sz w:val="26"/>
        </w:rPr>
      </w:pPr>
      <w:r>
        <w:rPr>
          <w:rFonts w:ascii="Times New Roman" w:hAnsi="Times New Roman"/>
          <w:b w:val="1"/>
          <w:color w:val="000000"/>
          <w:sz w:val="26"/>
        </w:rPr>
        <w:t>реконструкцию, капитальный ремонт и (или) модернизацию объектов по производству хлеба, хлебобулочных изделий</w:t>
      </w:r>
    </w:p>
    <w:p w14:paraId="2B000000">
      <w:pPr>
        <w:pStyle w:val="Style_2"/>
        <w:widowControl w:val="0"/>
        <w:spacing w:after="0" w:before="0" w:line="240" w:lineRule="auto"/>
        <w:ind/>
        <w:jc w:val="center"/>
        <w:rPr>
          <w:rFonts w:ascii="Times New Roman" w:hAnsi="Times New Roman"/>
          <w:b w:val="1"/>
          <w:color w:themeColor="text1" w:val="000000"/>
          <w:sz w:val="26"/>
        </w:rPr>
      </w:pPr>
    </w:p>
    <w:p w14:paraId="2C000000">
      <w:pPr>
        <w:pStyle w:val="Style_2"/>
        <w:widowControl w:val="0"/>
        <w:spacing w:after="0" w:before="0" w:line="240" w:lineRule="auto"/>
        <w:ind/>
        <w:jc w:val="center"/>
        <w:rPr>
          <w:rFonts w:ascii="Times New Roman" w:hAnsi="Times New Roman"/>
          <w:b w:val="1"/>
          <w:color w:themeColor="text1" w:val="000000"/>
          <w:sz w:val="26"/>
        </w:rPr>
      </w:pPr>
    </w:p>
    <w:p w14:paraId="2D000000">
      <w:pPr>
        <w:pStyle w:val="Style_4"/>
        <w:widowControl w:val="1"/>
        <w:ind w:firstLine="0" w:left="1276" w:right="1274"/>
        <w:jc w:val="center"/>
        <w:rPr>
          <w:rFonts w:ascii="Times New Roman" w:hAnsi="Times New Roman"/>
          <w:color w:themeColor="text1" w:val="000000"/>
          <w:sz w:val="26"/>
        </w:rPr>
      </w:pPr>
      <w:r>
        <w:rPr>
          <w:rFonts w:ascii="Times New Roman" w:hAnsi="Times New Roman"/>
          <w:color w:themeColor="text1" w:val="000000"/>
          <w:sz w:val="26"/>
        </w:rPr>
        <w:t>Раздел I</w:t>
      </w:r>
    </w:p>
    <w:p w14:paraId="2E000000">
      <w:pPr>
        <w:pStyle w:val="Style_5"/>
        <w:keepNext w:val="0"/>
        <w:keepLines w:val="0"/>
        <w:widowControl w:val="1"/>
        <w:spacing w:after="0" w:before="0" w:line="240" w:lineRule="auto"/>
        <w:ind w:firstLine="0" w:left="1276" w:right="1274"/>
        <w:jc w:val="center"/>
        <w:rPr>
          <w:rFonts w:ascii="Times New Roman" w:hAnsi="Times New Roman"/>
          <w:color w:themeColor="text1" w:val="000000"/>
        </w:rPr>
      </w:pPr>
      <w:r>
        <w:rPr>
          <w:rFonts w:ascii="Times New Roman" w:hAnsi="Times New Roman"/>
          <w:color w:themeColor="text1" w:val="000000"/>
        </w:rPr>
        <w:t>Общие положения</w:t>
      </w:r>
    </w:p>
    <w:p w14:paraId="2F000000">
      <w:pPr>
        <w:pStyle w:val="Style_2"/>
        <w:widowControl w:val="1"/>
        <w:spacing w:after="0" w:before="0" w:line="240" w:lineRule="auto"/>
        <w:ind/>
        <w:jc w:val="both"/>
        <w:rPr>
          <w:rFonts w:ascii="Times New Roman" w:hAnsi="Times New Roman"/>
          <w:color w:themeColor="text1" w:val="000000"/>
          <w:sz w:val="26"/>
        </w:rPr>
      </w:pPr>
      <w:bookmarkStart w:id="1" w:name="Par3"/>
      <w:bookmarkEnd w:id="1"/>
    </w:p>
    <w:p w14:paraId="30000000">
      <w:pPr>
        <w:pStyle w:val="Style_2"/>
        <w:widowControl w:val="1"/>
        <w:spacing w:after="0" w:before="0" w:line="240" w:lineRule="auto"/>
        <w:ind w:firstLine="709" w:left="0" w:right="0"/>
        <w:jc w:val="both"/>
        <w:rPr>
          <w:rFonts w:ascii="Times New Roman" w:hAnsi="Times New Roman"/>
          <w:sz w:val="26"/>
        </w:rPr>
      </w:pPr>
      <w:r>
        <w:rPr>
          <w:rFonts w:ascii="Times New Roman" w:hAnsi="Times New Roman"/>
          <w:color w:themeColor="text1" w:val="000000"/>
          <w:sz w:val="26"/>
        </w:rPr>
        <w:t>1. Настоящий Порядок определяет цели, условия и порядок предоставления</w:t>
      </w:r>
      <w:r>
        <w:rPr>
          <w:rFonts w:ascii="Times New Roman" w:hAnsi="Times New Roman"/>
          <w:color w:themeColor="text1" w:val="000000"/>
          <w:sz w:val="26"/>
        </w:rPr>
        <w:br/>
      </w:r>
      <w:r>
        <w:rPr>
          <w:rFonts w:ascii="Times New Roman" w:hAnsi="Times New Roman"/>
          <w:color w:themeColor="text1" w:val="000000"/>
          <w:sz w:val="26"/>
        </w:rPr>
        <w:t>из окружного бюджета субсидий на финансовое обеспечение затрат на</w:t>
      </w:r>
      <w:r>
        <w:rPr>
          <w:rFonts w:ascii="Times New Roman" w:hAnsi="Times New Roman"/>
          <w:color w:val="000000"/>
          <w:sz w:val="26"/>
        </w:rPr>
        <w:t xml:space="preserve"> </w:t>
      </w:r>
      <w:bookmarkStart w:id="2" w:name="__DdeLink__7509_925621595"/>
      <w:r>
        <w:rPr>
          <w:rFonts w:ascii="Times New Roman" w:hAnsi="Times New Roman"/>
          <w:color w:val="000000"/>
          <w:sz w:val="26"/>
        </w:rPr>
        <w:t>создание, реконструкцию, капитальный ремонт и (или) модернизацию объектов</w:t>
      </w:r>
      <w:r>
        <w:rPr>
          <w:rFonts w:ascii="Times New Roman" w:hAnsi="Times New Roman"/>
          <w:color w:val="000000"/>
          <w:sz w:val="26"/>
        </w:rPr>
        <w:br/>
      </w:r>
      <w:r>
        <w:rPr>
          <w:rFonts w:ascii="Times New Roman" w:hAnsi="Times New Roman"/>
          <w:color w:val="000000"/>
          <w:sz w:val="26"/>
        </w:rPr>
        <w:t>по производству хлеба, хлебобулочных изделий</w:t>
      </w:r>
      <w:bookmarkEnd w:id="2"/>
      <w:r>
        <w:rPr>
          <w:rFonts w:ascii="Times New Roman" w:hAnsi="Times New Roman"/>
          <w:color w:themeColor="text1" w:val="000000"/>
          <w:sz w:val="26"/>
        </w:rPr>
        <w:t xml:space="preserve">, находящихся </w:t>
      </w:r>
      <w:bookmarkStart w:id="3" w:name="__DdeLink__7511_925621595"/>
      <w:r>
        <w:rPr>
          <w:rFonts w:ascii="Times New Roman" w:hAnsi="Times New Roman"/>
          <w:color w:themeColor="text1" w:val="000000"/>
          <w:sz w:val="26"/>
        </w:rPr>
        <w:t>на территории сельских населенных пунктов Ненецкого автономного округа</w:t>
      </w:r>
      <w:bookmarkEnd w:id="3"/>
      <w:r>
        <w:rPr>
          <w:rFonts w:ascii="Times New Roman" w:hAnsi="Times New Roman"/>
          <w:color w:themeColor="text1" w:val="000000"/>
          <w:sz w:val="26"/>
        </w:rPr>
        <w:t>, в рамках реализации государственной программы Ненецкого автономного округа «Развитие сельского хозяйства и регулирование рынков сельскохозяйственной продукции, сырья</w:t>
      </w:r>
      <w:r>
        <w:rPr>
          <w:rFonts w:ascii="Times New Roman" w:hAnsi="Times New Roman"/>
          <w:color w:themeColor="text1" w:val="000000"/>
          <w:sz w:val="26"/>
        </w:rPr>
        <w:br/>
      </w:r>
      <w:r>
        <w:rPr>
          <w:rFonts w:ascii="Times New Roman" w:hAnsi="Times New Roman"/>
          <w:color w:themeColor="text1" w:val="000000"/>
          <w:sz w:val="26"/>
        </w:rPr>
        <w:t>и продовольствия в Ненецком автономном округе», утвержденной постановлением Администрации Ненецкого автономного округа от 22.10.2014 № 405-п (далее – субсидии), критерии отбора лиц, имеющих право на получение субсидий, порядок проведения отбора получателей субсидий, порядок возврата субсидий в случае нарушения условий, установленных при их предоставлении, положения о проверке главным распорядителем бюджетных средств, предоставляющим субсидии,</w:t>
      </w:r>
      <w:r>
        <w:rPr>
          <w:rFonts w:ascii="Times New Roman" w:hAnsi="Times New Roman"/>
          <w:color w:themeColor="text1" w:val="000000"/>
          <w:sz w:val="26"/>
        </w:rPr>
        <w:br/>
      </w:r>
      <w:r>
        <w:rPr>
          <w:rFonts w:ascii="Times New Roman" w:hAnsi="Times New Roman"/>
          <w:color w:themeColor="text1" w:val="000000"/>
          <w:sz w:val="26"/>
        </w:rPr>
        <w:t>и органом государственного финансового контроля соблюдения условий и порядка предоставления субсидий ее получателями</w:t>
      </w:r>
      <w:r>
        <w:rPr>
          <w:rFonts w:ascii="Times New Roman" w:hAnsi="Times New Roman"/>
          <w:sz w:val="26"/>
        </w:rPr>
        <w:t>.</w:t>
      </w:r>
    </w:p>
    <w:p w14:paraId="31000000">
      <w:pPr>
        <w:pStyle w:val="Style_2"/>
        <w:widowControl w:val="1"/>
        <w:spacing w:after="0" w:before="0" w:line="240" w:lineRule="auto"/>
        <w:ind w:firstLine="709" w:left="0" w:right="0"/>
        <w:jc w:val="both"/>
      </w:pPr>
      <w:r>
        <w:rPr>
          <w:rFonts w:ascii="Times New Roman" w:hAnsi="Times New Roman"/>
          <w:color w:themeColor="text1" w:val="000000"/>
          <w:sz w:val="26"/>
        </w:rPr>
        <w:t>2. Для целей настоящего Порядка используются следующие понятия:</w:t>
      </w:r>
    </w:p>
    <w:p w14:paraId="32000000">
      <w:pPr>
        <w:pStyle w:val="Style_2"/>
        <w:widowControl w:val="1"/>
        <w:spacing w:after="0" w:before="0" w:line="240" w:lineRule="auto"/>
        <w:ind w:firstLine="709" w:left="0" w:right="0"/>
        <w:jc w:val="both"/>
        <w:rPr>
          <w:rFonts w:ascii="Times New Roman" w:hAnsi="Times New Roman"/>
          <w:color w:themeColor="text1" w:val="000000"/>
          <w:sz w:val="26"/>
        </w:rPr>
      </w:pPr>
      <w:r>
        <w:rPr>
          <w:rFonts w:ascii="Times New Roman" w:hAnsi="Times New Roman"/>
          <w:color w:themeColor="text1" w:val="000000"/>
          <w:sz w:val="26"/>
        </w:rPr>
        <w:t>1) запрос предложений – проведение отбора получателей субсидий исходя</w:t>
      </w:r>
      <w:r>
        <w:rPr>
          <w:rFonts w:ascii="Times New Roman" w:hAnsi="Times New Roman"/>
          <w:color w:themeColor="text1" w:val="000000"/>
          <w:sz w:val="26"/>
        </w:rPr>
        <w:br/>
      </w:r>
      <w:r>
        <w:rPr>
          <w:rFonts w:ascii="Times New Roman" w:hAnsi="Times New Roman"/>
          <w:color w:themeColor="text1" w:val="000000"/>
          <w:sz w:val="26"/>
        </w:rPr>
        <w:t>из соответствия участников отбора получателей субсидий критериям и очередности поступления предложений (заявок) на участие в отборе получателей субсидий;</w:t>
      </w:r>
    </w:p>
    <w:p w14:paraId="33000000">
      <w:pPr>
        <w:pStyle w:val="Style_2"/>
        <w:widowControl w:val="1"/>
        <w:spacing w:after="0" w:before="0" w:line="240" w:lineRule="auto"/>
        <w:ind w:firstLine="709" w:left="0" w:right="0"/>
        <w:jc w:val="both"/>
        <w:rPr>
          <w:rFonts w:ascii="Times New Roman" w:hAnsi="Times New Roman"/>
          <w:sz w:val="26"/>
        </w:rPr>
      </w:pPr>
      <w:r>
        <w:rPr>
          <w:rFonts w:ascii="Times New Roman" w:hAnsi="Times New Roman"/>
          <w:sz w:val="26"/>
        </w:rPr>
        <w:t>2) победитель отбора – участник отбора получателей субсидий, признанный победителем в соответствии с пунктом 39 настоящего Порядка, и в отношении которого принято решение о заключении соглашения о предоставлении субсидии (далее – Соглашение);</w:t>
      </w:r>
    </w:p>
    <w:p w14:paraId="34000000">
      <w:pPr>
        <w:pStyle w:val="Style_2"/>
        <w:widowControl w:val="1"/>
        <w:spacing w:after="0" w:before="0" w:line="240" w:lineRule="auto"/>
        <w:ind w:firstLine="709" w:left="0" w:right="0"/>
        <w:jc w:val="both"/>
        <w:rPr>
          <w:rFonts w:ascii="Times New Roman" w:hAnsi="Times New Roman"/>
          <w:color w:themeColor="text1" w:val="000000"/>
          <w:sz w:val="26"/>
        </w:rPr>
      </w:pPr>
      <w:r>
        <w:rPr>
          <w:rFonts w:ascii="Times New Roman" w:hAnsi="Times New Roman"/>
          <w:sz w:val="26"/>
        </w:rPr>
        <w:t>3) получатель субсидии</w:t>
      </w:r>
      <w:bookmarkStart w:id="4" w:name="__DdeLink__6840_2649056639"/>
      <w:r>
        <w:rPr>
          <w:rFonts w:ascii="Times New Roman" w:hAnsi="Times New Roman"/>
          <w:sz w:val="26"/>
        </w:rPr>
        <w:t xml:space="preserve"> – </w:t>
      </w:r>
      <w:bookmarkEnd w:id="4"/>
      <w:r>
        <w:rPr>
          <w:rFonts w:ascii="Times New Roman" w:hAnsi="Times New Roman"/>
          <w:sz w:val="26"/>
        </w:rPr>
        <w:t>победитель отбора, с которым заключено Соглашение</w:t>
      </w:r>
      <w:r>
        <w:rPr>
          <w:rFonts w:ascii="Times New Roman" w:hAnsi="Times New Roman"/>
          <w:color w:themeColor="text1" w:val="000000"/>
          <w:sz w:val="26"/>
        </w:rPr>
        <w:t>;</w:t>
      </w:r>
    </w:p>
    <w:p w14:paraId="35000000">
      <w:pPr>
        <w:pStyle w:val="Style_2"/>
        <w:widowControl w:val="1"/>
        <w:spacing w:after="0" w:before="0" w:line="240" w:lineRule="auto"/>
        <w:ind w:firstLine="709" w:left="0" w:right="0"/>
        <w:jc w:val="both"/>
      </w:pPr>
      <w:r>
        <w:rPr>
          <w:rFonts w:ascii="XO Thames" w:hAnsi="XO Thames"/>
          <w:strike w:val="0"/>
          <w:color w:val="000000"/>
          <w:sz w:val="26"/>
        </w:rPr>
        <w:t>4)</w:t>
      </w:r>
      <w:r>
        <w:rPr>
          <w:rFonts w:ascii="XO Thames" w:hAnsi="XO Thames"/>
          <w:strike w:val="0"/>
          <w:color w:val="000000"/>
          <w:spacing w:val="0"/>
          <w:sz w:val="26"/>
        </w:rPr>
        <w:t> создание</w:t>
      </w:r>
      <w:r>
        <w:rPr>
          <w:rFonts w:ascii="Times New Roman" w:hAnsi="Times New Roman"/>
          <w:strike w:val="0"/>
          <w:color w:val="000000"/>
          <w:spacing w:val="0"/>
          <w:sz w:val="26"/>
        </w:rPr>
        <w:t xml:space="preserve"> – </w:t>
      </w:r>
      <w:r>
        <w:rPr>
          <w:rFonts w:ascii="XO Thames" w:hAnsi="XO Thames"/>
          <w:b w:val="0"/>
          <w:color w:val="000000"/>
          <w:sz w:val="26"/>
        </w:rPr>
        <w:t>приобретение модульного здания (объекта) и (или) строительство зданий, строений, сооружений, включая оснащение их новым оборудованием;</w:t>
      </w:r>
    </w:p>
    <w:p w14:paraId="36000000">
      <w:pPr>
        <w:pStyle w:val="Style_2"/>
        <w:widowControl w:val="1"/>
        <w:spacing w:after="0" w:before="0" w:line="240" w:lineRule="auto"/>
        <w:ind w:firstLine="709" w:left="0" w:right="0"/>
        <w:jc w:val="both"/>
      </w:pPr>
      <w:r>
        <w:rPr>
          <w:rFonts w:ascii="XO Thames" w:hAnsi="XO Thames"/>
          <w:strike w:val="0"/>
          <w:color w:val="000000"/>
          <w:sz w:val="26"/>
        </w:rPr>
        <w:t>5)</w:t>
      </w:r>
      <w:r>
        <w:rPr>
          <w:rFonts w:ascii="XO Thames" w:hAnsi="XO Thames"/>
          <w:strike w:val="0"/>
          <w:color w:val="000000"/>
          <w:spacing w:val="0"/>
          <w:sz w:val="26"/>
        </w:rPr>
        <w:t> </w:t>
      </w:r>
      <w:r>
        <w:rPr>
          <w:rFonts w:ascii="XO Thames" w:hAnsi="XO Thames"/>
          <w:b w:val="0"/>
          <w:i w:val="0"/>
          <w:caps w:val="0"/>
          <w:smallCaps w:val="0"/>
          <w:strike w:val="0"/>
          <w:color w:val="000000"/>
          <w:spacing w:val="0"/>
          <w:sz w:val="26"/>
        </w:rPr>
        <w:t xml:space="preserve">капитальный ремонт </w:t>
      </w:r>
      <w:r>
        <w:rPr>
          <w:rFonts w:ascii="Times New Roman" w:hAnsi="Times New Roman"/>
          <w:b w:val="0"/>
          <w:i w:val="0"/>
          <w:caps w:val="0"/>
          <w:smallCaps w:val="0"/>
          <w:strike w:val="0"/>
          <w:color w:val="000000"/>
          <w:spacing w:val="0"/>
          <w:sz w:val="26"/>
        </w:rPr>
        <w:t>–</w:t>
      </w:r>
      <w:r>
        <w:rPr>
          <w:rFonts w:ascii="XO Thames" w:hAnsi="XO Thames"/>
          <w:b w:val="0"/>
          <w:i w:val="0"/>
          <w:caps w:val="0"/>
          <w:smallCaps w:val="0"/>
          <w:strike w:val="0"/>
          <w:color w:val="000000"/>
          <w:spacing w:val="0"/>
          <w:sz w:val="26"/>
        </w:rPr>
        <w:t xml:space="preserve">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w:t>
      </w:r>
      <w:r>
        <w:rPr>
          <w:rFonts w:ascii="XO Thames" w:hAnsi="XO Thames"/>
          <w:b w:val="0"/>
          <w:i w:val="0"/>
          <w:caps w:val="0"/>
          <w:smallCaps w:val="0"/>
          <w:strike w:val="0"/>
          <w:color w:val="000000"/>
          <w:spacing w:val="0"/>
          <w:sz w:val="26"/>
        </w:rPr>
        <w:t>ие показатели таких конструкций элементы и (или) восстановление указанных элементов;</w:t>
      </w:r>
    </w:p>
    <w:p w14:paraId="37000000">
      <w:pPr>
        <w:pStyle w:val="Style_2"/>
        <w:widowControl w:val="1"/>
        <w:spacing w:after="0" w:before="0" w:line="240" w:lineRule="auto"/>
        <w:ind w:firstLine="709" w:left="0" w:right="0"/>
        <w:jc w:val="both"/>
      </w:pPr>
      <w:r>
        <w:rPr>
          <w:rFonts w:ascii="XO Thames" w:hAnsi="XO Thames"/>
          <w:strike w:val="0"/>
          <w:color w:val="000000"/>
          <w:sz w:val="26"/>
          <w:highlight w:val="yellow"/>
        </w:rPr>
        <w:t>6)</w:t>
      </w:r>
      <w:r>
        <w:rPr>
          <w:rFonts w:ascii="XO Thames" w:hAnsi="XO Thames"/>
          <w:strike w:val="0"/>
          <w:color w:val="000000"/>
          <w:spacing w:val="0"/>
          <w:sz w:val="26"/>
          <w:highlight w:val="yellow"/>
        </w:rPr>
        <w:t> </w:t>
      </w:r>
      <w:r>
        <w:rPr>
          <w:rFonts w:ascii="XO Thames" w:hAnsi="XO Thames"/>
          <w:strike w:val="0"/>
          <w:color w:val="000000"/>
          <w:sz w:val="26"/>
          <w:highlight w:val="yellow"/>
        </w:rPr>
        <w:t xml:space="preserve">реконструкция – </w:t>
      </w:r>
      <w:r>
        <w:rPr>
          <w:rFonts w:ascii="XO Thames" w:hAnsi="XO Thames"/>
          <w:b w:val="0"/>
          <w:i w:val="0"/>
          <w:caps w:val="0"/>
          <w:smallCaps w:val="0"/>
          <w:strike w:val="0"/>
          <w:color w:val="000000"/>
          <w:spacing w:val="0"/>
          <w:sz w:val="26"/>
          <w:highlight w:val="yellow"/>
        </w:rPr>
        <w:t>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w:t>
      </w:r>
      <w:r>
        <w:rPr>
          <w:rFonts w:ascii="XO Thames" w:hAnsi="XO Thames"/>
          <w:b w:val="0"/>
          <w:i w:val="0"/>
          <w:caps w:val="0"/>
          <w:smallCaps w:val="0"/>
          <w:strike w:val="0"/>
          <w:color w:val="000000"/>
          <w:spacing w:val="0"/>
          <w:sz w:val="26"/>
          <w:highlight w:val="yellow"/>
        </w:rPr>
        <w:br/>
      </w:r>
      <w:r>
        <w:rPr>
          <w:rFonts w:ascii="XO Thames" w:hAnsi="XO Thames"/>
          <w:b w:val="0"/>
          <w:i w:val="0"/>
          <w:caps w:val="0"/>
          <w:smallCaps w:val="0"/>
          <w:strike w:val="0"/>
          <w:color w:val="000000"/>
          <w:spacing w:val="0"/>
          <w:sz w:val="26"/>
          <w:highlight w:val="yellow"/>
        </w:rPr>
        <w:t>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w:t>
      </w:r>
      <w:r>
        <w:rPr>
          <w:rFonts w:ascii="XO Thames" w:hAnsi="XO Thames"/>
          <w:b w:val="0"/>
          <w:i w:val="0"/>
          <w:caps w:val="0"/>
          <w:smallCaps w:val="0"/>
          <w:strike w:val="0"/>
          <w:color w:val="000000"/>
          <w:spacing w:val="0"/>
          <w:sz w:val="26"/>
          <w:highlight w:val="yellow"/>
        </w:rPr>
        <w:br/>
      </w:r>
      <w:r>
        <w:rPr>
          <w:rFonts w:ascii="XO Thames" w:hAnsi="XO Thames"/>
          <w:b w:val="0"/>
          <w:i w:val="0"/>
          <w:caps w:val="0"/>
          <w:smallCaps w:val="0"/>
          <w:strike w:val="0"/>
          <w:color w:val="000000"/>
          <w:spacing w:val="0"/>
          <w:sz w:val="26"/>
          <w:highlight w:val="yellow"/>
        </w:rPr>
        <w:t>на аналогичные или иные улучшающие показатели таких конструкций элементы</w:t>
      </w:r>
      <w:r>
        <w:rPr>
          <w:rFonts w:ascii="XO Thames" w:hAnsi="XO Thames"/>
          <w:b w:val="0"/>
          <w:i w:val="0"/>
          <w:caps w:val="0"/>
          <w:smallCaps w:val="0"/>
          <w:strike w:val="0"/>
          <w:color w:val="000000"/>
          <w:spacing w:val="0"/>
          <w:sz w:val="26"/>
          <w:highlight w:val="yellow"/>
        </w:rPr>
        <w:br/>
      </w:r>
      <w:r>
        <w:rPr>
          <w:rFonts w:ascii="XO Thames" w:hAnsi="XO Thames"/>
          <w:b w:val="0"/>
          <w:i w:val="0"/>
          <w:caps w:val="0"/>
          <w:smallCaps w:val="0"/>
          <w:strike w:val="0"/>
          <w:color w:val="000000"/>
          <w:spacing w:val="0"/>
          <w:sz w:val="26"/>
          <w:highlight w:val="yellow"/>
        </w:rPr>
        <w:t>и (или) восстановления указанных элементов;</w:t>
      </w:r>
    </w:p>
    <w:p w14:paraId="38000000">
      <w:pPr>
        <w:pStyle w:val="Style_2"/>
        <w:widowControl w:val="1"/>
        <w:spacing w:after="0" w:before="0" w:line="240" w:lineRule="auto"/>
        <w:ind w:firstLine="709" w:left="0" w:right="0"/>
        <w:jc w:val="both"/>
        <w:rPr>
          <w:color w:val="000000"/>
        </w:rPr>
      </w:pPr>
      <w:r>
        <w:rPr>
          <w:rFonts w:ascii="XO Thames" w:hAnsi="XO Thames"/>
          <w:b w:val="0"/>
          <w:color w:val="000000"/>
          <w:sz w:val="26"/>
        </w:rPr>
        <w:t>7)</w:t>
      </w:r>
      <w:r>
        <w:rPr>
          <w:rFonts w:ascii="XO Thames" w:hAnsi="XO Thames"/>
          <w:b w:val="0"/>
          <w:color w:val="000000"/>
          <w:spacing w:val="0"/>
          <w:sz w:val="26"/>
        </w:rPr>
        <w:t> </w:t>
      </w:r>
      <w:r>
        <w:rPr>
          <w:rFonts w:ascii="XO Thames" w:hAnsi="XO Thames"/>
          <w:strike w:val="0"/>
          <w:color w:val="000000"/>
          <w:sz w:val="26"/>
        </w:rPr>
        <w:t xml:space="preserve">модернизация – </w:t>
      </w:r>
      <w:r>
        <w:rPr>
          <w:rFonts w:ascii="XO Thames" w:hAnsi="XO Thames"/>
          <w:b w:val="0"/>
          <w:color w:val="000000"/>
          <w:sz w:val="26"/>
        </w:rPr>
        <w:t>работы, связанные</w:t>
      </w:r>
      <w:r>
        <w:rPr>
          <w:rFonts w:ascii="XO Thames" w:hAnsi="XO Thames"/>
          <w:b w:val="0"/>
          <w:color w:val="000000"/>
          <w:sz w:val="26"/>
          <w:highlight w:val="yellow"/>
        </w:rPr>
        <w:t xml:space="preserve"> с совершенствованием производства,</w:t>
      </w:r>
      <w:r>
        <w:rPr>
          <w:rFonts w:ascii="XO Thames" w:hAnsi="XO Thames"/>
          <w:b w:val="0"/>
          <w:color w:val="000000"/>
          <w:sz w:val="26"/>
        </w:rPr>
        <w:t xml:space="preserve"> изменением или повышением технико-экономических показателей оборудования, здания, строения, сооружения</w:t>
      </w:r>
      <w:r>
        <w:rPr>
          <w:rFonts w:ascii="XO Thames" w:hAnsi="XO Thames"/>
          <w:strike w:val="0"/>
          <w:color w:val="000000"/>
          <w:sz w:val="26"/>
        </w:rPr>
        <w:t>;</w:t>
      </w:r>
    </w:p>
    <w:p w14:paraId="39000000">
      <w:pPr>
        <w:pStyle w:val="Style_2"/>
        <w:widowControl w:val="1"/>
        <w:spacing w:after="0" w:before="0" w:line="240" w:lineRule="auto"/>
        <w:ind w:firstLine="709" w:left="0" w:right="0"/>
        <w:jc w:val="both"/>
        <w:rPr>
          <w:color w:val="000000"/>
        </w:rPr>
      </w:pPr>
      <w:r>
        <w:rPr>
          <w:rFonts w:ascii="XO Thames" w:hAnsi="XO Thames"/>
          <w:strike w:val="0"/>
          <w:color w:val="000000"/>
          <w:sz w:val="26"/>
        </w:rPr>
        <w:t>8) </w:t>
      </w:r>
      <w:r>
        <w:rPr>
          <w:rFonts w:ascii="XO Thames" w:hAnsi="XO Thames"/>
          <w:b w:val="0"/>
          <w:color w:val="000000"/>
          <w:sz w:val="26"/>
        </w:rPr>
        <w:t>модульное здание (объект) – здание, строение, сооружение комплектной заводской поставки, конструкция которого обеспечивает возможность его передислокации, предназначенное дёля производства и (или) хранения продукции, размещения автономного источника электропитания;</w:t>
      </w:r>
    </w:p>
    <w:p w14:paraId="3A000000">
      <w:pPr>
        <w:pStyle w:val="Style_2"/>
        <w:widowControl w:val="1"/>
        <w:spacing w:after="0" w:before="0" w:line="240" w:lineRule="auto"/>
        <w:ind w:firstLine="709" w:left="0" w:right="0"/>
        <w:jc w:val="both"/>
        <w:rPr>
          <w:color w:val="000000"/>
        </w:rPr>
      </w:pPr>
      <w:r>
        <w:rPr>
          <w:rFonts w:ascii="XO Thames" w:hAnsi="XO Thames"/>
          <w:color w:val="000000"/>
          <w:sz w:val="26"/>
        </w:rPr>
        <w:t>9)</w:t>
      </w:r>
      <w:r>
        <w:rPr>
          <w:rFonts w:ascii="XO Thames" w:hAnsi="XO Thames"/>
          <w:color w:val="000000"/>
          <w:spacing w:val="0"/>
          <w:sz w:val="26"/>
        </w:rPr>
        <w:t xml:space="preserve"> оборудование для производства хлеба и хлебобулочных изделий – печь (хлебопекарная, ротационная, конвекционная), </w:t>
      </w:r>
      <w:r>
        <w:rPr>
          <w:rFonts w:ascii="XO Thames" w:hAnsi="XO Thames"/>
          <w:b w:val="0"/>
          <w:i w:val="0"/>
          <w:caps w:val="0"/>
          <w:smallCaps w:val="0"/>
          <w:color w:val="000000"/>
          <w:spacing w:val="0"/>
          <w:sz w:val="26"/>
          <w:highlight w:val="white"/>
        </w:rPr>
        <w:t>тестомесильная машин</w:t>
      </w:r>
      <w:r>
        <w:rPr>
          <w:rFonts w:ascii="XO Thames" w:hAnsi="XO Thames"/>
          <w:color w:val="000000"/>
          <w:sz w:val="26"/>
        </w:rPr>
        <w:t xml:space="preserve">а, </w:t>
      </w:r>
      <w:r>
        <w:rPr>
          <w:rFonts w:ascii="XO Thames" w:hAnsi="XO Thames"/>
          <w:b w:val="0"/>
          <w:i w:val="0"/>
          <w:caps w:val="0"/>
          <w:smallCaps w:val="0"/>
          <w:color w:val="000000"/>
          <w:spacing w:val="0"/>
          <w:sz w:val="26"/>
          <w:highlight w:val="white"/>
        </w:rPr>
        <w:t>тестораскаточная машина, термобокс для созревания теста, формовочные</w:t>
      </w:r>
      <w:r>
        <w:rPr>
          <w:rFonts w:ascii="XO Thames" w:hAnsi="XO Thames"/>
          <w:b w:val="0"/>
          <w:i w:val="0"/>
          <w:caps w:val="0"/>
          <w:smallCaps w:val="0"/>
          <w:color w:val="000000"/>
          <w:spacing w:val="0"/>
          <w:sz w:val="26"/>
          <w:highlight w:val="white"/>
        </w:rPr>
        <w:br/>
      </w:r>
      <w:r>
        <w:rPr>
          <w:rFonts w:ascii="XO Thames" w:hAnsi="XO Thames"/>
          <w:b w:val="0"/>
          <w:i w:val="0"/>
          <w:caps w:val="0"/>
          <w:smallCaps w:val="0"/>
          <w:color w:val="000000"/>
          <w:spacing w:val="0"/>
          <w:sz w:val="26"/>
          <w:highlight w:val="white"/>
        </w:rPr>
        <w:t>и делительные аппараты, тестоокруглительная машина.</w:t>
      </w:r>
    </w:p>
    <w:p w14:paraId="3B000000">
      <w:pPr>
        <w:pStyle w:val="Style_2"/>
        <w:widowControl w:val="1"/>
        <w:spacing w:after="0" w:before="0" w:line="240" w:lineRule="auto"/>
        <w:ind w:firstLine="709" w:left="0" w:right="0"/>
        <w:jc w:val="both"/>
      </w:pPr>
      <w:r>
        <w:rPr>
          <w:rFonts w:ascii="Times New Roman" w:hAnsi="Times New Roman"/>
          <w:color w:themeColor="text1" w:val="000000"/>
          <w:sz w:val="26"/>
        </w:rPr>
        <w:t>3.</w:t>
      </w:r>
      <w:r>
        <w:rPr>
          <w:rFonts w:ascii="XO Thames" w:hAnsi="XO Thames"/>
          <w:color w:themeColor="text1" w:val="000000"/>
          <w:spacing w:val="0"/>
          <w:sz w:val="26"/>
        </w:rPr>
        <w:t> </w:t>
      </w:r>
      <w:r>
        <w:rPr>
          <w:rFonts w:ascii="XO Thames" w:hAnsi="XO Thames"/>
          <w:color w:themeColor="text1" w:val="000000"/>
          <w:sz w:val="26"/>
        </w:rPr>
        <w:t xml:space="preserve">Субсидии предоставляются </w:t>
      </w:r>
      <w:r>
        <w:rPr>
          <w:rFonts w:ascii="XO Thames" w:hAnsi="XO Thames"/>
          <w:sz w:val="26"/>
        </w:rPr>
        <w:t>в целях финансового обеспечения затрат</w:t>
      </w:r>
      <w:r>
        <w:rPr>
          <w:rFonts w:ascii="XO Thames" w:hAnsi="XO Thames"/>
          <w:sz w:val="26"/>
        </w:rPr>
        <w:br/>
      </w:r>
      <w:r>
        <w:rPr>
          <w:rFonts w:ascii="XO Thames" w:hAnsi="XO Thames"/>
          <w:sz w:val="26"/>
        </w:rPr>
        <w:t>на</w:t>
      </w:r>
      <w:r>
        <w:rPr>
          <w:rFonts w:ascii="XO Thames" w:hAnsi="XO Thames"/>
          <w:color w:val="000000"/>
          <w:sz w:val="26"/>
        </w:rPr>
        <w:t xml:space="preserve"> создание, реконструкцию, капитальный ремонт и (или) модернизацию объектов</w:t>
      </w:r>
      <w:r>
        <w:rPr>
          <w:rFonts w:ascii="XO Thames" w:hAnsi="XO Thames"/>
          <w:color w:val="000000"/>
          <w:sz w:val="26"/>
        </w:rPr>
        <w:br/>
      </w:r>
      <w:r>
        <w:rPr>
          <w:rFonts w:ascii="XO Thames" w:hAnsi="XO Thames"/>
          <w:color w:val="000000"/>
          <w:sz w:val="26"/>
        </w:rPr>
        <w:t>по производству хлеба, хлебобулочных изделий</w:t>
      </w:r>
      <w:r>
        <w:rPr>
          <w:rFonts w:ascii="XO Thames" w:hAnsi="XO Thames"/>
          <w:sz w:val="26"/>
        </w:rPr>
        <w:t>.</w:t>
      </w:r>
    </w:p>
    <w:p w14:paraId="3C000000">
      <w:pPr>
        <w:pStyle w:val="Style_2"/>
        <w:widowControl w:val="1"/>
        <w:spacing w:after="0" w:before="0" w:line="240" w:lineRule="auto"/>
        <w:ind w:firstLine="709" w:left="0" w:right="0"/>
        <w:jc w:val="both"/>
        <w:rPr>
          <w:rFonts w:ascii="XO Thames" w:hAnsi="XO Thames"/>
        </w:rPr>
      </w:pPr>
      <w:r>
        <w:rPr>
          <w:rFonts w:ascii="XO Thames" w:hAnsi="XO Thames"/>
          <w:sz w:val="26"/>
        </w:rPr>
        <w:t>4.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w:t>
      </w:r>
      <w:r>
        <w:rPr>
          <w:rFonts w:ascii="XO Thames" w:hAnsi="XO Thames"/>
          <w:sz w:val="26"/>
        </w:rPr>
        <w:br/>
      </w:r>
      <w:r>
        <w:rPr>
          <w:rFonts w:ascii="XO Thames" w:hAnsi="XO Thames"/>
          <w:sz w:val="26"/>
        </w:rPr>
        <w:t xml:space="preserve">на предоставление субсидий на соответствующий финансовый год и плановый период, является </w:t>
      </w:r>
      <w:r>
        <w:rPr>
          <w:rFonts w:ascii="XO Thames" w:hAnsi="XO Thames"/>
          <w:sz w:val="26"/>
          <w:highlight w:val="yellow"/>
        </w:rPr>
        <w:t>Департамент экономического развития, промышленности</w:t>
      </w:r>
      <w:r>
        <w:rPr>
          <w:rFonts w:ascii="XO Thames" w:hAnsi="XO Thames"/>
          <w:sz w:val="26"/>
          <w:highlight w:val="yellow"/>
        </w:rPr>
        <w:br/>
      </w:r>
      <w:r>
        <w:rPr>
          <w:rFonts w:ascii="XO Thames" w:hAnsi="XO Thames"/>
          <w:sz w:val="26"/>
          <w:highlight w:val="yellow"/>
        </w:rPr>
        <w:t>и инноваций Ненецкого автономного округа (</w:t>
      </w:r>
      <w:r>
        <w:rPr>
          <w:rFonts w:ascii="XO Thames" w:hAnsi="XO Thames"/>
          <w:sz w:val="26"/>
        </w:rPr>
        <w:t>далее – Департамент).</w:t>
      </w:r>
    </w:p>
    <w:p w14:paraId="3D000000">
      <w:pPr>
        <w:pStyle w:val="Style_2"/>
        <w:widowControl w:val="1"/>
        <w:spacing w:after="0" w:before="0" w:line="240" w:lineRule="auto"/>
        <w:ind w:firstLine="709" w:left="0" w:right="0"/>
        <w:jc w:val="both"/>
        <w:rPr>
          <w:rFonts w:ascii="XO Thames" w:hAnsi="XO Thames"/>
        </w:rPr>
      </w:pPr>
      <w:r>
        <w:rPr>
          <w:rFonts w:ascii="XO Thames" w:hAnsi="XO Thames"/>
          <w:color w:themeColor="text1" w:val="000000"/>
          <w:sz w:val="26"/>
        </w:rPr>
        <w:t>5. Субсидии предоставляются на безвозмездной и безвозвратной основе получателям субсидий, соответствующим критериям отбора и требованиям, установленным пунктами 9, 10 настоящего Порядка.</w:t>
      </w:r>
    </w:p>
    <w:p w14:paraId="3E000000">
      <w:pPr>
        <w:pStyle w:val="Style_2"/>
        <w:widowControl w:val="1"/>
        <w:spacing w:after="0" w:before="0" w:line="240" w:lineRule="auto"/>
        <w:ind w:firstLine="709" w:left="0" w:right="0"/>
        <w:jc w:val="both"/>
        <w:rPr>
          <w:rFonts w:ascii="XO Thames" w:hAnsi="XO Thames"/>
        </w:rPr>
      </w:pPr>
      <w:r>
        <w:rPr>
          <w:rFonts w:ascii="XO Thames" w:hAnsi="XO Thames"/>
          <w:color w:themeColor="text1" w:val="000000"/>
          <w:sz w:val="26"/>
        </w:rPr>
        <w:t>6. </w:t>
      </w:r>
      <w:r>
        <w:rPr>
          <w:rFonts w:ascii="XO Thames" w:hAnsi="XO Thames"/>
          <w:sz w:val="26"/>
        </w:rPr>
        <w:t>Способ предоставления субсидии – финансовое обеспечение затрат, предусмотренных пунктом 15 настоящего Порядка.</w:t>
      </w:r>
    </w:p>
    <w:p w14:paraId="3F000000">
      <w:pPr>
        <w:pStyle w:val="Style_2"/>
        <w:widowControl w:val="1"/>
        <w:spacing w:after="0" w:before="0" w:line="240" w:lineRule="auto"/>
        <w:ind w:firstLine="709" w:left="0" w:right="0"/>
        <w:jc w:val="both"/>
      </w:pPr>
      <w:r>
        <w:rPr>
          <w:rFonts w:ascii="Times New Roman" w:hAnsi="Times New Roman"/>
          <w:color w:val="000000"/>
          <w:spacing w:val="0"/>
          <w:sz w:val="26"/>
        </w:rPr>
        <w:t>Направления расходов, источником финансового обеспечения которых является субсидия – расходы, связанные с созданием, реконструкцией, капитальным ремонтом и (или) модернизацией объектов по производству хлеба, хлебобулочных изделий на территории сельских населенных пунктов Ненецкого автономного округа.</w:t>
      </w:r>
    </w:p>
    <w:p w14:paraId="40000000">
      <w:pPr>
        <w:pStyle w:val="Style_2"/>
        <w:widowControl w:val="1"/>
        <w:spacing w:after="0" w:before="0" w:line="240" w:lineRule="auto"/>
        <w:ind w:firstLine="709" w:left="0" w:right="0"/>
        <w:jc w:val="both"/>
        <w:rPr>
          <w:rFonts w:ascii="Times New Roman" w:hAnsi="Times New Roman"/>
          <w:sz w:val="26"/>
        </w:rPr>
      </w:pPr>
      <w:r>
        <w:rPr>
          <w:rFonts w:ascii="Times New Roman" w:hAnsi="Times New Roman"/>
          <w:sz w:val="26"/>
        </w:rPr>
        <w:t>7. Информация о субсидии размещается на едином портале бюджетной системы Российской Федерации в информационно-телекоммуникационной сети «Интернет» в соответствии с порядком размещения такой информации, установленным Министерством финансов Российской Федерации (далее – единый портал).</w:t>
      </w:r>
    </w:p>
    <w:p w14:paraId="41000000">
      <w:pPr>
        <w:pStyle w:val="Style_2"/>
        <w:widowControl w:val="1"/>
        <w:spacing w:after="0" w:before="0" w:line="240" w:lineRule="auto"/>
        <w:ind w:firstLine="709" w:left="0" w:right="0"/>
        <w:jc w:val="both"/>
        <w:rPr>
          <w:rFonts w:ascii="Times New Roman" w:hAnsi="Times New Roman"/>
          <w:sz w:val="26"/>
        </w:rPr>
      </w:pPr>
      <w:r>
        <w:rPr>
          <w:rFonts w:ascii="Times New Roman" w:hAnsi="Times New Roman"/>
          <w:sz w:val="26"/>
        </w:rPr>
        <w:t>8. Департаментом в форме распоряжения принимаются следующие решения:</w:t>
      </w:r>
    </w:p>
    <w:p w14:paraId="42000000">
      <w:pPr>
        <w:pStyle w:val="Style_2"/>
        <w:widowControl w:val="1"/>
        <w:spacing w:after="0" w:before="0" w:line="240" w:lineRule="auto"/>
        <w:ind w:firstLine="709" w:left="0" w:right="0"/>
        <w:jc w:val="both"/>
        <w:rPr>
          <w:rFonts w:ascii="Times New Roman" w:hAnsi="Times New Roman"/>
          <w:sz w:val="26"/>
        </w:rPr>
      </w:pPr>
      <w:r>
        <w:rPr>
          <w:rFonts w:ascii="Times New Roman" w:hAnsi="Times New Roman"/>
          <w:sz w:val="26"/>
        </w:rPr>
        <w:t>1) о проведении отбора;</w:t>
      </w:r>
    </w:p>
    <w:p w14:paraId="43000000">
      <w:pPr>
        <w:pStyle w:val="Style_2"/>
        <w:widowControl w:val="1"/>
        <w:spacing w:after="0" w:before="0" w:line="240" w:lineRule="auto"/>
        <w:ind w:firstLine="709" w:left="0" w:right="0"/>
        <w:jc w:val="both"/>
        <w:rPr>
          <w:rFonts w:ascii="Times New Roman" w:hAnsi="Times New Roman"/>
          <w:sz w:val="26"/>
        </w:rPr>
      </w:pPr>
      <w:r>
        <w:rPr>
          <w:rFonts w:ascii="Times New Roman" w:hAnsi="Times New Roman"/>
          <w:sz w:val="26"/>
        </w:rPr>
        <w:t>2) о проведении дополнительного отбора, в случае, предусмотренном</w:t>
      </w:r>
      <w:r>
        <w:rPr>
          <w:rFonts w:ascii="Times New Roman" w:hAnsi="Times New Roman"/>
          <w:sz w:val="26"/>
        </w:rPr>
        <w:br/>
      </w:r>
      <w:r>
        <w:rPr>
          <w:rFonts w:ascii="Times New Roman" w:hAnsi="Times New Roman"/>
          <w:sz w:val="26"/>
        </w:rPr>
        <w:t>пунктом 55 настоящего Порядка;</w:t>
      </w:r>
    </w:p>
    <w:p w14:paraId="44000000">
      <w:pPr>
        <w:pStyle w:val="Style_2"/>
        <w:widowControl w:val="1"/>
        <w:spacing w:after="0" w:before="0" w:line="240" w:lineRule="auto"/>
        <w:ind w:firstLine="709" w:left="0" w:right="0"/>
        <w:jc w:val="both"/>
        <w:rPr>
          <w:rFonts w:ascii="Times New Roman" w:hAnsi="Times New Roman"/>
          <w:sz w:val="26"/>
        </w:rPr>
      </w:pPr>
      <w:r>
        <w:rPr>
          <w:rFonts w:ascii="Times New Roman" w:hAnsi="Times New Roman"/>
          <w:sz w:val="26"/>
        </w:rPr>
        <w:t>3) о предоставлении субсидии либо об отказе в предоставлении субсидии;</w:t>
      </w:r>
    </w:p>
    <w:p w14:paraId="45000000">
      <w:pPr>
        <w:pStyle w:val="Style_2"/>
        <w:widowControl w:val="1"/>
        <w:spacing w:after="0" w:before="0" w:line="240" w:lineRule="auto"/>
        <w:ind w:firstLine="709" w:left="0" w:right="0"/>
        <w:jc w:val="both"/>
        <w:rPr>
          <w:rFonts w:ascii="Times New Roman" w:hAnsi="Times New Roman"/>
          <w:sz w:val="26"/>
        </w:rPr>
      </w:pPr>
      <w:r>
        <w:rPr>
          <w:rFonts w:ascii="Times New Roman" w:hAnsi="Times New Roman"/>
          <w:sz w:val="26"/>
        </w:rPr>
        <w:t>4) об отмене отбора.</w:t>
      </w:r>
    </w:p>
    <w:p w14:paraId="46000000">
      <w:pPr>
        <w:pStyle w:val="Style_2"/>
        <w:widowControl w:val="1"/>
        <w:spacing w:after="0" w:before="0" w:line="240" w:lineRule="auto"/>
        <w:ind/>
        <w:jc w:val="both"/>
        <w:rPr>
          <w:rFonts w:ascii="Times New Roman" w:hAnsi="Times New Roman"/>
          <w:sz w:val="26"/>
        </w:rPr>
      </w:pPr>
    </w:p>
    <w:p w14:paraId="47000000">
      <w:pPr>
        <w:pStyle w:val="Style_2"/>
        <w:widowControl w:val="1"/>
        <w:spacing w:after="0" w:before="0" w:line="240" w:lineRule="auto"/>
        <w:ind/>
        <w:jc w:val="center"/>
        <w:rPr>
          <w:rFonts w:ascii="Times New Roman" w:hAnsi="Times New Roman"/>
          <w:sz w:val="26"/>
        </w:rPr>
      </w:pPr>
      <w:r>
        <w:rPr>
          <w:rFonts w:ascii="Times New Roman" w:hAnsi="Times New Roman"/>
          <w:sz w:val="26"/>
        </w:rPr>
        <w:t>Раздел II</w:t>
      </w:r>
    </w:p>
    <w:p w14:paraId="48000000">
      <w:pPr>
        <w:pStyle w:val="Style_2"/>
        <w:widowControl w:val="1"/>
        <w:spacing w:after="0" w:before="0" w:line="240" w:lineRule="auto"/>
        <w:ind/>
        <w:jc w:val="center"/>
        <w:rPr>
          <w:rFonts w:ascii="Times New Roman" w:hAnsi="Times New Roman"/>
          <w:b w:val="1"/>
          <w:sz w:val="26"/>
        </w:rPr>
      </w:pPr>
      <w:r>
        <w:rPr>
          <w:rFonts w:ascii="Times New Roman" w:hAnsi="Times New Roman"/>
          <w:b w:val="1"/>
          <w:sz w:val="26"/>
        </w:rPr>
        <w:t>Условия и порядок предоставления субсидий</w:t>
      </w:r>
    </w:p>
    <w:p w14:paraId="49000000">
      <w:pPr>
        <w:pStyle w:val="Style_2"/>
        <w:widowControl w:val="1"/>
        <w:numPr>
          <w:ilvl w:val="0"/>
          <w:numId w:val="0"/>
        </w:numPr>
        <w:spacing w:after="0" w:before="0" w:line="240" w:lineRule="auto"/>
        <w:ind w:firstLine="709" w:left="0" w:right="0"/>
        <w:jc w:val="both"/>
        <w:outlineLvl w:val="0"/>
        <w:rPr>
          <w:rFonts w:ascii="Times New Roman" w:hAnsi="Times New Roman"/>
          <w:strike w:val="1"/>
          <w:sz w:val="26"/>
        </w:rPr>
      </w:pPr>
    </w:p>
    <w:p w14:paraId="4A000000">
      <w:pPr>
        <w:pStyle w:val="Style_2"/>
        <w:widowControl w:val="1"/>
        <w:numPr>
          <w:ilvl w:val="0"/>
          <w:numId w:val="0"/>
        </w:numPr>
        <w:spacing w:after="0" w:before="0" w:line="240" w:lineRule="auto"/>
        <w:ind w:firstLine="709" w:left="0" w:right="0"/>
        <w:jc w:val="both"/>
        <w:outlineLvl w:val="0"/>
        <w:rPr>
          <w:rFonts w:ascii="Times New Roman" w:hAnsi="Times New Roman"/>
          <w:sz w:val="26"/>
        </w:rPr>
      </w:pPr>
      <w:r>
        <w:rPr>
          <w:rFonts w:ascii="Times New Roman" w:hAnsi="Times New Roman"/>
          <w:sz w:val="26"/>
        </w:rPr>
        <w:t>Глава 1. </w:t>
      </w:r>
      <w:r>
        <w:rPr>
          <w:rFonts w:ascii="Times New Roman" w:hAnsi="Times New Roman"/>
          <w:b w:val="1"/>
          <w:sz w:val="26"/>
        </w:rPr>
        <w:t>Критерии отбора</w:t>
      </w:r>
      <w:r>
        <w:rPr>
          <w:rFonts w:ascii="Times New Roman" w:hAnsi="Times New Roman"/>
          <w:sz w:val="26"/>
        </w:rPr>
        <w:t>, т</w:t>
      </w:r>
      <w:r>
        <w:rPr>
          <w:rFonts w:ascii="Times New Roman" w:hAnsi="Times New Roman"/>
          <w:b w:val="1"/>
          <w:sz w:val="26"/>
        </w:rPr>
        <w:t>ребования к участнику отбора, размер субсидии, результаты предоставления субсидии</w:t>
      </w:r>
    </w:p>
    <w:p w14:paraId="4B000000">
      <w:pPr>
        <w:pStyle w:val="Style_2"/>
        <w:widowControl w:val="1"/>
        <w:numPr>
          <w:ilvl w:val="0"/>
          <w:numId w:val="0"/>
        </w:numPr>
        <w:spacing w:after="0" w:before="0" w:line="240" w:lineRule="auto"/>
        <w:ind w:firstLine="709" w:left="0" w:right="0"/>
        <w:jc w:val="both"/>
        <w:outlineLvl w:val="0"/>
        <w:rPr>
          <w:rFonts w:ascii="Times New Roman" w:hAnsi="Times New Roman"/>
          <w:strike w:val="1"/>
          <w:sz w:val="26"/>
        </w:rPr>
      </w:pPr>
    </w:p>
    <w:p w14:paraId="4C000000">
      <w:pPr>
        <w:pStyle w:val="Style_2"/>
        <w:widowControl w:val="0"/>
        <w:spacing w:after="0" w:before="0" w:line="240" w:lineRule="auto"/>
        <w:ind w:firstLine="709" w:left="0" w:right="0"/>
        <w:jc w:val="both"/>
        <w:rPr>
          <w:rFonts w:ascii="Times New Roman" w:hAnsi="Times New Roman"/>
          <w:sz w:val="26"/>
        </w:rPr>
      </w:pPr>
      <w:r>
        <w:rPr>
          <w:rFonts w:ascii="Times New Roman" w:hAnsi="Times New Roman"/>
          <w:sz w:val="26"/>
        </w:rPr>
        <w:t>9. Критерии отбора:</w:t>
      </w:r>
    </w:p>
    <w:p w14:paraId="4D000000">
      <w:pPr>
        <w:pStyle w:val="Style_2"/>
        <w:widowControl w:val="0"/>
        <w:spacing w:after="0" w:before="0" w:line="240" w:lineRule="auto"/>
        <w:ind w:firstLine="709" w:left="0" w:right="0"/>
        <w:jc w:val="both"/>
      </w:pPr>
      <w:r>
        <w:rPr>
          <w:rFonts w:ascii="Times New Roman" w:hAnsi="Times New Roman"/>
          <w:sz w:val="26"/>
        </w:rPr>
        <w:t>1) </w:t>
      </w:r>
      <w:r>
        <w:rPr>
          <w:rFonts w:ascii="Times New Roman" w:hAnsi="Times New Roman"/>
          <w:color w:themeColor="text1" w:val="000000"/>
          <w:sz w:val="26"/>
        </w:rPr>
        <w:t>участниками отбора являются юридические лица (за исключением государственных (муниципальных) учреждений), индивидуальные предпринимател</w:t>
      </w:r>
      <w:r>
        <w:rPr>
          <w:rFonts w:ascii="Times New Roman" w:hAnsi="Times New Roman"/>
          <w:strike w:val="0"/>
          <w:color w:val="000000"/>
          <w:sz w:val="26"/>
        </w:rPr>
        <w:t>и, осу</w:t>
      </w:r>
      <w:r>
        <w:rPr>
          <w:rFonts w:ascii="Times New Roman" w:hAnsi="Times New Roman"/>
          <w:color w:themeColor="text1" w:val="000000"/>
          <w:sz w:val="26"/>
        </w:rPr>
        <w:t>ществляющие деятельность по производств</w:t>
      </w:r>
      <w:r>
        <w:rPr>
          <w:rFonts w:ascii="Times New Roman" w:hAnsi="Times New Roman"/>
          <w:color w:val="000000"/>
          <w:sz w:val="26"/>
        </w:rPr>
        <w:t>у хлеба и хлебобулочных изделий</w:t>
      </w:r>
      <w:r>
        <w:rPr>
          <w:rFonts w:ascii="Times New Roman" w:hAnsi="Times New Roman"/>
          <w:color w:val="000000"/>
          <w:sz w:val="26"/>
        </w:rPr>
        <w:br/>
      </w:r>
      <w:r>
        <w:rPr>
          <w:rFonts w:ascii="Times New Roman" w:hAnsi="Times New Roman"/>
          <w:color w:val="000000"/>
          <w:sz w:val="26"/>
        </w:rPr>
        <w:t>на территории сельских населенных пунктов Ненецкого автономного округа;</w:t>
      </w:r>
    </w:p>
    <w:p w14:paraId="4E000000">
      <w:pPr>
        <w:pStyle w:val="Style_2"/>
        <w:widowControl w:val="0"/>
        <w:spacing w:after="0" w:before="0" w:line="240" w:lineRule="auto"/>
        <w:ind w:firstLine="709" w:left="0" w:right="0"/>
        <w:jc w:val="both"/>
        <w:rPr/>
      </w:pPr>
      <w:r>
        <w:rPr>
          <w:rFonts w:ascii="Times New Roman" w:hAnsi="Times New Roman"/>
          <w:color w:themeColor="text1" w:val="000000"/>
          <w:sz w:val="26"/>
        </w:rPr>
        <w:t>2) участник отбора</w:t>
      </w:r>
      <w:r>
        <w:rPr>
          <w:rFonts w:ascii="Times New Roman" w:hAnsi="Times New Roman"/>
          <w:color w:val="000000"/>
          <w:sz w:val="26"/>
        </w:rPr>
        <w:t xml:space="preserve"> имеет на территории сельского населенного пункта Ненецкого автономного округа на праве собственности или ином праве</w:t>
      </w:r>
      <w:r>
        <w:rPr>
          <w:rFonts w:ascii="Times New Roman" w:hAnsi="Times New Roman"/>
          <w:color w:val="000000"/>
          <w:sz w:val="26"/>
        </w:rPr>
        <w:br/>
      </w:r>
      <w:r>
        <w:rPr>
          <w:rFonts w:ascii="Times New Roman" w:hAnsi="Times New Roman"/>
          <w:color w:val="000000"/>
          <w:sz w:val="26"/>
        </w:rPr>
        <w:t>здание/часть здания/помещение для производства хлеба, хлебобулочных изделий</w:t>
      </w:r>
      <w:r>
        <w:rPr>
          <w:rFonts w:ascii="Times New Roman" w:hAnsi="Times New Roman"/>
          <w:color w:val="000000"/>
          <w:sz w:val="26"/>
        </w:rPr>
        <w:br/>
      </w:r>
      <w:r>
        <w:rPr>
          <w:rFonts w:ascii="Times New Roman" w:hAnsi="Times New Roman"/>
          <w:color w:val="000000"/>
          <w:sz w:val="26"/>
        </w:rPr>
        <w:t>(в случаях если субсидия направлена на реконструкцию, капитальный ремонт</w:t>
      </w:r>
      <w:r>
        <w:rPr>
          <w:rFonts w:ascii="Times New Roman" w:hAnsi="Times New Roman"/>
          <w:color w:val="000000"/>
          <w:sz w:val="26"/>
        </w:rPr>
        <w:br/>
      </w:r>
      <w:r>
        <w:rPr>
          <w:rFonts w:ascii="Times New Roman" w:hAnsi="Times New Roman"/>
          <w:color w:val="000000"/>
          <w:sz w:val="26"/>
        </w:rPr>
        <w:t>и (или) модернизацию объектов по производству хлеба, хлебобулочных изделий);</w:t>
      </w:r>
    </w:p>
    <w:p w14:paraId="4F000000">
      <w:pPr>
        <w:pStyle w:val="Style_2"/>
        <w:widowControl w:val="0"/>
        <w:spacing w:after="0" w:before="0" w:line="240" w:lineRule="auto"/>
        <w:ind w:firstLine="709" w:left="0" w:right="0"/>
        <w:jc w:val="both"/>
        <w:rPr/>
      </w:pPr>
      <w:r>
        <w:rPr>
          <w:rFonts w:ascii="Times New Roman" w:hAnsi="Times New Roman"/>
          <w:color w:val="000000"/>
          <w:sz w:val="26"/>
        </w:rPr>
        <w:t>3) участник отбора имеет на территории сельского населенного пункта Ненецкого автономного округа на праве собственности</w:t>
      </w:r>
      <w:r>
        <w:rPr>
          <w:rFonts w:ascii="XO Thames" w:hAnsi="XO Thames"/>
          <w:color w:val="000000"/>
          <w:sz w:val="26"/>
        </w:rPr>
        <w:t xml:space="preserve"> или аренды</w:t>
      </w:r>
      <w:r>
        <w:rPr>
          <w:rFonts w:ascii="XO Thames" w:hAnsi="XO Thames"/>
          <w:color w:val="000000"/>
          <w:sz w:val="26"/>
        </w:rPr>
        <w:br/>
      </w:r>
      <w:r>
        <w:rPr>
          <w:rFonts w:ascii="XO Thames" w:hAnsi="XO Thames"/>
          <w:color w:val="000000"/>
          <w:sz w:val="26"/>
        </w:rPr>
        <w:t xml:space="preserve">или ином праве земельный участок </w:t>
      </w:r>
      <w:r>
        <w:rPr>
          <w:rFonts w:ascii="XO Thames" w:hAnsi="XO Thames"/>
          <w:color w:val="000000"/>
          <w:sz w:val="26"/>
          <w:highlight w:val="yellow"/>
        </w:rPr>
        <w:t xml:space="preserve">с </w:t>
      </w:r>
      <w:r>
        <w:rPr>
          <w:rFonts w:ascii="XO Thames" w:hAnsi="XO Thames"/>
          <w:sz w:val="26"/>
          <w:highlight w:val="yellow"/>
        </w:rPr>
        <w:t>видом разрешенного использования земельного участка «Пищевая промышленность»</w:t>
      </w:r>
      <w:r>
        <w:rPr>
          <w:rFonts w:ascii="XO Thames" w:hAnsi="XO Thames"/>
          <w:color w:val="000000"/>
          <w:sz w:val="26"/>
          <w:highlight w:val="yellow"/>
        </w:rPr>
        <w:t xml:space="preserve">, в соответствии с приказом </w:t>
      </w:r>
      <w:r>
        <w:rPr>
          <w:rFonts w:ascii="Times New Roman" w:hAnsi="Times New Roman"/>
          <w:b w:val="0"/>
          <w:color w:themeColor="text1" w:val="000000"/>
          <w:sz w:val="26"/>
          <w:highlight w:val="yellow"/>
        </w:rPr>
        <w:t>Федеральной службы государственной регистрации, кадастра и картографии</w:t>
      </w:r>
      <w:r>
        <w:rPr>
          <w:rFonts w:ascii="XO Thames" w:hAnsi="XO Thames"/>
          <w:color w:val="000000"/>
          <w:sz w:val="26"/>
          <w:highlight w:val="yellow"/>
        </w:rPr>
        <w:br/>
      </w:r>
      <w:r>
        <w:rPr>
          <w:rFonts w:ascii="XO Thames" w:hAnsi="XO Thames"/>
          <w:b w:val="0"/>
          <w:color w:val="000000"/>
          <w:sz w:val="26"/>
          <w:highlight w:val="yellow"/>
        </w:rPr>
        <w:t>от 10.11.2020 № П/0412 (</w:t>
      </w:r>
      <w:r>
        <w:rPr>
          <w:rFonts w:ascii="Times New Roman" w:hAnsi="Times New Roman"/>
          <w:b w:val="0"/>
          <w:color w:themeColor="text1" w:val="000000"/>
          <w:sz w:val="26"/>
          <w:highlight w:val="yellow"/>
        </w:rPr>
        <w:t>с изменениями внесенными приказом Федеральной службы государственной регистрации, кадастра и картографии от 24.12.2024 №П/0426/24</w:t>
      </w:r>
      <w:r>
        <w:rPr>
          <w:rFonts w:ascii="XO Thames" w:hAnsi="XO Thames"/>
          <w:b w:val="0"/>
          <w:color w:val="000000"/>
          <w:sz w:val="26"/>
          <w:highlight w:val="yellow"/>
        </w:rPr>
        <w:t>)</w:t>
      </w:r>
      <w:r>
        <w:rPr>
          <w:rFonts w:ascii="XO Thames" w:hAnsi="XO Thames"/>
          <w:b w:val="0"/>
          <w:color w:val="000000"/>
          <w:sz w:val="26"/>
        </w:rPr>
        <w:br/>
      </w:r>
      <w:r>
        <w:rPr>
          <w:rFonts w:ascii="XO Thames" w:hAnsi="XO Thames"/>
          <w:color w:val="000000"/>
          <w:sz w:val="26"/>
        </w:rPr>
        <w:t xml:space="preserve">(в случае если субсидия направлена на </w:t>
      </w:r>
      <w:r>
        <w:rPr>
          <w:rFonts w:ascii="XO Thames" w:hAnsi="XO Thames"/>
          <w:color w:val="000000"/>
          <w:sz w:val="26"/>
          <w:highlight w:val="yellow"/>
        </w:rPr>
        <w:t>создание</w:t>
      </w:r>
      <w:r>
        <w:rPr>
          <w:rFonts w:ascii="XO Thames" w:hAnsi="XO Thames"/>
          <w:color w:val="000000"/>
          <w:sz w:val="26"/>
        </w:rPr>
        <w:t xml:space="preserve"> объекта по производству хлеба, </w:t>
      </w:r>
      <w:r>
        <w:rPr>
          <w:rFonts w:ascii="Times New Roman" w:hAnsi="Times New Roman"/>
          <w:color w:val="000000"/>
          <w:sz w:val="26"/>
        </w:rPr>
        <w:t>хлебобулочных изделий</w:t>
      </w:r>
      <w:r>
        <w:rPr>
          <w:rFonts w:ascii="XO Thames" w:hAnsi="XO Thames"/>
          <w:color w:val="000000"/>
          <w:sz w:val="26"/>
        </w:rPr>
        <w:t>);</w:t>
      </w:r>
    </w:p>
    <w:p w14:paraId="50000000">
      <w:pPr>
        <w:pStyle w:val="Style_2"/>
        <w:widowControl w:val="0"/>
        <w:spacing w:after="0" w:before="0" w:line="240" w:lineRule="auto"/>
        <w:ind w:firstLine="709" w:left="0" w:right="0"/>
        <w:jc w:val="both"/>
      </w:pPr>
      <w:r>
        <w:rPr>
          <w:rFonts w:ascii="Times New Roman" w:hAnsi="Times New Roman"/>
          <w:color w:themeColor="text1" w:val="000000"/>
          <w:sz w:val="26"/>
        </w:rPr>
        <w:t>4) количеств</w:t>
      </w:r>
      <w:r>
        <w:rPr>
          <w:rFonts w:ascii="Times New Roman" w:hAnsi="Times New Roman"/>
          <w:color w:val="000000"/>
          <w:sz w:val="26"/>
        </w:rPr>
        <w:t>о объектов, подлежащих созданию, реконструкции, капитальному ремонту и (или) модернизации</w:t>
      </w:r>
      <w:r>
        <w:rPr>
          <w:rFonts w:ascii="XO Thames" w:hAnsi="XO Thames"/>
          <w:color w:val="000000"/>
          <w:sz w:val="26"/>
        </w:rPr>
        <w:t xml:space="preserve"> – </w:t>
      </w:r>
      <w:r>
        <w:rPr>
          <w:rFonts w:ascii="Times New Roman" w:hAnsi="Times New Roman"/>
          <w:color w:val="000000"/>
          <w:sz w:val="26"/>
        </w:rPr>
        <w:t>не более одного.</w:t>
      </w:r>
    </w:p>
    <w:p w14:paraId="51000000">
      <w:pPr>
        <w:pStyle w:val="Style_2"/>
        <w:widowControl w:val="1"/>
        <w:spacing w:after="0" w:before="0" w:line="240" w:lineRule="auto"/>
        <w:ind w:firstLine="709" w:left="0" w:right="0"/>
        <w:jc w:val="both"/>
      </w:pPr>
      <w:r>
        <w:rPr>
          <w:rFonts w:ascii="Times New Roman" w:hAnsi="Times New Roman"/>
          <w:sz w:val="26"/>
        </w:rPr>
        <w:t>10. Участник отбора на дату подачи заявки должен соответствовать следующим требованиям:</w:t>
      </w:r>
    </w:p>
    <w:p w14:paraId="52000000">
      <w:pPr>
        <w:pStyle w:val="Style_2"/>
        <w:widowControl w:val="1"/>
        <w:numPr>
          <w:ilvl w:val="0"/>
          <w:numId w:val="0"/>
        </w:numPr>
        <w:spacing w:after="0" w:before="0" w:line="240" w:lineRule="auto"/>
        <w:ind w:firstLine="709" w:left="0" w:right="0"/>
        <w:jc w:val="both"/>
        <w:outlineLvl w:val="0"/>
        <w:rPr>
          <w:rFonts w:ascii="Times New Roman" w:hAnsi="Times New Roman"/>
          <w:color w:themeColor="text1" w:val="000000"/>
          <w:sz w:val="26"/>
        </w:rPr>
      </w:pPr>
      <w:r>
        <w:rPr>
          <w:rFonts w:ascii="Times New Roman" w:hAnsi="Times New Roman"/>
          <w:sz w:val="26"/>
        </w:rPr>
        <w:t>1) не является иностранным юридическим лицом, в том числе местом регистрации которого является государство или территория, включенные</w:t>
      </w:r>
      <w:r>
        <w:rPr>
          <w:rFonts w:ascii="Times New Roman" w:hAnsi="Times New Roman"/>
          <w:sz w:val="26"/>
        </w:rPr>
        <w:br/>
      </w:r>
      <w:r>
        <w:rPr>
          <w:rFonts w:ascii="Times New Roman" w:hAnsi="Times New Roman"/>
          <w:sz w:val="26"/>
        </w:rPr>
        <w:t>в утвержденный Министерством финансов Российской Федерации перечень государств и территорий</w:t>
      </w:r>
      <w:r>
        <w:rPr>
          <w:rFonts w:ascii="Times New Roman" w:hAnsi="Times New Roman"/>
          <w:color w:themeColor="text1" w:val="000000"/>
          <w:sz w:val="26"/>
        </w:rPr>
        <w:t>,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w:t>
      </w:r>
      <w:r>
        <w:rPr>
          <w:rFonts w:ascii="Times New Roman" w:hAnsi="Times New Roman"/>
          <w:color w:themeColor="text1" w:val="000000"/>
          <w:sz w:val="26"/>
        </w:rPr>
        <w:br/>
      </w:r>
      <w:r>
        <w:rPr>
          <w:rFonts w:ascii="Times New Roman" w:hAnsi="Times New Roman"/>
          <w:color w:themeColor="text1" w:val="000000"/>
          <w:sz w:val="26"/>
        </w:rPr>
        <w:t>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w:t>
      </w:r>
      <w:r>
        <w:rPr>
          <w:rFonts w:ascii="Times New Roman" w:hAnsi="Times New Roman"/>
          <w:color w:themeColor="text1" w:val="000000"/>
          <w:sz w:val="26"/>
        </w:rPr>
        <w:br/>
      </w:r>
      <w:r>
        <w:rPr>
          <w:rFonts w:ascii="Times New Roman" w:hAnsi="Times New Roman"/>
          <w:color w:themeColor="text1" w:val="000000"/>
          <w:sz w:val="26"/>
        </w:rPr>
        <w:t>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53000000">
      <w:pPr>
        <w:pStyle w:val="Style_2"/>
        <w:widowControl w:val="1"/>
        <w:numPr>
          <w:ilvl w:val="0"/>
          <w:numId w:val="0"/>
        </w:numPr>
        <w:spacing w:after="0" w:before="0" w:line="240" w:lineRule="auto"/>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rPr>
        <w:t>2) не находится в перечне организаций и физических лиц, в отношении которых имеются сведения об их причастности к экстремистской деятельности</w:t>
      </w:r>
      <w:r>
        <w:rPr>
          <w:rFonts w:ascii="Times New Roman" w:hAnsi="Times New Roman"/>
          <w:color w:themeColor="text1" w:val="000000"/>
          <w:sz w:val="26"/>
        </w:rPr>
        <w:br/>
      </w:r>
      <w:r>
        <w:rPr>
          <w:rFonts w:ascii="Times New Roman" w:hAnsi="Times New Roman"/>
          <w:color w:themeColor="text1" w:val="000000"/>
          <w:sz w:val="26"/>
        </w:rPr>
        <w:t>или терроризму;</w:t>
      </w:r>
    </w:p>
    <w:p w14:paraId="54000000">
      <w:pPr>
        <w:pStyle w:val="Style_2"/>
        <w:widowControl w:val="1"/>
        <w:numPr>
          <w:ilvl w:val="0"/>
          <w:numId w:val="0"/>
        </w:numPr>
        <w:spacing w:after="0" w:before="0" w:line="240" w:lineRule="auto"/>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rPr>
        <w:t>3)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w:t>
      </w:r>
      <w:r>
        <w:rPr>
          <w:rFonts w:ascii="XO Thames" w:hAnsi="XO Thames"/>
          <w:color w:themeColor="text1" w:val="000000"/>
          <w:sz w:val="26"/>
        </w:rPr>
        <w:t>зических лиц, связанных с террористическими организациями</w:t>
      </w:r>
      <w:r>
        <w:rPr>
          <w:rFonts w:ascii="XO Thames" w:hAnsi="XO Thames"/>
          <w:color w:themeColor="text1" w:val="000000"/>
          <w:sz w:val="26"/>
        </w:rPr>
        <w:br/>
      </w:r>
      <w:r>
        <w:rPr>
          <w:rFonts w:ascii="XO Thames" w:hAnsi="XO Thames"/>
          <w:color w:themeColor="text1" w:val="000000"/>
          <w:sz w:val="26"/>
        </w:rPr>
        <w:t>и террористами или с распространением оружия массового уничтожения;</w:t>
      </w:r>
    </w:p>
    <w:p w14:paraId="55000000">
      <w:pPr>
        <w:pStyle w:val="Style_2"/>
        <w:widowControl w:val="1"/>
        <w:numPr>
          <w:ilvl w:val="0"/>
          <w:numId w:val="0"/>
        </w:numPr>
        <w:spacing w:after="0" w:before="0" w:line="240" w:lineRule="auto"/>
        <w:ind w:firstLine="709" w:left="0" w:right="0"/>
        <w:jc w:val="both"/>
        <w:outlineLvl w:val="0"/>
        <w:rPr>
          <w:rFonts w:ascii="XO Thames" w:hAnsi="XO Thames"/>
        </w:rPr>
      </w:pPr>
      <w:r>
        <w:rPr>
          <w:rFonts w:ascii="XO Thames" w:hAnsi="XO Thames"/>
          <w:color w:themeColor="text1" w:val="000000"/>
          <w:sz w:val="26"/>
        </w:rPr>
        <w:t>4) не получает средства из окружного бюджета в соответствии с иными нормативными правовыми актами Ненецкого автономного округа на цели, указанные в пункте 3 настоящего Порядка;</w:t>
      </w:r>
    </w:p>
    <w:p w14:paraId="56000000">
      <w:pPr>
        <w:pStyle w:val="Style_2"/>
        <w:widowControl w:val="1"/>
        <w:numPr>
          <w:ilvl w:val="0"/>
          <w:numId w:val="0"/>
        </w:numPr>
        <w:spacing w:after="0" w:before="0" w:line="240" w:lineRule="auto"/>
        <w:ind w:firstLine="709" w:left="0" w:right="0"/>
        <w:jc w:val="both"/>
        <w:outlineLvl w:val="0"/>
        <w:rPr>
          <w:rFonts w:ascii="XO Thames" w:hAnsi="XO Thames"/>
          <w:color w:themeColor="text1" w:val="000000"/>
          <w:sz w:val="26"/>
        </w:rPr>
      </w:pPr>
      <w:r>
        <w:rPr>
          <w:rFonts w:ascii="XO Thames" w:hAnsi="XO Thames"/>
          <w:color w:themeColor="text1" w:val="000000"/>
          <w:sz w:val="26"/>
        </w:rPr>
        <w:t>5) не является иностранным агентом в соответствии с Федеральным законом</w:t>
      </w:r>
      <w:r>
        <w:rPr>
          <w:rFonts w:ascii="XO Thames" w:hAnsi="XO Thames"/>
          <w:color w:themeColor="text1" w:val="000000"/>
          <w:sz w:val="26"/>
        </w:rPr>
        <w:br/>
      </w:r>
      <w:r>
        <w:rPr>
          <w:rFonts w:ascii="XO Thames" w:hAnsi="XO Thames"/>
          <w:color w:themeColor="text1" w:val="000000"/>
          <w:sz w:val="26"/>
        </w:rPr>
        <w:t>от 14.07.2022 № 255-ФЗ «О контроле за деятельностью лиц, находящихся</w:t>
      </w:r>
      <w:r>
        <w:rPr>
          <w:rFonts w:ascii="XO Thames" w:hAnsi="XO Thames"/>
          <w:color w:themeColor="text1" w:val="000000"/>
          <w:sz w:val="26"/>
        </w:rPr>
        <w:br/>
      </w:r>
      <w:r>
        <w:rPr>
          <w:rFonts w:ascii="XO Thames" w:hAnsi="XO Thames"/>
          <w:color w:themeColor="text1" w:val="000000"/>
          <w:sz w:val="26"/>
        </w:rPr>
        <w:t>под иностранным влияни</w:t>
      </w:r>
      <w:r>
        <w:rPr>
          <w:rFonts w:ascii="XO Thames" w:hAnsi="XO Thames"/>
          <w:color w:val="000000"/>
          <w:sz w:val="26"/>
        </w:rPr>
        <w:t>ем»;</w:t>
      </w:r>
    </w:p>
    <w:p w14:paraId="57000000">
      <w:pPr>
        <w:pStyle w:val="Style_6"/>
        <w:widowControl w:val="1"/>
        <w:numPr>
          <w:ilvl w:val="0"/>
          <w:numId w:val="0"/>
        </w:numPr>
        <w:spacing w:after="0" w:before="0" w:line="240" w:lineRule="auto"/>
        <w:ind w:firstLine="709" w:left="0" w:right="0"/>
        <w:jc w:val="both"/>
        <w:outlineLvl w:val="0"/>
        <w:rPr>
          <w:rFonts w:ascii="XO Thames" w:hAnsi="XO Thames"/>
          <w:b w:val="0"/>
          <w:color w:themeColor="text1" w:val="000000"/>
          <w:sz w:val="26"/>
        </w:rPr>
      </w:pPr>
      <w:r>
        <w:rPr>
          <w:rFonts w:ascii="XO Thames" w:hAnsi="XO Thames"/>
          <w:b w:val="0"/>
          <w:color w:val="000000"/>
          <w:sz w:val="26"/>
        </w:rPr>
        <w:t xml:space="preserve">6) на едином налоговом счете отсутствует или не превышает размер, определенный </w:t>
      </w:r>
      <w:r>
        <w:rPr>
          <w:rFonts w:ascii="XO Thames" w:hAnsi="XO Thames"/>
          <w:b w:val="0"/>
          <w:strike w:val="0"/>
          <w:color w:val="000000"/>
          <w:sz w:val="26"/>
          <w:u w:val="none"/>
        </w:rPr>
        <w:t>пунктом 3 статьи 47</w:t>
      </w:r>
      <w:r>
        <w:rPr>
          <w:rFonts w:ascii="XO Thames" w:hAnsi="XO Thames"/>
          <w:b w:val="0"/>
          <w:color w:val="000000"/>
          <w:sz w:val="26"/>
        </w:rPr>
        <w:t xml:space="preserve"> Налогового кодекса Российской Федерации, задолженность по уплате налого</w:t>
      </w:r>
      <w:r>
        <w:rPr>
          <w:rFonts w:ascii="XO Thames" w:hAnsi="XO Thames"/>
          <w:b w:val="0"/>
          <w:color w:themeColor="text1" w:val="000000"/>
          <w:sz w:val="26"/>
        </w:rPr>
        <w:t>в, сборов и страховых взносов в бюджеты бюджетной системы Российской Федерации;</w:t>
      </w:r>
    </w:p>
    <w:p w14:paraId="58000000">
      <w:pPr>
        <w:pStyle w:val="Style_6"/>
        <w:widowControl w:val="1"/>
        <w:spacing w:after="0" w:before="0" w:line="240" w:lineRule="auto"/>
        <w:ind w:firstLine="709" w:left="0" w:right="0"/>
        <w:jc w:val="both"/>
        <w:rPr>
          <w:rFonts w:ascii="XO Thames" w:hAnsi="XO Thames"/>
          <w:b w:val="0"/>
          <w:color w:themeColor="text1" w:val="000000"/>
          <w:sz w:val="26"/>
        </w:rPr>
      </w:pPr>
      <w:r>
        <w:rPr>
          <w:rFonts w:ascii="XO Thames" w:hAnsi="XO Thames"/>
          <w:b w:val="0"/>
          <w:color w:themeColor="text1" w:val="000000"/>
          <w:sz w:val="26"/>
        </w:rPr>
        <w:t>7) отсутствует просроченная задолженность по возврату в окружной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Ненецким автономным округом, из бюджета которого планируется предоставление субсидии</w:t>
      </w:r>
      <w:r>
        <w:rPr>
          <w:rFonts w:ascii="XO Thames" w:hAnsi="XO Thames"/>
          <w:b w:val="0"/>
          <w:color w:themeColor="text1" w:val="000000"/>
          <w:sz w:val="26"/>
        </w:rPr>
        <w:br/>
      </w:r>
      <w:r>
        <w:rPr>
          <w:rFonts w:ascii="XO Thames" w:hAnsi="XO Thames"/>
          <w:b w:val="0"/>
          <w:color w:themeColor="text1" w:val="000000"/>
          <w:sz w:val="26"/>
        </w:rPr>
        <w:t xml:space="preserve">в соответствии с настоящим Порядком; </w:t>
      </w:r>
    </w:p>
    <w:p w14:paraId="59000000">
      <w:pPr>
        <w:pStyle w:val="Style_6"/>
        <w:widowControl w:val="1"/>
        <w:spacing w:after="0" w:before="0" w:line="240" w:lineRule="auto"/>
        <w:ind w:firstLine="709" w:left="0" w:right="0"/>
        <w:jc w:val="both"/>
        <w:rPr>
          <w:rFonts w:ascii="XO Thames" w:hAnsi="XO Thames"/>
          <w:b w:val="0"/>
          <w:color w:themeColor="text1" w:val="000000"/>
          <w:sz w:val="26"/>
        </w:rPr>
      </w:pPr>
      <w:r>
        <w:rPr>
          <w:rFonts w:ascii="XO Thames" w:hAnsi="XO Thames"/>
          <w:b w:val="0"/>
          <w:color w:themeColor="text1" w:val="000000"/>
          <w:sz w:val="26"/>
        </w:rPr>
        <w:t>8) участник отбора, являющийся юридическим лицом, не находится в процессе реорганизации (за исключением реорганизации в форме присоединения</w:t>
      </w:r>
      <w:r>
        <w:rPr>
          <w:rFonts w:ascii="XO Thames" w:hAnsi="XO Thames"/>
          <w:b w:val="0"/>
          <w:color w:themeColor="text1" w:val="000000"/>
          <w:sz w:val="26"/>
        </w:rPr>
        <w:br/>
      </w:r>
      <w:r>
        <w:rPr>
          <w:rFonts w:ascii="XO Thames" w:hAnsi="XO Thames"/>
          <w:b w:val="0"/>
          <w:color w:themeColor="text1" w:val="000000"/>
          <w:sz w:val="26"/>
        </w:rPr>
        <w:t>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w:t>
      </w:r>
      <w:r>
        <w:rPr>
          <w:rFonts w:ascii="XO Thames" w:hAnsi="XO Thames"/>
          <w:b w:val="0"/>
          <w:color w:themeColor="text1" w:val="000000"/>
          <w:sz w:val="26"/>
        </w:rPr>
        <w:br/>
      </w:r>
      <w:r>
        <w:rPr>
          <w:rFonts w:ascii="XO Thames" w:hAnsi="XO Thames"/>
          <w:b w:val="0"/>
          <w:color w:themeColor="text1" w:val="000000"/>
          <w:sz w:val="26"/>
        </w:rPr>
        <w:t>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14:paraId="5A000000">
      <w:pPr>
        <w:pStyle w:val="Style_2"/>
        <w:widowControl w:val="1"/>
        <w:numPr>
          <w:ilvl w:val="0"/>
          <w:numId w:val="0"/>
        </w:numPr>
        <w:spacing w:after="0" w:before="0" w:line="240" w:lineRule="auto"/>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rPr>
        <w:t>11. Проверка участника отбора на соответствие требованиям, указанным</w:t>
      </w:r>
      <w:r>
        <w:rPr>
          <w:rFonts w:ascii="Times New Roman" w:hAnsi="Times New Roman"/>
          <w:color w:themeColor="text1" w:val="000000"/>
          <w:sz w:val="26"/>
        </w:rPr>
        <w:br/>
      </w:r>
      <w:r>
        <w:rPr>
          <w:rFonts w:ascii="Times New Roman" w:hAnsi="Times New Roman"/>
          <w:color w:themeColor="text1" w:val="000000"/>
          <w:sz w:val="26"/>
        </w:rPr>
        <w:t xml:space="preserve">в пункте 10 настоящего Порядка, осуществляется автоматически в государственной интегрированной </w:t>
      </w:r>
      <w:r>
        <w:rPr>
          <w:rFonts w:ascii="Times New Roman" w:hAnsi="Times New Roman"/>
          <w:sz w:val="26"/>
        </w:rPr>
        <w:t>информационной</w:t>
      </w:r>
      <w:r>
        <w:t xml:space="preserve"> </w:t>
      </w:r>
      <w:r>
        <w:rPr>
          <w:rFonts w:ascii="Times New Roman" w:hAnsi="Times New Roman"/>
          <w:color w:themeColor="text1" w:val="000000"/>
          <w:sz w:val="26"/>
        </w:rPr>
        <w:t>системе управления общественными финансами «Электронный бюджет» (далее – система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14:paraId="5B000000">
      <w:pPr>
        <w:pStyle w:val="Style_2"/>
        <w:widowControl w:val="1"/>
        <w:numPr>
          <w:ilvl w:val="0"/>
          <w:numId w:val="0"/>
        </w:numPr>
        <w:spacing w:after="0" w:before="0" w:line="240" w:lineRule="auto"/>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rPr>
        <w:t>Подтверждение соответствия участника отбора требованиям, указанным</w:t>
      </w:r>
      <w:r>
        <w:rPr>
          <w:rFonts w:ascii="Times New Roman" w:hAnsi="Times New Roman"/>
          <w:color w:themeColor="text1" w:val="000000"/>
          <w:sz w:val="26"/>
        </w:rPr>
        <w:br/>
      </w:r>
      <w:r>
        <w:rPr>
          <w:rFonts w:ascii="Times New Roman" w:hAnsi="Times New Roman"/>
          <w:color w:themeColor="text1" w:val="000000"/>
          <w:sz w:val="26"/>
        </w:rPr>
        <w:t>в пункте 10 настоящего Порядка,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w:t>
      </w:r>
      <w:r>
        <w:rPr>
          <w:rFonts w:ascii="Times New Roman" w:hAnsi="Times New Roman"/>
          <w:color w:themeColor="text1" w:val="000000"/>
          <w:sz w:val="26"/>
        </w:rPr>
        <w:br/>
      </w:r>
      <w:r>
        <w:rPr>
          <w:rFonts w:ascii="Times New Roman" w:hAnsi="Times New Roman"/>
          <w:color w:themeColor="text1" w:val="000000"/>
          <w:sz w:val="26"/>
        </w:rPr>
        <w:t>о соответствии указанным требованиям посредством заполнения соответствующих экранных форм веб-интерфейса системы «Электронный бюджет».</w:t>
      </w:r>
    </w:p>
    <w:p w14:paraId="5C000000">
      <w:pPr>
        <w:pStyle w:val="Style_2"/>
        <w:widowControl w:val="1"/>
        <w:numPr>
          <w:ilvl w:val="0"/>
          <w:numId w:val="0"/>
        </w:numPr>
        <w:spacing w:after="0" w:before="0" w:line="240" w:lineRule="auto"/>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rPr>
        <w:t>12. Департамент в целях подтверждения соответствия участника отбора требованиям, указанным в пункте 10 настоящего Порядка, не вправе требовать</w:t>
      </w:r>
      <w:r>
        <w:rPr>
          <w:rFonts w:ascii="Times New Roman" w:hAnsi="Times New Roman"/>
          <w:color w:themeColor="text1" w:val="000000"/>
          <w:sz w:val="26"/>
        </w:rPr>
        <w:br/>
      </w:r>
      <w:r>
        <w:rPr>
          <w:rFonts w:ascii="Times New Roman" w:hAnsi="Times New Roman"/>
          <w:color w:themeColor="text1" w:val="000000"/>
          <w:sz w:val="26"/>
        </w:rPr>
        <w:t>от участника отбора представления документов и информации при наличии соответствующей информации в государственных информационных системах, доступ к которым у Департамента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Департаменту по собственной инициативе.</w:t>
      </w:r>
    </w:p>
    <w:p w14:paraId="5D000000">
      <w:pPr>
        <w:pStyle w:val="Style_2"/>
        <w:widowControl w:val="1"/>
        <w:numPr>
          <w:ilvl w:val="0"/>
          <w:numId w:val="0"/>
        </w:numPr>
        <w:spacing w:after="0" w:before="0" w:line="240" w:lineRule="auto"/>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rPr>
        <w:t xml:space="preserve">13. Участник отбора для подтверждения соответствия требованиям, указанным в пункте 10 настоящего Порядка, </w:t>
      </w:r>
      <w:r>
        <w:rPr>
          <w:rFonts w:ascii="Times New Roman" w:hAnsi="Times New Roman"/>
          <w:sz w:val="26"/>
        </w:rPr>
        <w:t>вправе</w:t>
      </w:r>
      <w:r>
        <w:rPr>
          <w:rFonts w:ascii="Times New Roman" w:hAnsi="Times New Roman"/>
          <w:color w:themeColor="text1" w:val="000000"/>
          <w:sz w:val="26"/>
        </w:rPr>
        <w:t xml:space="preserve"> </w:t>
      </w:r>
      <w:r>
        <w:rPr>
          <w:rFonts w:ascii="Times New Roman" w:hAnsi="Times New Roman"/>
          <w:sz w:val="26"/>
        </w:rPr>
        <w:t>по собственной инициативе</w:t>
      </w:r>
      <w:r>
        <w:rPr>
          <w:rFonts w:ascii="Times New Roman" w:hAnsi="Times New Roman"/>
          <w:color w:themeColor="text1" w:val="000000"/>
          <w:sz w:val="26"/>
        </w:rPr>
        <w:t xml:space="preserve"> представить</w:t>
      </w:r>
      <w:r>
        <w:rPr>
          <w:rFonts w:ascii="Times New Roman" w:hAnsi="Times New Roman"/>
          <w:color w:themeColor="text1" w:val="000000"/>
          <w:sz w:val="26"/>
        </w:rPr>
        <w:br/>
      </w:r>
      <w:r>
        <w:rPr>
          <w:rFonts w:ascii="Times New Roman" w:hAnsi="Times New Roman"/>
          <w:color w:themeColor="text1" w:val="000000"/>
          <w:sz w:val="26"/>
        </w:rPr>
        <w:t>в Департамент в срок, определенный в объявлении о проведении отбора, следующие документы и сведения:</w:t>
      </w:r>
    </w:p>
    <w:p w14:paraId="5E000000">
      <w:pPr>
        <w:pStyle w:val="Style_2"/>
        <w:widowControl w:val="0"/>
        <w:spacing w:after="0" w:before="0" w:line="240" w:lineRule="auto"/>
        <w:ind w:firstLine="709" w:left="0" w:right="0"/>
        <w:jc w:val="both"/>
      </w:pPr>
      <w:r>
        <w:rPr>
          <w:rFonts w:ascii="Times New Roman" w:hAnsi="Times New Roman"/>
          <w:sz w:val="26"/>
        </w:rPr>
        <w:t>1) выписку из Единого государственного реестра юридических лиц (полученную не ранее чем за месяц до даты подачи заявки);</w:t>
      </w:r>
    </w:p>
    <w:p w14:paraId="5F000000">
      <w:pPr>
        <w:pStyle w:val="Style_2"/>
        <w:widowControl w:val="0"/>
        <w:spacing w:after="0" w:before="0" w:line="240" w:lineRule="auto"/>
        <w:ind w:firstLine="709" w:left="0" w:right="0"/>
        <w:jc w:val="both"/>
      </w:pPr>
      <w:r>
        <w:rPr>
          <w:rFonts w:ascii="Times New Roman" w:hAnsi="Times New Roman"/>
          <w:sz w:val="26"/>
        </w:rPr>
        <w:t>2) выписку из Единого государственного реестра индивидуальных предпринимателей (полученную не ранее чем за месяц до даты подачи заявки).</w:t>
      </w:r>
    </w:p>
    <w:p w14:paraId="60000000">
      <w:pPr>
        <w:pStyle w:val="Style_2"/>
        <w:widowControl w:val="0"/>
        <w:spacing w:after="0" w:before="0" w:line="240" w:lineRule="auto"/>
        <w:ind w:firstLine="709" w:left="0" w:right="0"/>
        <w:jc w:val="both"/>
      </w:pPr>
      <w:r>
        <w:rPr>
          <w:rFonts w:ascii="Times New Roman" w:hAnsi="Times New Roman"/>
          <w:sz w:val="26"/>
        </w:rPr>
        <w:t>14. Департамент в срок не позднее трех рабочих дней со дня окончания срока приема заявок запрашивает документы и сведения, указанные в пункте 13 настоящего Порядка, в уполномоченном органе, в распоряжении которого они находятся.</w:t>
      </w:r>
    </w:p>
    <w:p w14:paraId="61000000">
      <w:pPr>
        <w:pStyle w:val="Style_2"/>
        <w:widowControl w:val="1"/>
        <w:numPr>
          <w:ilvl w:val="0"/>
          <w:numId w:val="0"/>
        </w:numPr>
        <w:spacing w:after="0" w:before="0" w:line="240" w:lineRule="auto"/>
        <w:ind w:firstLine="709" w:left="0" w:right="0"/>
        <w:jc w:val="both"/>
        <w:outlineLvl w:val="0"/>
        <w:rPr>
          <w:rFonts w:ascii="Times New Roman" w:hAnsi="Times New Roman"/>
          <w:sz w:val="26"/>
        </w:rPr>
      </w:pPr>
      <w:r>
        <w:rPr>
          <w:rFonts w:ascii="Times New Roman" w:hAnsi="Times New Roman"/>
          <w:sz w:val="26"/>
        </w:rPr>
        <w:t>При отсутствии технической возможности проверки в автоматическом режиме Департамент осуществляет проверку в срок не более трех рабочих дней со дня окончания приема заявок в следующем порядке:</w:t>
      </w:r>
    </w:p>
    <w:p w14:paraId="62000000">
      <w:pPr>
        <w:pStyle w:val="Style_2"/>
        <w:widowControl w:val="1"/>
        <w:numPr>
          <w:ilvl w:val="0"/>
          <w:numId w:val="0"/>
        </w:numPr>
        <w:spacing w:after="0" w:before="0" w:line="240" w:lineRule="auto"/>
        <w:ind w:firstLine="709" w:left="0" w:right="0"/>
        <w:jc w:val="both"/>
        <w:outlineLvl w:val="0"/>
        <w:rPr>
          <w:rFonts w:ascii="Times New Roman" w:hAnsi="Times New Roman"/>
          <w:sz w:val="26"/>
        </w:rPr>
      </w:pPr>
      <w:r>
        <w:rPr>
          <w:rFonts w:ascii="Times New Roman" w:hAnsi="Times New Roman"/>
          <w:sz w:val="26"/>
        </w:rPr>
        <w:t>сведения, установленные подпунктом 1 пункта 10 настоящего Порядка, проверяются с использованием общедоступных сведений, размещенных</w:t>
      </w:r>
      <w:r>
        <w:rPr>
          <w:rFonts w:ascii="Times New Roman" w:hAnsi="Times New Roman"/>
          <w:sz w:val="26"/>
        </w:rPr>
        <w:br/>
      </w:r>
      <w:r>
        <w:rPr>
          <w:rFonts w:ascii="Times New Roman" w:hAnsi="Times New Roman"/>
          <w:sz w:val="26"/>
        </w:rPr>
        <w:t xml:space="preserve">на официальном сайте Федеральной налоговой службы по адресу: </w:t>
      </w:r>
      <w:r>
        <w:rPr>
          <w:rFonts w:ascii="Times New Roman" w:hAnsi="Times New Roman"/>
          <w:sz w:val="26"/>
        </w:rPr>
        <w:fldChar w:fldCharType="begin"/>
      </w:r>
      <w:r>
        <w:rPr>
          <w:rFonts w:ascii="Times New Roman" w:hAnsi="Times New Roman"/>
          <w:sz w:val="26"/>
        </w:rPr>
        <w:instrText>HYPERLINK "https://service.nalog.ru/rafp/"</w:instrText>
      </w:r>
      <w:r>
        <w:rPr>
          <w:rFonts w:ascii="Times New Roman" w:hAnsi="Times New Roman"/>
          <w:sz w:val="26"/>
        </w:rPr>
        <w:fldChar w:fldCharType="separate"/>
      </w:r>
      <w:r>
        <w:rPr>
          <w:rFonts w:ascii="Times New Roman" w:hAnsi="Times New Roman"/>
          <w:sz w:val="26"/>
        </w:rPr>
        <w:t>https://service.nalog.ru/rafp/</w:t>
      </w:r>
      <w:r>
        <w:rPr>
          <w:rFonts w:ascii="Times New Roman" w:hAnsi="Times New Roman"/>
          <w:sz w:val="26"/>
        </w:rPr>
        <w:fldChar w:fldCharType="end"/>
      </w:r>
      <w:r>
        <w:rPr>
          <w:rFonts w:ascii="Times New Roman" w:hAnsi="Times New Roman"/>
          <w:sz w:val="26"/>
        </w:rPr>
        <w:t>;</w:t>
      </w:r>
    </w:p>
    <w:p w14:paraId="63000000">
      <w:pPr>
        <w:pStyle w:val="Style_2"/>
        <w:widowControl w:val="1"/>
        <w:numPr>
          <w:ilvl w:val="0"/>
          <w:numId w:val="0"/>
        </w:numPr>
        <w:spacing w:after="0" w:before="0" w:line="240" w:lineRule="auto"/>
        <w:ind w:firstLine="709" w:left="0" w:right="0"/>
        <w:jc w:val="both"/>
        <w:outlineLvl w:val="0"/>
        <w:rPr>
          <w:rFonts w:ascii="Times New Roman" w:hAnsi="Times New Roman"/>
          <w:sz w:val="26"/>
        </w:rPr>
      </w:pPr>
      <w:r>
        <w:rPr>
          <w:rFonts w:ascii="Times New Roman" w:hAnsi="Times New Roman"/>
          <w:sz w:val="26"/>
        </w:rPr>
        <w:t>сведения, установленные подпунктами 2, 3 пункта 10 настоящего Порядка, проверяются с использованием общедоступных сведений, размещенных</w:t>
      </w:r>
      <w:r>
        <w:rPr>
          <w:rFonts w:ascii="Times New Roman" w:hAnsi="Times New Roman"/>
          <w:sz w:val="26"/>
        </w:rPr>
        <w:br/>
      </w:r>
      <w:r>
        <w:rPr>
          <w:rFonts w:ascii="Times New Roman" w:hAnsi="Times New Roman"/>
          <w:sz w:val="26"/>
        </w:rPr>
        <w:t>на официальном сайте Федеральной службы по финансовому мониторингу (Росфинмониторинг) в информационно-телекоммуникационной сети «Интернет»</w:t>
      </w:r>
      <w:r>
        <w:rPr>
          <w:rFonts w:ascii="Times New Roman" w:hAnsi="Times New Roman"/>
          <w:sz w:val="26"/>
        </w:rPr>
        <w:br/>
      </w:r>
      <w:r>
        <w:rPr>
          <w:rFonts w:ascii="Times New Roman" w:hAnsi="Times New Roman"/>
          <w:sz w:val="26"/>
        </w:rPr>
        <w:t xml:space="preserve">по адресу: </w:t>
      </w:r>
      <w:r>
        <w:rPr>
          <w:rFonts w:ascii="Times New Roman" w:hAnsi="Times New Roman"/>
          <w:sz w:val="26"/>
        </w:rPr>
        <w:fldChar w:fldCharType="begin"/>
      </w:r>
      <w:r>
        <w:rPr>
          <w:rFonts w:ascii="Times New Roman" w:hAnsi="Times New Roman"/>
          <w:sz w:val="26"/>
        </w:rPr>
        <w:instrText>HYPERLINK "https://www.fedsfm.ru/documents/terr-list"</w:instrText>
      </w:r>
      <w:r>
        <w:rPr>
          <w:rFonts w:ascii="Times New Roman" w:hAnsi="Times New Roman"/>
          <w:sz w:val="26"/>
        </w:rPr>
        <w:fldChar w:fldCharType="separate"/>
      </w:r>
      <w:r>
        <w:rPr>
          <w:rFonts w:ascii="Times New Roman" w:hAnsi="Times New Roman"/>
          <w:sz w:val="26"/>
        </w:rPr>
        <w:t>https://www.fedsfm.ru/documents/terr-list</w:t>
      </w:r>
      <w:r>
        <w:rPr>
          <w:rFonts w:ascii="Times New Roman" w:hAnsi="Times New Roman"/>
          <w:sz w:val="26"/>
        </w:rPr>
        <w:fldChar w:fldCharType="end"/>
      </w:r>
      <w:r>
        <w:rPr>
          <w:rFonts w:ascii="Times New Roman" w:hAnsi="Times New Roman"/>
          <w:sz w:val="26"/>
        </w:rPr>
        <w:t>;</w:t>
      </w:r>
    </w:p>
    <w:p w14:paraId="64000000">
      <w:pPr>
        <w:pStyle w:val="Style_2"/>
        <w:widowControl w:val="1"/>
        <w:numPr>
          <w:ilvl w:val="0"/>
          <w:numId w:val="0"/>
        </w:numPr>
        <w:spacing w:after="0" w:before="0" w:line="240" w:lineRule="auto"/>
        <w:ind w:firstLine="709" w:left="0" w:right="0"/>
        <w:jc w:val="both"/>
        <w:outlineLvl w:val="0"/>
        <w:rPr>
          <w:rFonts w:ascii="Times New Roman" w:hAnsi="Times New Roman"/>
          <w:sz w:val="26"/>
        </w:rPr>
      </w:pPr>
      <w:r>
        <w:rPr>
          <w:rFonts w:ascii="Times New Roman" w:hAnsi="Times New Roman"/>
          <w:sz w:val="26"/>
        </w:rPr>
        <w:t>сведения, установленные подпунктом 4 пункта 10 настоящего Порядка, находятся в распоряжении Департамента;</w:t>
      </w:r>
    </w:p>
    <w:p w14:paraId="65000000">
      <w:pPr>
        <w:pStyle w:val="Style_2"/>
        <w:widowControl w:val="1"/>
        <w:numPr>
          <w:ilvl w:val="0"/>
          <w:numId w:val="0"/>
        </w:numPr>
        <w:spacing w:after="0" w:before="0" w:line="240" w:lineRule="auto"/>
        <w:ind w:firstLine="709" w:left="0" w:right="0"/>
        <w:jc w:val="both"/>
        <w:outlineLvl w:val="0"/>
        <w:rPr>
          <w:rFonts w:ascii="Times New Roman" w:hAnsi="Times New Roman"/>
          <w:sz w:val="26"/>
        </w:rPr>
      </w:pPr>
      <w:r>
        <w:rPr>
          <w:rFonts w:ascii="XO Thames" w:hAnsi="XO Thames"/>
          <w:sz w:val="26"/>
        </w:rPr>
        <w:t>сведения, установленные подпунктом 5 пункта 10 настоящего Порядка, проверяются с использованием общедоступных сведений, размещенных</w:t>
      </w:r>
      <w:r>
        <w:rPr>
          <w:rFonts w:ascii="XO Thames" w:hAnsi="XO Thames"/>
          <w:sz w:val="26"/>
        </w:rPr>
        <w:br/>
      </w:r>
      <w:r>
        <w:rPr>
          <w:rFonts w:ascii="XO Thames" w:hAnsi="XO Thames"/>
          <w:sz w:val="26"/>
        </w:rPr>
        <w:t>на официальном сайте Министерства юстиции Российской Федерации</w:t>
      </w:r>
      <w:r>
        <w:rPr>
          <w:rFonts w:ascii="XO Thames" w:hAnsi="XO Thames"/>
          <w:sz w:val="26"/>
        </w:rPr>
        <w:br/>
      </w:r>
      <w:r>
        <w:rPr>
          <w:rFonts w:ascii="XO Thames" w:hAnsi="XO Thames"/>
          <w:sz w:val="26"/>
        </w:rPr>
        <w:t xml:space="preserve">в информационно-телекоммуникационной сети «Интернет» по адресу: </w:t>
      </w:r>
      <w:r>
        <w:rPr>
          <w:rFonts w:ascii="XO Thames" w:hAnsi="XO Thames"/>
          <w:color w:val="000000"/>
          <w:sz w:val="26"/>
          <w:u w:val="none"/>
        </w:rPr>
        <w:t>https://minjust.gov.ru/ru/activity/directions/998/;</w:t>
      </w:r>
    </w:p>
    <w:p w14:paraId="66000000">
      <w:pPr>
        <w:pStyle w:val="Style_6"/>
        <w:widowControl w:val="1"/>
        <w:numPr>
          <w:ilvl w:val="0"/>
          <w:numId w:val="0"/>
        </w:numPr>
        <w:spacing w:after="0" w:before="0" w:line="240" w:lineRule="auto"/>
        <w:ind w:firstLine="709" w:left="0" w:right="0"/>
        <w:jc w:val="both"/>
        <w:outlineLvl w:val="0"/>
        <w:rPr>
          <w:rFonts w:ascii="XO Thames" w:hAnsi="XO Thames"/>
          <w:b w:val="0"/>
          <w:sz w:val="26"/>
        </w:rPr>
      </w:pPr>
      <w:r>
        <w:rPr>
          <w:rFonts w:ascii="XO Thames" w:hAnsi="XO Thames"/>
          <w:b w:val="0"/>
          <w:sz w:val="26"/>
        </w:rPr>
        <w:t>сведения, установленные</w:t>
      </w:r>
      <w:r>
        <w:rPr>
          <w:rFonts w:ascii="XO Thames" w:hAnsi="XO Thames"/>
          <w:b w:val="0"/>
          <w:color w:val="000000"/>
          <w:sz w:val="26"/>
        </w:rPr>
        <w:t xml:space="preserve"> </w:t>
      </w:r>
      <w:r>
        <w:rPr>
          <w:rFonts w:ascii="XO Thames" w:hAnsi="XO Thames"/>
          <w:b w:val="0"/>
          <w:strike w:val="0"/>
          <w:color w:val="000000"/>
          <w:sz w:val="26"/>
          <w:u w:val="none"/>
        </w:rPr>
        <w:t>подпунктом 6 пункта 10</w:t>
      </w:r>
      <w:r>
        <w:rPr>
          <w:rFonts w:ascii="XO Thames" w:hAnsi="XO Thames"/>
          <w:b w:val="0"/>
          <w:color w:val="000000"/>
          <w:sz w:val="26"/>
        </w:rPr>
        <w:t xml:space="preserve"> настоящего Порядка, проверяются посредством направления запроса через канал</w:t>
      </w:r>
      <w:r>
        <w:rPr>
          <w:rFonts w:ascii="XO Thames" w:hAnsi="XO Thames"/>
          <w:b w:val="0"/>
          <w:sz w:val="26"/>
        </w:rPr>
        <w:t>ы региональной системы межведомственного электронного взаимодействия;</w:t>
      </w:r>
    </w:p>
    <w:p w14:paraId="67000000">
      <w:pPr>
        <w:pStyle w:val="Style_6"/>
        <w:widowControl w:val="1"/>
        <w:spacing w:after="0" w:before="0" w:line="240" w:lineRule="auto"/>
        <w:ind w:firstLine="709" w:left="0" w:right="0"/>
        <w:jc w:val="both"/>
        <w:rPr>
          <w:rFonts w:ascii="XO Thames" w:hAnsi="XO Thames"/>
          <w:b w:val="0"/>
          <w:sz w:val="26"/>
        </w:rPr>
      </w:pPr>
      <w:r>
        <w:rPr>
          <w:rFonts w:ascii="XO Thames" w:hAnsi="XO Thames"/>
          <w:b w:val="0"/>
          <w:sz w:val="26"/>
        </w:rPr>
        <w:t>сведения, установлен</w:t>
      </w:r>
      <w:r>
        <w:rPr>
          <w:rFonts w:ascii="XO Thames" w:hAnsi="XO Thames"/>
          <w:b w:val="0"/>
          <w:color w:val="000000"/>
          <w:sz w:val="26"/>
        </w:rPr>
        <w:t xml:space="preserve">ные </w:t>
      </w:r>
      <w:r>
        <w:rPr>
          <w:rFonts w:ascii="XO Thames" w:hAnsi="XO Thames"/>
          <w:b w:val="0"/>
          <w:strike w:val="0"/>
          <w:color w:val="000000"/>
          <w:sz w:val="26"/>
          <w:u w:val="none"/>
        </w:rPr>
        <w:t>подпунктом 7 пункта 10</w:t>
      </w:r>
      <w:r>
        <w:rPr>
          <w:rFonts w:ascii="XO Thames" w:hAnsi="XO Thames"/>
          <w:b w:val="0"/>
          <w:color w:val="000000"/>
          <w:sz w:val="26"/>
        </w:rPr>
        <w:t xml:space="preserve"> на</w:t>
      </w:r>
      <w:r>
        <w:rPr>
          <w:rFonts w:ascii="XO Thames" w:hAnsi="XO Thames"/>
          <w:b w:val="0"/>
          <w:sz w:val="26"/>
        </w:rPr>
        <w:t xml:space="preserve">стоящего Порядка, проверяются на сайте Департамента финансов Ненецкого автономного округа в информационно-телекоммуникационной сети «Интернет» по адресу: https://dfei.adm-nao.ru/tekushaya-deyatelnost/prosrochennaya-neuregulirovannaya-zadolzhennost/ (в части наличия/отсутствия иной просроченной (неурегулированной) задолженности по денежным обязательствам перед Ненецким автономным округом), а также запрашиваются у главных распорядителей средств окружного бюджета; </w:t>
      </w:r>
    </w:p>
    <w:p w14:paraId="68000000">
      <w:pPr>
        <w:pStyle w:val="Style_6"/>
        <w:widowControl w:val="1"/>
        <w:spacing w:after="0" w:before="0" w:line="240" w:lineRule="auto"/>
        <w:ind w:firstLine="709" w:left="0" w:right="0"/>
        <w:jc w:val="both"/>
      </w:pPr>
      <w:r>
        <w:rPr>
          <w:rFonts w:ascii="XO Thames" w:hAnsi="XO Thames"/>
          <w:b w:val="0"/>
          <w:sz w:val="26"/>
        </w:rPr>
        <w:t xml:space="preserve">сведения, установленные </w:t>
      </w:r>
      <w:r>
        <w:rPr>
          <w:rFonts w:ascii="XO Thames" w:hAnsi="XO Thames"/>
          <w:b w:val="0"/>
          <w:strike w:val="0"/>
          <w:color w:val="000000"/>
          <w:sz w:val="26"/>
          <w:u w:val="none"/>
        </w:rPr>
        <w:t>подпунктом 8 пункта 10</w:t>
      </w:r>
      <w:r>
        <w:rPr>
          <w:rFonts w:ascii="XO Thames" w:hAnsi="XO Thames"/>
          <w:b w:val="0"/>
          <w:color w:val="000000"/>
          <w:sz w:val="26"/>
        </w:rPr>
        <w:t xml:space="preserve"> настоящего Порядка, проверяются посредством направления через каналы реги</w:t>
      </w:r>
      <w:r>
        <w:rPr>
          <w:rFonts w:ascii="XO Thames" w:hAnsi="XO Thames"/>
          <w:b w:val="0"/>
          <w:sz w:val="26"/>
        </w:rPr>
        <w:t>ональной системы межведомственного электронного взаимодействия запроса выписки из Единого государственного реестра юридических лиц или Единого государственного реестра индивидуальных предпринимателей, а также на официальном сайте Единого федерального реестра юридически значимых сведений о фактах деятельности юридических лиц, индивидуальных предпринимателей и иных субъектов экономической деятельности (Федресурс) по адре</w:t>
      </w:r>
      <w:r>
        <w:rPr>
          <w:rFonts w:ascii="XO Thames" w:hAnsi="XO Thames"/>
          <w:b w:val="0"/>
          <w:color w:val="000000"/>
          <w:spacing w:val="0"/>
          <w:sz w:val="26"/>
        </w:rPr>
        <w:t>су https://</w:t>
      </w:r>
      <w:r>
        <w:rPr>
          <w:rFonts w:ascii="XO Thames" w:hAnsi="XO Thames"/>
          <w:b w:val="0"/>
          <w:color w:val="000000"/>
          <w:spacing w:val="0"/>
          <w:sz w:val="26"/>
        </w:rPr>
        <w:t>f</w:t>
      </w:r>
      <w:r>
        <w:rPr>
          <w:rFonts w:ascii="XO Thames" w:hAnsi="XO Thames"/>
          <w:b w:val="0"/>
          <w:color w:val="000000"/>
          <w:spacing w:val="0"/>
          <w:sz w:val="26"/>
        </w:rPr>
        <w:t>e</w:t>
      </w:r>
      <w:r>
        <w:rPr>
          <w:rFonts w:ascii="XO Thames" w:hAnsi="XO Thames"/>
          <w:b w:val="0"/>
          <w:color w:val="000000"/>
          <w:spacing w:val="0"/>
          <w:sz w:val="26"/>
        </w:rPr>
        <w:t>d</w:t>
      </w:r>
      <w:r>
        <w:rPr>
          <w:rFonts w:ascii="XO Thames" w:hAnsi="XO Thames"/>
          <w:b w:val="0"/>
          <w:color w:val="000000"/>
          <w:spacing w:val="0"/>
          <w:sz w:val="26"/>
        </w:rPr>
        <w:t>r</w:t>
      </w:r>
      <w:r>
        <w:rPr>
          <w:rFonts w:ascii="XO Thames" w:hAnsi="XO Thames"/>
          <w:b w:val="0"/>
          <w:color w:val="000000"/>
          <w:spacing w:val="0"/>
          <w:sz w:val="26"/>
        </w:rPr>
        <w:t>e</w:t>
      </w:r>
      <w:r>
        <w:rPr>
          <w:rFonts w:ascii="XO Thames" w:hAnsi="XO Thames"/>
          <w:b w:val="0"/>
          <w:color w:val="000000"/>
          <w:spacing w:val="0"/>
          <w:sz w:val="26"/>
        </w:rPr>
        <w:t>s</w:t>
      </w:r>
      <w:r>
        <w:rPr>
          <w:rFonts w:ascii="XO Thames" w:hAnsi="XO Thames"/>
          <w:b w:val="0"/>
          <w:color w:val="000000"/>
          <w:spacing w:val="0"/>
          <w:sz w:val="26"/>
        </w:rPr>
        <w:t>u</w:t>
      </w:r>
      <w:r>
        <w:rPr>
          <w:rFonts w:ascii="XO Thames" w:hAnsi="XO Thames"/>
          <w:b w:val="0"/>
          <w:color w:val="000000"/>
          <w:spacing w:val="0"/>
          <w:sz w:val="26"/>
        </w:rPr>
        <w:t>r</w:t>
      </w:r>
      <w:r>
        <w:rPr>
          <w:rFonts w:ascii="XO Thames" w:hAnsi="XO Thames"/>
          <w:b w:val="0"/>
          <w:color w:val="000000"/>
          <w:spacing w:val="0"/>
          <w:sz w:val="26"/>
        </w:rPr>
        <w:t>s.</w:t>
      </w:r>
      <w:r>
        <w:rPr>
          <w:rFonts w:ascii="XO Thames" w:hAnsi="XO Thames"/>
          <w:b w:val="0"/>
          <w:color w:val="000000"/>
          <w:spacing w:val="0"/>
          <w:sz w:val="26"/>
        </w:rPr>
        <w:t>r</w:t>
      </w:r>
      <w:r>
        <w:rPr>
          <w:rFonts w:ascii="XO Thames" w:hAnsi="XO Thames"/>
          <w:b w:val="0"/>
          <w:color w:val="000000"/>
          <w:spacing w:val="0"/>
          <w:sz w:val="26"/>
        </w:rPr>
        <w:t>u/.</w:t>
      </w:r>
    </w:p>
    <w:p w14:paraId="69000000">
      <w:pPr>
        <w:pStyle w:val="Style_6"/>
        <w:widowControl w:val="1"/>
        <w:spacing w:after="0" w:before="0" w:line="240" w:lineRule="auto"/>
        <w:ind w:firstLine="709" w:left="0" w:right="0"/>
        <w:jc w:val="both"/>
        <w:rPr>
          <w:rFonts w:ascii="XO Thames" w:hAnsi="XO Thames"/>
          <w:b w:val="0"/>
          <w:color w:val="000000"/>
          <w:spacing w:val="0"/>
          <w:sz w:val="26"/>
        </w:rPr>
      </w:pPr>
    </w:p>
    <w:p w14:paraId="6A000000">
      <w:pPr>
        <w:pStyle w:val="Style_2"/>
        <w:widowControl w:val="1"/>
        <w:numPr>
          <w:ilvl w:val="0"/>
          <w:numId w:val="0"/>
        </w:numPr>
        <w:spacing w:after="0" w:before="0" w:line="240" w:lineRule="auto"/>
        <w:ind w:firstLine="709" w:left="0" w:right="0"/>
        <w:jc w:val="both"/>
        <w:outlineLvl w:val="0"/>
      </w:pPr>
      <w:r>
        <w:rPr>
          <w:rFonts w:ascii="XO Thames" w:hAnsi="XO Thames"/>
          <w:strike w:val="0"/>
          <w:color w:val="000000"/>
          <w:sz w:val="26"/>
        </w:rPr>
        <w:t xml:space="preserve">15. Субсидия на финансовое обеспечение </w:t>
      </w:r>
      <w:r>
        <w:rPr>
          <w:rFonts w:ascii="Times New Roman" w:hAnsi="Times New Roman"/>
          <w:strike w:val="0"/>
          <w:color w:val="000000"/>
          <w:sz w:val="26"/>
        </w:rPr>
        <w:t>затрат предоставляется получателю субсидии в размере 90 процентов от планируемых расходов на создание, реконструкцию, капитальный ремонт и (или) модернизацию объекта по производству хлеба, хлебобулочных изделий</w:t>
      </w:r>
      <w:r>
        <w:rPr>
          <w:rFonts w:ascii="Times New Roman" w:hAnsi="Times New Roman"/>
          <w:color w:val="000000"/>
          <w:sz w:val="26"/>
        </w:rPr>
        <w:t>, включая доставку, установку и наладку оборудования, но не более размера субсидии, распределяемого в рамках отбора,</w:t>
      </w:r>
      <w:r>
        <w:rPr>
          <w:rFonts w:ascii="Times New Roman" w:hAnsi="Times New Roman"/>
          <w:color w:val="000000"/>
          <w:sz w:val="26"/>
        </w:rPr>
        <w:br/>
      </w:r>
      <w:r>
        <w:rPr>
          <w:rFonts w:ascii="Times New Roman" w:hAnsi="Times New Roman"/>
          <w:strike w:val="0"/>
          <w:color w:val="000000"/>
          <w:sz w:val="26"/>
        </w:rPr>
        <w:t>и определяется по формуле:</w:t>
      </w:r>
    </w:p>
    <w:p w14:paraId="6B000000">
      <w:pPr>
        <w:pStyle w:val="Style_2"/>
        <w:widowControl w:val="0"/>
        <w:spacing w:after="0" w:before="0" w:line="240" w:lineRule="auto"/>
        <w:ind w:firstLine="0" w:left="0" w:right="0"/>
        <w:jc w:val="center"/>
        <w:rPr>
          <w:color w:val="000000"/>
        </w:rPr>
      </w:pPr>
      <w:r>
        <w:rPr>
          <w:rFonts w:ascii="Times New Roman" w:hAnsi="Times New Roman"/>
          <w:strike w:val="0"/>
          <w:color w:val="000000"/>
          <w:sz w:val="26"/>
        </w:rPr>
        <w:t>С = v * 90%,</w:t>
      </w:r>
    </w:p>
    <w:p w14:paraId="6C000000">
      <w:pPr>
        <w:pStyle w:val="Style_2"/>
        <w:widowControl w:val="0"/>
        <w:spacing w:after="0" w:before="0" w:line="240" w:lineRule="auto"/>
        <w:ind w:firstLine="709" w:left="0" w:right="0"/>
        <w:jc w:val="both"/>
        <w:rPr>
          <w:color w:val="000000"/>
        </w:rPr>
      </w:pPr>
      <w:r>
        <w:rPr>
          <w:rFonts w:ascii="Times New Roman" w:hAnsi="Times New Roman"/>
          <w:strike w:val="0"/>
          <w:color w:val="000000"/>
          <w:sz w:val="26"/>
        </w:rPr>
        <w:t>где:</w:t>
      </w:r>
    </w:p>
    <w:p w14:paraId="6D000000">
      <w:pPr>
        <w:pStyle w:val="Style_2"/>
        <w:widowControl w:val="0"/>
        <w:spacing w:after="0" w:before="0" w:line="240" w:lineRule="auto"/>
        <w:ind w:firstLine="709" w:left="0" w:right="0"/>
        <w:jc w:val="both"/>
      </w:pPr>
      <w:r>
        <w:rPr>
          <w:rFonts w:ascii="Times New Roman" w:hAnsi="Times New Roman"/>
          <w:strike w:val="0"/>
          <w:color w:val="000000"/>
          <w:sz w:val="26"/>
        </w:rPr>
        <w:t>С – общий размер субсидии в рублях;</w:t>
      </w:r>
    </w:p>
    <w:p w14:paraId="6E000000">
      <w:pPr>
        <w:pStyle w:val="Style_2"/>
        <w:widowControl w:val="0"/>
        <w:spacing w:after="0" w:before="0" w:line="240" w:lineRule="auto"/>
        <w:ind w:firstLine="709" w:left="0" w:right="0"/>
        <w:jc w:val="both"/>
      </w:pPr>
      <w:r>
        <w:rPr>
          <w:rFonts w:ascii="Times New Roman" w:hAnsi="Times New Roman"/>
          <w:strike w:val="0"/>
          <w:color w:val="000000"/>
          <w:sz w:val="26"/>
        </w:rPr>
        <w:t>v – сумма расходов на создание, реконструкцию</w:t>
      </w:r>
      <w:r>
        <w:rPr>
          <w:rFonts w:ascii="Times New Roman" w:hAnsi="Times New Roman"/>
          <w:strike w:val="0"/>
          <w:color w:themeColor="text1" w:val="000000"/>
          <w:sz w:val="26"/>
        </w:rPr>
        <w:t>, капитальный ремонт</w:t>
      </w:r>
      <w:r>
        <w:rPr>
          <w:rFonts w:ascii="Times New Roman" w:hAnsi="Times New Roman"/>
          <w:strike w:val="0"/>
          <w:color w:themeColor="text1" w:val="000000"/>
          <w:sz w:val="26"/>
        </w:rPr>
        <w:br/>
      </w:r>
      <w:r>
        <w:rPr>
          <w:rFonts w:ascii="Times New Roman" w:hAnsi="Times New Roman"/>
          <w:strike w:val="0"/>
          <w:color w:themeColor="text1" w:val="000000"/>
          <w:sz w:val="26"/>
        </w:rPr>
        <w:t>и (или) модернизацию объекта по производству хлеба, хлебобулочных изделий</w:t>
      </w:r>
      <w:r>
        <w:rPr>
          <w:rFonts w:ascii="Times New Roman" w:hAnsi="Times New Roman"/>
          <w:strike w:val="0"/>
          <w:color w:themeColor="text1" w:val="000000"/>
          <w:sz w:val="26"/>
        </w:rPr>
        <w:br/>
      </w:r>
      <w:r>
        <w:rPr>
          <w:rFonts w:ascii="Times New Roman" w:hAnsi="Times New Roman"/>
          <w:strike w:val="0"/>
          <w:color w:val="000000"/>
          <w:sz w:val="26"/>
        </w:rPr>
        <w:t xml:space="preserve">(без учета сумм налога на добавленную стоимость), в рублях. </w:t>
      </w:r>
    </w:p>
    <w:p w14:paraId="6F000000">
      <w:pPr>
        <w:pStyle w:val="Style_2"/>
        <w:widowControl w:val="1"/>
        <w:numPr>
          <w:ilvl w:val="0"/>
          <w:numId w:val="0"/>
        </w:numPr>
        <w:spacing w:after="0" w:before="0" w:line="240" w:lineRule="auto"/>
        <w:ind w:firstLine="709" w:left="0" w:right="0"/>
        <w:jc w:val="both"/>
        <w:outlineLvl w:val="0"/>
      </w:pPr>
      <w:r>
        <w:rPr>
          <w:rFonts w:ascii="XO Thames" w:hAnsi="XO Thames"/>
          <w:color w:val="000000"/>
          <w:sz w:val="26"/>
        </w:rPr>
        <w:t>16. Результаты предоставления субсидии:</w:t>
      </w:r>
    </w:p>
    <w:p w14:paraId="70000000">
      <w:pPr>
        <w:pStyle w:val="Style_2"/>
        <w:widowControl w:val="1"/>
        <w:numPr>
          <w:ilvl w:val="0"/>
          <w:numId w:val="0"/>
        </w:numPr>
        <w:spacing w:after="0" w:before="0" w:line="240" w:lineRule="auto"/>
        <w:ind w:firstLine="709" w:left="0" w:right="0"/>
        <w:jc w:val="both"/>
      </w:pPr>
      <w:r>
        <w:rPr>
          <w:rFonts w:ascii="XO Thames" w:hAnsi="XO Thames"/>
          <w:b w:val="0"/>
          <w:color w:val="000000"/>
          <w:sz w:val="26"/>
        </w:rPr>
        <w:t>при создании – ввод в эксплуатацию созданных зданий, строений, сооружений, установка модульного здания (объекта), а также оснащение их новой специальной техникой и/или оборудованием;</w:t>
      </w:r>
    </w:p>
    <w:p w14:paraId="71000000">
      <w:pPr>
        <w:pStyle w:val="Style_2"/>
        <w:widowControl w:val="1"/>
        <w:numPr>
          <w:ilvl w:val="0"/>
          <w:numId w:val="0"/>
        </w:numPr>
        <w:spacing w:after="0" w:before="0" w:line="240" w:lineRule="auto"/>
        <w:ind w:firstLine="709" w:left="0" w:right="0"/>
        <w:jc w:val="both"/>
      </w:pPr>
      <w:r>
        <w:rPr>
          <w:rFonts w:ascii="XO Thames" w:hAnsi="XO Thames"/>
          <w:b w:val="0"/>
          <w:color w:val="000000"/>
          <w:sz w:val="26"/>
        </w:rPr>
        <w:t>при модернизации – количество измененных технико-экономических показателей оборудования, здания, строения, сооружения;</w:t>
      </w:r>
    </w:p>
    <w:p w14:paraId="72000000">
      <w:pPr>
        <w:pStyle w:val="Style_2"/>
        <w:widowControl w:val="1"/>
        <w:numPr>
          <w:ilvl w:val="0"/>
          <w:numId w:val="0"/>
        </w:numPr>
        <w:spacing w:after="0" w:before="0" w:line="240" w:lineRule="auto"/>
        <w:ind w:firstLine="709" w:left="0" w:right="0"/>
        <w:jc w:val="both"/>
      </w:pPr>
      <w:r>
        <w:rPr>
          <w:rFonts w:ascii="XO Thames" w:hAnsi="XO Thames"/>
          <w:b w:val="0"/>
          <w:color w:val="000000"/>
          <w:sz w:val="26"/>
        </w:rPr>
        <w:t>при реконструкции – переустройство и ввод в эксплуатацию зданий, строений, сооружений, улучшение застройки территорий и (или) приведение в соответствие современным нормативным требованиям;</w:t>
      </w:r>
    </w:p>
    <w:p w14:paraId="73000000">
      <w:pPr>
        <w:pStyle w:val="Style_2"/>
        <w:widowControl w:val="1"/>
        <w:numPr>
          <w:ilvl w:val="0"/>
          <w:numId w:val="0"/>
        </w:numPr>
        <w:spacing w:after="0" w:before="0" w:line="240" w:lineRule="auto"/>
        <w:ind w:firstLine="709" w:left="0" w:right="0"/>
        <w:jc w:val="both"/>
      </w:pPr>
      <w:r>
        <w:rPr>
          <w:rFonts w:ascii="XO Thames" w:hAnsi="XO Thames"/>
          <w:b w:val="0"/>
          <w:color w:val="000000"/>
          <w:sz w:val="26"/>
        </w:rPr>
        <w:t>при капитальном ремонте – количество измененных</w:t>
      </w:r>
      <w:r>
        <w:rPr>
          <w:rFonts w:ascii="XO Thames" w:hAnsi="XO Thames"/>
          <w:b w:val="0"/>
          <w:i w:val="0"/>
          <w:caps w:val="0"/>
          <w:smallCaps w:val="0"/>
          <w:color w:val="000000"/>
          <w:spacing w:val="0"/>
          <w:sz w:val="26"/>
          <w:highlight w:val="white"/>
        </w:rPr>
        <w:t xml:space="preserve"> технических</w:t>
      </w:r>
      <w:r>
        <w:rPr>
          <w:rFonts w:ascii="XO Thames" w:hAnsi="XO Thames"/>
          <w:b w:val="0"/>
          <w:i w:val="0"/>
          <w:caps w:val="0"/>
          <w:smallCaps w:val="0"/>
          <w:color w:val="000000"/>
          <w:spacing w:val="0"/>
          <w:sz w:val="26"/>
          <w:highlight w:val="white"/>
        </w:rPr>
        <w:br/>
      </w:r>
      <w:r>
        <w:rPr>
          <w:rFonts w:ascii="XO Thames" w:hAnsi="XO Thames"/>
          <w:b w:val="0"/>
          <w:i w:val="0"/>
          <w:caps w:val="0"/>
          <w:smallCaps w:val="0"/>
          <w:color w:val="000000"/>
          <w:spacing w:val="0"/>
          <w:sz w:val="26"/>
          <w:highlight w:val="white"/>
        </w:rPr>
        <w:t>и экономических характеристик объекта</w:t>
      </w:r>
      <w:r>
        <w:rPr>
          <w:rFonts w:ascii="XO Thames" w:hAnsi="XO Thames"/>
          <w:b w:val="0"/>
          <w:color w:val="000000"/>
          <w:sz w:val="26"/>
        </w:rPr>
        <w:t>.</w:t>
      </w:r>
    </w:p>
    <w:p w14:paraId="74000000">
      <w:pPr>
        <w:pStyle w:val="Style_2"/>
        <w:widowControl w:val="1"/>
        <w:numPr>
          <w:ilvl w:val="0"/>
          <w:numId w:val="0"/>
        </w:numPr>
        <w:spacing w:after="0" w:before="0" w:line="240" w:lineRule="auto"/>
        <w:ind w:firstLine="709" w:left="0" w:right="0"/>
        <w:jc w:val="both"/>
        <w:outlineLvl w:val="0"/>
      </w:pPr>
      <w:r>
        <w:rPr>
          <w:rFonts w:ascii="XO Thames" w:hAnsi="XO Thames"/>
          <w:strike w:val="0"/>
          <w:color w:themeColor="text1" w:val="000000"/>
          <w:sz w:val="26"/>
        </w:rPr>
        <w:t xml:space="preserve">17. Тип результатов предоставления субсидии – </w:t>
      </w:r>
      <w:r>
        <w:rPr>
          <w:rFonts w:ascii="XO Thames" w:hAnsi="XO Thames"/>
          <w:sz w:val="26"/>
        </w:rPr>
        <w:t>приобретение товаров, работ, услуг.</w:t>
      </w:r>
    </w:p>
    <w:p w14:paraId="75000000">
      <w:pPr>
        <w:pStyle w:val="Style_2"/>
        <w:widowControl w:val="1"/>
        <w:numPr>
          <w:ilvl w:val="0"/>
          <w:numId w:val="0"/>
        </w:numPr>
        <w:spacing w:after="0" w:before="0" w:line="240" w:lineRule="auto"/>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rPr>
        <w:t>Конкретные значения результатов предоставления субсидии устанавливаются Департаментом в Соглашении.</w:t>
      </w:r>
    </w:p>
    <w:p w14:paraId="76000000">
      <w:pPr>
        <w:pStyle w:val="Style_2"/>
        <w:widowControl w:val="1"/>
        <w:spacing w:after="0" w:before="0" w:line="240" w:lineRule="auto"/>
        <w:ind w:firstLine="709" w:left="0" w:right="0"/>
        <w:jc w:val="both"/>
        <w:rPr>
          <w:rFonts w:ascii="Times New Roman" w:hAnsi="Times New Roman"/>
          <w:b w:val="1"/>
          <w:color w:themeColor="text1" w:val="000000"/>
          <w:sz w:val="26"/>
        </w:rPr>
      </w:pPr>
      <w:r>
        <w:rPr>
          <w:rFonts w:ascii="Times New Roman" w:hAnsi="Times New Roman"/>
          <w:sz w:val="26"/>
        </w:rPr>
        <w:t xml:space="preserve">Глава </w:t>
      </w:r>
      <w:r>
        <w:rPr>
          <w:rFonts w:ascii="Times New Roman" w:hAnsi="Times New Roman"/>
          <w:color w:themeColor="text1" w:val="000000"/>
          <w:sz w:val="26"/>
        </w:rPr>
        <w:t>2.</w:t>
      </w:r>
      <w:r>
        <w:rPr>
          <w:rFonts w:ascii="Times New Roman" w:hAnsi="Times New Roman"/>
          <w:sz w:val="26"/>
        </w:rPr>
        <w:t> </w:t>
      </w:r>
      <w:r>
        <w:rPr>
          <w:rFonts w:ascii="Times New Roman" w:hAnsi="Times New Roman"/>
          <w:b w:val="1"/>
          <w:color w:themeColor="text1" w:val="000000"/>
          <w:sz w:val="26"/>
        </w:rPr>
        <w:t>Порядок проведения отбора, случаи отмены проведения отбора</w:t>
      </w:r>
      <w:r>
        <w:rPr>
          <w:rFonts w:ascii="Times New Roman" w:hAnsi="Times New Roman"/>
          <w:b w:val="1"/>
          <w:color w:themeColor="text1" w:val="000000"/>
          <w:sz w:val="26"/>
        </w:rPr>
        <w:br/>
      </w:r>
      <w:r>
        <w:rPr>
          <w:rFonts w:ascii="Times New Roman" w:hAnsi="Times New Roman"/>
          <w:b w:val="1"/>
          <w:color w:themeColor="text1" w:val="000000"/>
          <w:sz w:val="26"/>
        </w:rPr>
        <w:t>и случаи признания отбора несостоявшимся</w:t>
      </w:r>
    </w:p>
    <w:p w14:paraId="77000000">
      <w:pPr>
        <w:pStyle w:val="Style_2"/>
        <w:widowControl w:val="1"/>
        <w:spacing w:after="0" w:before="0" w:line="240" w:lineRule="auto"/>
        <w:ind w:firstLine="709" w:left="0" w:right="0"/>
        <w:jc w:val="both"/>
        <w:rPr>
          <w:rFonts w:ascii="Times New Roman" w:hAnsi="Times New Roman"/>
          <w:sz w:val="26"/>
        </w:rPr>
      </w:pPr>
    </w:p>
    <w:p w14:paraId="78000000">
      <w:pPr>
        <w:pStyle w:val="Style_2"/>
        <w:widowControl w:val="1"/>
        <w:spacing w:after="0" w:before="0" w:line="240" w:lineRule="auto"/>
        <w:ind w:firstLine="709" w:left="0" w:right="0"/>
        <w:jc w:val="both"/>
        <w:rPr>
          <w:rFonts w:ascii="Times New Roman" w:hAnsi="Times New Roman"/>
          <w:color w:themeColor="text1" w:val="000000"/>
          <w:sz w:val="26"/>
        </w:rPr>
      </w:pPr>
      <w:r>
        <w:rPr>
          <w:rFonts w:ascii="Times New Roman" w:hAnsi="Times New Roman"/>
          <w:color w:themeColor="text1" w:val="000000"/>
          <w:sz w:val="26"/>
        </w:rPr>
        <w:t>18. Отбор получателей субсидий осуществляется в системе «Электронный бюджет».</w:t>
      </w:r>
    </w:p>
    <w:p w14:paraId="79000000">
      <w:pPr>
        <w:pStyle w:val="Style_2"/>
        <w:widowControl w:val="1"/>
        <w:spacing w:after="0" w:before="0" w:line="240" w:lineRule="auto"/>
        <w:ind w:firstLine="709" w:left="0" w:right="0"/>
        <w:jc w:val="both"/>
        <w:rPr>
          <w:rFonts w:ascii="Times New Roman" w:hAnsi="Times New Roman"/>
          <w:color w:themeColor="text1" w:val="000000"/>
          <w:sz w:val="26"/>
        </w:rPr>
      </w:pPr>
      <w:r>
        <w:rPr>
          <w:rFonts w:ascii="Times New Roman" w:hAnsi="Times New Roman"/>
          <w:sz w:val="26"/>
        </w:rPr>
        <w:t>Взаимодействие Департамента с участниками отбора в рамках проведения отбора получателей субсидий осуществляется с использованием документов</w:t>
      </w:r>
      <w:r>
        <w:rPr>
          <w:rFonts w:ascii="Times New Roman" w:hAnsi="Times New Roman"/>
          <w:sz w:val="26"/>
        </w:rPr>
        <w:br/>
      </w:r>
      <w:r>
        <w:rPr>
          <w:rFonts w:ascii="Times New Roman" w:hAnsi="Times New Roman"/>
          <w:sz w:val="26"/>
        </w:rPr>
        <w:t xml:space="preserve">в электронной форме в </w:t>
      </w:r>
      <w:r>
        <w:rPr>
          <w:rFonts w:ascii="Times New Roman" w:hAnsi="Times New Roman"/>
          <w:color w:themeColor="text1" w:val="000000"/>
          <w:sz w:val="26"/>
        </w:rPr>
        <w:t>системе «Электронный бюджет»</w:t>
      </w:r>
      <w:r>
        <w:rPr>
          <w:rFonts w:ascii="Times New Roman" w:hAnsi="Times New Roman"/>
          <w:sz w:val="26"/>
        </w:rPr>
        <w:t>.</w:t>
      </w:r>
    </w:p>
    <w:p w14:paraId="7A000000">
      <w:pPr>
        <w:pStyle w:val="Style_2"/>
        <w:widowControl w:val="1"/>
        <w:spacing w:after="0" w:before="0" w:line="240" w:lineRule="auto"/>
        <w:ind w:firstLine="709" w:left="0" w:right="0"/>
        <w:jc w:val="both"/>
        <w:rPr>
          <w:rFonts w:ascii="Times New Roman" w:hAnsi="Times New Roman"/>
          <w:sz w:val="26"/>
        </w:rPr>
      </w:pPr>
      <w:r>
        <w:rPr>
          <w:rFonts w:ascii="Times New Roman" w:hAnsi="Times New Roman"/>
          <w:color w:themeColor="text1" w:val="000000"/>
          <w:sz w:val="26"/>
        </w:rPr>
        <w:t>В целях обеспечения проведения отбора в системе «Электронный бюджет» участник отбора должен обеспечить доступ к системе «Электронный бюджет»</w:t>
      </w:r>
      <w:r>
        <w:rPr>
          <w:rFonts w:ascii="Times New Roman" w:hAnsi="Times New Roman"/>
          <w:color w:themeColor="text1" w:val="000000"/>
          <w:sz w:val="26"/>
        </w:rPr>
        <w:br/>
      </w:r>
      <w:r>
        <w:rPr>
          <w:rFonts w:ascii="Times New Roman" w:hAnsi="Times New Roman"/>
          <w:color w:themeColor="text1" w:val="000000"/>
          <w:sz w:val="26"/>
        </w:rPr>
        <w:t xml:space="preserve">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w:t>
      </w:r>
      <w:r>
        <w:rPr>
          <w:rFonts w:ascii="Times New Roman" w:hAnsi="Times New Roman"/>
          <w:sz w:val="26"/>
        </w:rPr>
        <w:t>информационных систем, используемых для предоставления государственных и муниципальных услуг</w:t>
      </w:r>
      <w:r>
        <w:rPr>
          <w:rFonts w:ascii="Times New Roman" w:hAnsi="Times New Roman"/>
          <w:sz w:val="26"/>
        </w:rPr>
        <w:br/>
      </w:r>
      <w:r>
        <w:rPr>
          <w:rFonts w:ascii="Times New Roman" w:hAnsi="Times New Roman"/>
          <w:sz w:val="26"/>
        </w:rPr>
        <w:t>в электронной форме».</w:t>
      </w:r>
    </w:p>
    <w:p w14:paraId="7B000000">
      <w:pPr>
        <w:pStyle w:val="Style_2"/>
        <w:widowControl w:val="1"/>
        <w:spacing w:after="0" w:before="0" w:line="240" w:lineRule="auto"/>
        <w:ind w:firstLine="709" w:left="0" w:right="0"/>
        <w:jc w:val="both"/>
        <w:rPr>
          <w:rFonts w:ascii="Times New Roman" w:hAnsi="Times New Roman"/>
          <w:color w:themeColor="text1" w:val="000000"/>
          <w:sz w:val="26"/>
        </w:rPr>
      </w:pPr>
      <w:r>
        <w:rPr>
          <w:rFonts w:ascii="Times New Roman" w:hAnsi="Times New Roman"/>
          <w:color w:themeColor="text1" w:val="000000"/>
          <w:sz w:val="26"/>
        </w:rPr>
        <w:t>19. Способ проведения отбора получателей субсидий – запрос предложений</w:t>
      </w:r>
      <w:r>
        <w:rPr>
          <w:rFonts w:ascii="Times New Roman" w:hAnsi="Times New Roman"/>
          <w:color w:themeColor="text1" w:val="000000"/>
          <w:sz w:val="26"/>
        </w:rPr>
        <w:br/>
      </w:r>
      <w:r>
        <w:rPr>
          <w:rFonts w:ascii="Times New Roman" w:hAnsi="Times New Roman"/>
          <w:color w:themeColor="text1" w:val="000000"/>
          <w:sz w:val="26"/>
        </w:rPr>
        <w:t>на основании заявок, направленных участниками отбора для участия в отборе</w:t>
      </w:r>
      <w:r>
        <w:rPr>
          <w:rFonts w:ascii="Times New Roman" w:hAnsi="Times New Roman"/>
          <w:color w:themeColor="text1" w:val="000000"/>
          <w:sz w:val="26"/>
        </w:rPr>
        <w:br/>
      </w:r>
      <w:r>
        <w:rPr>
          <w:rFonts w:ascii="Times New Roman" w:hAnsi="Times New Roman"/>
          <w:color w:themeColor="text1" w:val="000000"/>
          <w:sz w:val="26"/>
        </w:rPr>
        <w:t>(далее – отбор).</w:t>
      </w:r>
    </w:p>
    <w:p w14:paraId="7C000000">
      <w:pPr>
        <w:pStyle w:val="Style_2"/>
        <w:widowControl w:val="1"/>
        <w:spacing w:after="0" w:before="0" w:line="240" w:lineRule="auto"/>
        <w:ind w:firstLine="709" w:left="0" w:right="0"/>
        <w:jc w:val="both"/>
      </w:pPr>
      <w:r>
        <w:rPr>
          <w:rFonts w:ascii="Times New Roman" w:hAnsi="Times New Roman"/>
          <w:sz w:val="26"/>
        </w:rPr>
        <w:t>20</w:t>
      </w:r>
      <w:r>
        <w:rPr>
          <w:rFonts w:ascii="Times New Roman" w:hAnsi="Times New Roman"/>
          <w:color w:themeColor="text1" w:val="000000"/>
          <w:sz w:val="26"/>
        </w:rPr>
        <w:t>. В целях проведения отбора Департамент не позднее чем за два рабочих дня</w:t>
      </w:r>
      <w:r>
        <w:rPr>
          <w:rFonts w:ascii="Times New Roman" w:hAnsi="Times New Roman"/>
          <w:color w:themeColor="text1" w:val="000000"/>
          <w:sz w:val="26"/>
        </w:rPr>
        <w:br/>
      </w:r>
      <w:r>
        <w:rPr>
          <w:rFonts w:ascii="Times New Roman" w:hAnsi="Times New Roman"/>
          <w:color w:themeColor="text1" w:val="000000"/>
          <w:sz w:val="26"/>
        </w:rPr>
        <w:t>до даты начала подачи заявок на отбор размещает на едином портале, а также</w:t>
      </w:r>
      <w:r>
        <w:rPr>
          <w:rFonts w:ascii="Times New Roman" w:hAnsi="Times New Roman"/>
          <w:color w:themeColor="text1" w:val="000000"/>
          <w:sz w:val="26"/>
        </w:rPr>
        <w:br/>
      </w:r>
      <w:r>
        <w:rPr>
          <w:rFonts w:ascii="Times New Roman" w:hAnsi="Times New Roman"/>
          <w:color w:themeColor="text1" w:val="000000"/>
          <w:sz w:val="26"/>
        </w:rPr>
        <w:t>на официальном сайте Департамента в информационно-телекоммуникационной сети «Интернет» объявление о проведении отбора, предусматривающее:</w:t>
      </w:r>
    </w:p>
    <w:p w14:paraId="7D000000">
      <w:pPr>
        <w:pStyle w:val="Style_2"/>
        <w:widowControl w:val="1"/>
        <w:numPr>
          <w:ilvl w:val="0"/>
          <w:numId w:val="0"/>
        </w:numPr>
        <w:spacing w:after="0" w:before="0" w:line="240" w:lineRule="auto"/>
        <w:ind w:firstLine="709" w:left="0" w:right="0"/>
        <w:jc w:val="both"/>
        <w:outlineLvl w:val="0"/>
      </w:pPr>
      <w:r>
        <w:rPr>
          <w:rFonts w:ascii="Times New Roman" w:hAnsi="Times New Roman"/>
          <w:color w:themeColor="text1" w:val="000000"/>
          <w:sz w:val="26"/>
        </w:rPr>
        <w:t>1) сроки проведения отбора;</w:t>
      </w:r>
    </w:p>
    <w:p w14:paraId="7E000000">
      <w:pPr>
        <w:pStyle w:val="Style_2"/>
        <w:widowControl w:val="1"/>
        <w:numPr>
          <w:ilvl w:val="0"/>
          <w:numId w:val="0"/>
        </w:numPr>
        <w:spacing w:after="0" w:before="0" w:line="240" w:lineRule="auto"/>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rPr>
        <w:t>2) даты начала подачи и окончания приема заявок участников отбора, при этом дата окончания приема заявок не может быть ранее 5-го календарного дня, следующего за днем размещения объявления о проведении отбора;</w:t>
      </w:r>
    </w:p>
    <w:p w14:paraId="7F000000">
      <w:pPr>
        <w:pStyle w:val="Style_2"/>
        <w:widowControl w:val="1"/>
        <w:numPr>
          <w:ilvl w:val="0"/>
          <w:numId w:val="0"/>
        </w:numPr>
        <w:spacing w:after="0" w:before="0" w:line="240" w:lineRule="auto"/>
        <w:ind w:firstLine="709" w:left="0" w:right="0"/>
        <w:jc w:val="both"/>
        <w:outlineLvl w:val="0"/>
        <w:rPr>
          <w:rFonts w:ascii="Times New Roman" w:hAnsi="Times New Roman"/>
          <w:sz w:val="26"/>
        </w:rPr>
      </w:pPr>
      <w:r>
        <w:rPr>
          <w:rFonts w:ascii="Times New Roman" w:hAnsi="Times New Roman"/>
          <w:color w:themeColor="text1" w:val="000000"/>
          <w:sz w:val="26"/>
        </w:rPr>
        <w:t>3) </w:t>
      </w:r>
      <w:r>
        <w:rPr>
          <w:rFonts w:ascii="Times New Roman" w:hAnsi="Times New Roman"/>
          <w:sz w:val="26"/>
        </w:rPr>
        <w:t>наименование, место нахождения, почтовый адрес, адрес электронной почты Департамента, номер контактного телефона должностного лица Департамента;</w:t>
      </w:r>
    </w:p>
    <w:p w14:paraId="80000000">
      <w:pPr>
        <w:pStyle w:val="Style_2"/>
        <w:widowControl w:val="1"/>
        <w:numPr>
          <w:ilvl w:val="0"/>
          <w:numId w:val="0"/>
        </w:numPr>
        <w:spacing w:after="0" w:before="0" w:line="240" w:lineRule="auto"/>
        <w:ind w:firstLine="709" w:left="0" w:right="0"/>
        <w:jc w:val="both"/>
        <w:outlineLvl w:val="0"/>
        <w:rPr>
          <w:rFonts w:ascii="Times New Roman" w:hAnsi="Times New Roman"/>
          <w:sz w:val="26"/>
        </w:rPr>
      </w:pPr>
      <w:r>
        <w:rPr>
          <w:rFonts w:ascii="Times New Roman" w:hAnsi="Times New Roman"/>
          <w:sz w:val="26"/>
        </w:rPr>
        <w:t>4) результаты предоставления субсидии, установленные пунктом 16 настоящего Порядка;</w:t>
      </w:r>
    </w:p>
    <w:p w14:paraId="81000000">
      <w:pPr>
        <w:pStyle w:val="Style_2"/>
        <w:widowControl w:val="1"/>
        <w:numPr>
          <w:ilvl w:val="0"/>
          <w:numId w:val="0"/>
        </w:numPr>
        <w:spacing w:after="0" w:before="0" w:line="240" w:lineRule="auto"/>
        <w:ind w:firstLine="709" w:left="0" w:right="0"/>
        <w:jc w:val="both"/>
        <w:outlineLvl w:val="0"/>
        <w:rPr>
          <w:rFonts w:ascii="Times New Roman" w:hAnsi="Times New Roman"/>
          <w:sz w:val="26"/>
        </w:rPr>
      </w:pPr>
      <w:r>
        <w:rPr>
          <w:rFonts w:ascii="Times New Roman" w:hAnsi="Times New Roman"/>
          <w:sz w:val="26"/>
        </w:rPr>
        <w:t>5) доменное имя и (или) указатели страниц системы «Электронный бюджет»</w:t>
      </w:r>
      <w:r>
        <w:rPr>
          <w:rFonts w:ascii="Times New Roman" w:hAnsi="Times New Roman"/>
          <w:sz w:val="26"/>
        </w:rPr>
        <w:br/>
      </w:r>
      <w:r>
        <w:rPr>
          <w:rFonts w:ascii="Times New Roman" w:hAnsi="Times New Roman"/>
          <w:sz w:val="26"/>
        </w:rPr>
        <w:t>в информационно-телекоммуникационной сети «Интернет»;</w:t>
      </w:r>
    </w:p>
    <w:p w14:paraId="82000000">
      <w:pPr>
        <w:pStyle w:val="Style_2"/>
        <w:widowControl w:val="1"/>
        <w:numPr>
          <w:ilvl w:val="0"/>
          <w:numId w:val="0"/>
        </w:numPr>
        <w:spacing w:after="0" w:before="0" w:line="240" w:lineRule="auto"/>
        <w:ind w:firstLine="709" w:left="0" w:right="0"/>
        <w:jc w:val="both"/>
        <w:outlineLvl w:val="0"/>
        <w:rPr>
          <w:rFonts w:ascii="Times New Roman" w:hAnsi="Times New Roman"/>
          <w:sz w:val="26"/>
        </w:rPr>
      </w:pPr>
      <w:r>
        <w:rPr>
          <w:rFonts w:ascii="Times New Roman" w:hAnsi="Times New Roman"/>
          <w:sz w:val="26"/>
        </w:rPr>
        <w:t>6) критерии отбора;</w:t>
      </w:r>
    </w:p>
    <w:p w14:paraId="83000000">
      <w:pPr>
        <w:pStyle w:val="Style_2"/>
        <w:widowControl w:val="1"/>
        <w:numPr>
          <w:ilvl w:val="0"/>
          <w:numId w:val="0"/>
        </w:numPr>
        <w:spacing w:after="0" w:before="0" w:line="240" w:lineRule="auto"/>
        <w:ind w:firstLine="709" w:left="0" w:right="0"/>
        <w:jc w:val="both"/>
        <w:outlineLvl w:val="0"/>
        <w:rPr>
          <w:rFonts w:ascii="Times New Roman" w:hAnsi="Times New Roman"/>
          <w:sz w:val="26"/>
        </w:rPr>
      </w:pPr>
      <w:r>
        <w:rPr>
          <w:rFonts w:ascii="Times New Roman" w:hAnsi="Times New Roman"/>
          <w:sz w:val="26"/>
        </w:rPr>
        <w:t>7) требования к участникам отбора, определенные в соответствии с пунктом 10 настоящего Порядка, которым участник отбора должен соответствовать на дату подачи заявки, и к перечню документов, представляемых участниками отбора</w:t>
      </w:r>
      <w:r>
        <w:rPr>
          <w:rFonts w:ascii="Times New Roman" w:hAnsi="Times New Roman"/>
          <w:sz w:val="26"/>
        </w:rPr>
        <w:br/>
      </w:r>
      <w:r>
        <w:rPr>
          <w:rFonts w:ascii="Times New Roman" w:hAnsi="Times New Roman"/>
          <w:sz w:val="26"/>
        </w:rPr>
        <w:t>в соответствии с пунктом 27 настоящего Порядка;</w:t>
      </w:r>
    </w:p>
    <w:p w14:paraId="84000000">
      <w:pPr>
        <w:pStyle w:val="Style_2"/>
        <w:widowControl w:val="1"/>
        <w:numPr>
          <w:ilvl w:val="0"/>
          <w:numId w:val="0"/>
        </w:numPr>
        <w:spacing w:after="0" w:before="0" w:line="240" w:lineRule="auto"/>
        <w:ind w:firstLine="709" w:left="0" w:right="0"/>
        <w:jc w:val="both"/>
        <w:outlineLvl w:val="0"/>
        <w:rPr>
          <w:rFonts w:ascii="Times New Roman" w:hAnsi="Times New Roman"/>
          <w:sz w:val="26"/>
        </w:rPr>
      </w:pPr>
      <w:r>
        <w:rPr>
          <w:rFonts w:ascii="Times New Roman" w:hAnsi="Times New Roman"/>
          <w:sz w:val="26"/>
        </w:rPr>
        <w:t>8) порядок подачи участниками отбора заявок и требования, предъявляемые</w:t>
      </w:r>
      <w:r>
        <w:rPr>
          <w:rFonts w:ascii="Times New Roman" w:hAnsi="Times New Roman"/>
          <w:sz w:val="26"/>
        </w:rPr>
        <w:br/>
      </w:r>
      <w:r>
        <w:rPr>
          <w:rFonts w:ascii="Times New Roman" w:hAnsi="Times New Roman"/>
          <w:sz w:val="26"/>
        </w:rPr>
        <w:t>к форме и содержанию заявок;</w:t>
      </w:r>
    </w:p>
    <w:p w14:paraId="85000000">
      <w:pPr>
        <w:pStyle w:val="Style_2"/>
        <w:widowControl w:val="1"/>
        <w:numPr>
          <w:ilvl w:val="0"/>
          <w:numId w:val="0"/>
        </w:numPr>
        <w:spacing w:after="0" w:before="0" w:line="240" w:lineRule="auto"/>
        <w:ind w:firstLine="709" w:left="0" w:right="0"/>
        <w:jc w:val="both"/>
        <w:outlineLvl w:val="0"/>
        <w:rPr>
          <w:rFonts w:ascii="Times New Roman" w:hAnsi="Times New Roman"/>
          <w:sz w:val="26"/>
        </w:rPr>
      </w:pPr>
      <w:r>
        <w:rPr>
          <w:rFonts w:ascii="Times New Roman" w:hAnsi="Times New Roman"/>
          <w:sz w:val="26"/>
        </w:rPr>
        <w:t>9) порядок отзыва заявок, порядок их возврата, определяющий в том числе основания для возврата заявок, порядок внесения изменений в заявки;</w:t>
      </w:r>
    </w:p>
    <w:p w14:paraId="86000000">
      <w:pPr>
        <w:pStyle w:val="Style_2"/>
        <w:widowControl w:val="1"/>
        <w:numPr>
          <w:ilvl w:val="0"/>
          <w:numId w:val="0"/>
        </w:numPr>
        <w:spacing w:after="0" w:before="0" w:line="240" w:lineRule="auto"/>
        <w:ind w:firstLine="709" w:left="0" w:right="0"/>
        <w:jc w:val="both"/>
        <w:outlineLvl w:val="0"/>
        <w:rPr>
          <w:rFonts w:ascii="Times New Roman" w:hAnsi="Times New Roman"/>
          <w:sz w:val="26"/>
        </w:rPr>
      </w:pPr>
      <w:r>
        <w:rPr>
          <w:rFonts w:ascii="Times New Roman" w:hAnsi="Times New Roman"/>
          <w:sz w:val="26"/>
        </w:rPr>
        <w:t>10) правила рассмотрения заявок в соответствии с настоящим Порядком;</w:t>
      </w:r>
    </w:p>
    <w:p w14:paraId="87000000">
      <w:pPr>
        <w:pStyle w:val="Style_2"/>
        <w:widowControl w:val="1"/>
        <w:numPr>
          <w:ilvl w:val="0"/>
          <w:numId w:val="0"/>
        </w:numPr>
        <w:spacing w:after="0" w:before="0" w:line="240" w:lineRule="auto"/>
        <w:ind w:firstLine="709" w:left="0" w:right="0"/>
        <w:jc w:val="both"/>
        <w:outlineLvl w:val="0"/>
        <w:rPr>
          <w:rFonts w:ascii="Times New Roman" w:hAnsi="Times New Roman"/>
          <w:sz w:val="26"/>
        </w:rPr>
      </w:pPr>
      <w:r>
        <w:rPr>
          <w:rFonts w:ascii="Times New Roman" w:hAnsi="Times New Roman"/>
          <w:sz w:val="26"/>
        </w:rPr>
        <w:t>11) порядок возврата заявок на доработку;</w:t>
      </w:r>
    </w:p>
    <w:p w14:paraId="88000000">
      <w:pPr>
        <w:pStyle w:val="Style_2"/>
        <w:widowControl w:val="1"/>
        <w:numPr>
          <w:ilvl w:val="0"/>
          <w:numId w:val="0"/>
        </w:numPr>
        <w:spacing w:after="0" w:before="0" w:line="240" w:lineRule="auto"/>
        <w:ind w:firstLine="709" w:left="0" w:right="0"/>
        <w:jc w:val="both"/>
        <w:outlineLvl w:val="0"/>
        <w:rPr>
          <w:rFonts w:ascii="Times New Roman" w:hAnsi="Times New Roman"/>
          <w:sz w:val="26"/>
        </w:rPr>
      </w:pPr>
      <w:r>
        <w:rPr>
          <w:rFonts w:ascii="Times New Roman" w:hAnsi="Times New Roman"/>
          <w:sz w:val="26"/>
        </w:rPr>
        <w:t>12) порядок отклонения заявок, а также информацию об основаниях</w:t>
      </w:r>
      <w:r>
        <w:rPr>
          <w:rFonts w:ascii="Times New Roman" w:hAnsi="Times New Roman"/>
          <w:sz w:val="26"/>
        </w:rPr>
        <w:br/>
      </w:r>
      <w:r>
        <w:rPr>
          <w:rFonts w:ascii="Times New Roman" w:hAnsi="Times New Roman"/>
          <w:sz w:val="26"/>
        </w:rPr>
        <w:t>их отклонения;</w:t>
      </w:r>
    </w:p>
    <w:p w14:paraId="89000000">
      <w:pPr>
        <w:pStyle w:val="Style_2"/>
        <w:widowControl w:val="1"/>
        <w:numPr>
          <w:ilvl w:val="0"/>
          <w:numId w:val="0"/>
        </w:numPr>
        <w:spacing w:after="0" w:before="0" w:line="240" w:lineRule="auto"/>
        <w:ind w:firstLine="709" w:left="0" w:right="0"/>
        <w:jc w:val="both"/>
        <w:outlineLvl w:val="0"/>
        <w:rPr>
          <w:rFonts w:ascii="Times New Roman" w:hAnsi="Times New Roman"/>
          <w:sz w:val="26"/>
        </w:rPr>
      </w:pPr>
      <w:r>
        <w:rPr>
          <w:rFonts w:ascii="Times New Roman" w:hAnsi="Times New Roman"/>
          <w:sz w:val="26"/>
        </w:rPr>
        <w:t>13) объем распределяемой субсидии в рамках отбора, порядок расчета размера субсидии, правила распределения субсидий по результатам отбора;</w:t>
      </w:r>
    </w:p>
    <w:p w14:paraId="8A000000">
      <w:pPr>
        <w:pStyle w:val="Style_2"/>
        <w:widowControl w:val="1"/>
        <w:numPr>
          <w:ilvl w:val="0"/>
          <w:numId w:val="0"/>
        </w:numPr>
        <w:spacing w:after="0" w:before="0" w:line="240" w:lineRule="auto"/>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rPr>
        <w:t>14)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8B000000">
      <w:pPr>
        <w:pStyle w:val="Style_2"/>
        <w:widowControl w:val="1"/>
        <w:numPr>
          <w:ilvl w:val="0"/>
          <w:numId w:val="0"/>
        </w:numPr>
        <w:spacing w:after="0" w:before="0" w:line="240" w:lineRule="auto"/>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rPr>
        <w:t>15) срок, в течение которого победитель (победители) отбора должен подписать Соглашение;</w:t>
      </w:r>
    </w:p>
    <w:p w14:paraId="8C000000">
      <w:pPr>
        <w:pStyle w:val="Style_2"/>
        <w:widowControl w:val="1"/>
        <w:numPr>
          <w:ilvl w:val="0"/>
          <w:numId w:val="0"/>
        </w:numPr>
        <w:spacing w:after="0" w:before="0" w:line="240" w:lineRule="auto"/>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rPr>
        <w:t>16) условия признания победителя (победителей) отбора уклонившимся</w:t>
      </w:r>
      <w:r>
        <w:rPr>
          <w:rFonts w:ascii="Times New Roman" w:hAnsi="Times New Roman"/>
          <w:color w:themeColor="text1" w:val="000000"/>
          <w:sz w:val="26"/>
        </w:rPr>
        <w:br/>
      </w:r>
      <w:r>
        <w:rPr>
          <w:rFonts w:ascii="Times New Roman" w:hAnsi="Times New Roman"/>
          <w:color w:themeColor="text1" w:val="000000"/>
          <w:sz w:val="26"/>
        </w:rPr>
        <w:t>от заключения Соглашения;</w:t>
      </w:r>
    </w:p>
    <w:p w14:paraId="8D000000">
      <w:pPr>
        <w:pStyle w:val="Style_2"/>
        <w:widowControl w:val="1"/>
        <w:numPr>
          <w:ilvl w:val="0"/>
          <w:numId w:val="0"/>
        </w:numPr>
        <w:spacing w:after="0" w:before="0" w:line="240" w:lineRule="auto"/>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rPr>
        <w:t>17) сроки размещения протокола подведения итогов отбора (документа</w:t>
      </w:r>
      <w:r>
        <w:rPr>
          <w:rFonts w:ascii="Times New Roman" w:hAnsi="Times New Roman"/>
          <w:color w:themeColor="text1" w:val="000000"/>
          <w:sz w:val="26"/>
        </w:rPr>
        <w:br/>
      </w:r>
      <w:r>
        <w:rPr>
          <w:rFonts w:ascii="Times New Roman" w:hAnsi="Times New Roman"/>
          <w:color w:themeColor="text1" w:val="000000"/>
          <w:sz w:val="26"/>
        </w:rPr>
        <w:t>об итогах проведения отбора) на едином портале, а также на официальном сайте Департамента в информационно-телекоммуникационной сети «Интернет», которые</w:t>
      </w:r>
      <w:r>
        <w:rPr>
          <w:rFonts w:ascii="Times New Roman" w:hAnsi="Times New Roman"/>
          <w:color w:themeColor="text1" w:val="000000"/>
          <w:sz w:val="26"/>
        </w:rPr>
        <w:br/>
      </w:r>
      <w:r>
        <w:rPr>
          <w:rFonts w:ascii="Times New Roman" w:hAnsi="Times New Roman"/>
          <w:color w:themeColor="text1" w:val="000000"/>
          <w:sz w:val="26"/>
        </w:rPr>
        <w:t>не могут быть позднее 14-го календарного дня, следующего за днем определения победителя отбора.</w:t>
      </w:r>
    </w:p>
    <w:p w14:paraId="8E000000">
      <w:pPr>
        <w:pStyle w:val="Style_2"/>
        <w:widowControl w:val="1"/>
        <w:numPr>
          <w:ilvl w:val="0"/>
          <w:numId w:val="0"/>
        </w:numPr>
        <w:spacing w:after="0" w:before="0" w:line="240" w:lineRule="auto"/>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rPr>
        <w:t>21. </w:t>
      </w:r>
      <w:r>
        <w:rPr>
          <w:rFonts w:ascii="Times New Roman" w:hAnsi="Times New Roman"/>
          <w:sz w:val="26"/>
        </w:rPr>
        <w:t>Не позднее даты окончания приема заявок участников отбора в объявление</w:t>
      </w:r>
      <w:r>
        <w:rPr>
          <w:rFonts w:ascii="Times New Roman" w:hAnsi="Times New Roman"/>
          <w:sz w:val="26"/>
        </w:rPr>
        <w:br/>
      </w:r>
      <w:r>
        <w:rPr>
          <w:rFonts w:ascii="Times New Roman" w:hAnsi="Times New Roman"/>
          <w:sz w:val="26"/>
        </w:rPr>
        <w:t>о проведении отбора могут быть внесены изменения при соблюдении следующих условий:</w:t>
      </w:r>
    </w:p>
    <w:p w14:paraId="8F000000">
      <w:pPr>
        <w:pStyle w:val="Style_2"/>
        <w:widowControl w:val="1"/>
        <w:spacing w:after="0" w:before="0" w:line="240" w:lineRule="auto"/>
        <w:ind w:firstLine="709" w:left="0" w:right="0"/>
        <w:jc w:val="both"/>
        <w:rPr>
          <w:rFonts w:ascii="Times New Roman" w:hAnsi="Times New Roman"/>
          <w:sz w:val="26"/>
        </w:rPr>
      </w:pPr>
      <w:r>
        <w:rPr>
          <w:rFonts w:ascii="Times New Roman" w:hAnsi="Times New Roman"/>
          <w:sz w:val="26"/>
        </w:rPr>
        <w:t xml:space="preserve">1)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 </w:t>
      </w:r>
    </w:p>
    <w:p w14:paraId="90000000">
      <w:pPr>
        <w:pStyle w:val="Style_2"/>
        <w:widowControl w:val="1"/>
        <w:spacing w:after="0" w:before="0" w:line="240" w:lineRule="auto"/>
        <w:ind w:firstLine="709" w:left="0" w:right="0"/>
        <w:jc w:val="both"/>
        <w:rPr>
          <w:rFonts w:ascii="Times New Roman" w:hAnsi="Times New Roman"/>
          <w:sz w:val="26"/>
        </w:rPr>
      </w:pPr>
      <w:r>
        <w:rPr>
          <w:rFonts w:ascii="Times New Roman" w:hAnsi="Times New Roman"/>
          <w:sz w:val="26"/>
        </w:rPr>
        <w:t xml:space="preserve">2) при внесении изменений в объявление о проведении отбора изменение способа отбора не допускается; </w:t>
      </w:r>
    </w:p>
    <w:p w14:paraId="91000000">
      <w:pPr>
        <w:pStyle w:val="Style_2"/>
        <w:widowControl w:val="1"/>
        <w:spacing w:after="0" w:before="0" w:line="240" w:lineRule="auto"/>
        <w:ind w:firstLine="709" w:left="0" w:right="0"/>
        <w:jc w:val="both"/>
        <w:rPr>
          <w:rFonts w:ascii="Times New Roman" w:hAnsi="Times New Roman"/>
          <w:sz w:val="26"/>
        </w:rPr>
      </w:pPr>
      <w:r>
        <w:rPr>
          <w:rFonts w:ascii="Times New Roman" w:hAnsi="Times New Roman"/>
          <w:sz w:val="26"/>
        </w:rPr>
        <w:t xml:space="preserve">3)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w:t>
      </w:r>
    </w:p>
    <w:p w14:paraId="92000000">
      <w:pPr>
        <w:pStyle w:val="Style_2"/>
        <w:widowControl w:val="1"/>
        <w:spacing w:after="0" w:before="0" w:line="240" w:lineRule="auto"/>
        <w:ind w:firstLine="709" w:left="0" w:right="0"/>
        <w:jc w:val="both"/>
        <w:rPr>
          <w:rFonts w:ascii="Times New Roman" w:hAnsi="Times New Roman"/>
          <w:sz w:val="26"/>
        </w:rPr>
      </w:pPr>
      <w:r>
        <w:rPr>
          <w:rFonts w:ascii="Times New Roman" w:hAnsi="Times New Roman"/>
          <w:sz w:val="26"/>
        </w:rPr>
        <w:t>4) участники отбора, подавшие заявку, уведомляются о внесении изменений</w:t>
      </w:r>
      <w:r>
        <w:rPr>
          <w:rFonts w:ascii="Times New Roman" w:hAnsi="Times New Roman"/>
          <w:sz w:val="26"/>
        </w:rPr>
        <w:br/>
      </w:r>
      <w:r>
        <w:rPr>
          <w:rFonts w:ascii="Times New Roman" w:hAnsi="Times New Roman"/>
          <w:sz w:val="26"/>
        </w:rPr>
        <w:t xml:space="preserve">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 </w:t>
      </w:r>
    </w:p>
    <w:p w14:paraId="93000000">
      <w:pPr>
        <w:pStyle w:val="Style_2"/>
        <w:widowControl w:val="1"/>
        <w:numPr>
          <w:ilvl w:val="0"/>
          <w:numId w:val="0"/>
        </w:numPr>
        <w:spacing w:after="0" w:before="0" w:line="240" w:lineRule="auto"/>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rPr>
        <w:t>22. Не позднее чем за один рабочий день до даты окончания срока подачи заявок участниками отбора проведение отбора может быть отменено по решению Департамента в случае внесения изменений в нормативные правовые акты, влекущие изменение порядка предоставления субсидии по данному направлению.</w:t>
      </w:r>
    </w:p>
    <w:p w14:paraId="94000000">
      <w:pPr>
        <w:pStyle w:val="Style_2"/>
        <w:widowControl w:val="1"/>
        <w:numPr>
          <w:ilvl w:val="0"/>
          <w:numId w:val="0"/>
        </w:numPr>
        <w:spacing w:after="0" w:before="0" w:line="240" w:lineRule="auto"/>
        <w:ind w:firstLine="709" w:left="0" w:right="0"/>
        <w:jc w:val="both"/>
        <w:outlineLvl w:val="0"/>
      </w:pPr>
      <w:r>
        <w:rPr>
          <w:rFonts w:ascii="Times New Roman" w:hAnsi="Times New Roman"/>
          <w:color w:themeColor="text1" w:val="000000"/>
          <w:sz w:val="26"/>
        </w:rPr>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Департамента (уполномоченным лицом), размещается на едином портале и содержит информацию о причинах отмены отбора.</w:t>
      </w:r>
    </w:p>
    <w:p w14:paraId="95000000">
      <w:pPr>
        <w:pStyle w:val="Style_2"/>
        <w:widowControl w:val="1"/>
        <w:numPr>
          <w:ilvl w:val="0"/>
          <w:numId w:val="0"/>
        </w:numPr>
        <w:spacing w:after="0" w:before="0" w:line="240" w:lineRule="auto"/>
        <w:ind w:firstLine="709" w:left="0" w:right="0"/>
        <w:jc w:val="both"/>
        <w:outlineLvl w:val="0"/>
      </w:pPr>
      <w:r>
        <w:rPr>
          <w:rFonts w:ascii="Times New Roman" w:hAnsi="Times New Roman"/>
          <w:color w:themeColor="text1" w:val="000000"/>
          <w:sz w:val="26"/>
        </w:rPr>
        <w:t>Участники отбора, подавшие заявки, информируются об отмене проведения отбора в системе «Электронный бюджет» в день размещения объявления об отмене отбора.</w:t>
      </w:r>
    </w:p>
    <w:p w14:paraId="96000000">
      <w:pPr>
        <w:pStyle w:val="Style_2"/>
        <w:widowControl w:val="1"/>
        <w:numPr>
          <w:ilvl w:val="0"/>
          <w:numId w:val="0"/>
        </w:numPr>
        <w:spacing w:after="0" w:before="0" w:line="240" w:lineRule="auto"/>
        <w:ind w:firstLine="709" w:left="0" w:right="0"/>
        <w:jc w:val="both"/>
        <w:outlineLvl w:val="0"/>
      </w:pPr>
      <w:r>
        <w:rPr>
          <w:rFonts w:ascii="Times New Roman" w:hAnsi="Times New Roman"/>
          <w:color w:themeColor="text1" w:val="000000"/>
          <w:sz w:val="26"/>
        </w:rPr>
        <w:t>Отбор считается отмененным со дня размещения объявления о его отмене</w:t>
      </w:r>
      <w:r>
        <w:rPr>
          <w:rFonts w:ascii="Times New Roman" w:hAnsi="Times New Roman"/>
          <w:color w:themeColor="text1" w:val="000000"/>
          <w:sz w:val="26"/>
        </w:rPr>
        <w:br/>
      </w:r>
      <w:r>
        <w:rPr>
          <w:rFonts w:ascii="Times New Roman" w:hAnsi="Times New Roman"/>
          <w:color w:themeColor="text1" w:val="000000"/>
          <w:sz w:val="26"/>
        </w:rPr>
        <w:t>на едином портале.</w:t>
      </w:r>
    </w:p>
    <w:p w14:paraId="97000000">
      <w:pPr>
        <w:pStyle w:val="Style_2"/>
        <w:widowControl w:val="1"/>
        <w:numPr>
          <w:ilvl w:val="0"/>
          <w:numId w:val="0"/>
        </w:numPr>
        <w:spacing w:after="0" w:before="0" w:line="240" w:lineRule="auto"/>
        <w:ind w:firstLine="709" w:left="0" w:right="0"/>
        <w:jc w:val="both"/>
        <w:outlineLvl w:val="0"/>
      </w:pPr>
      <w:r>
        <w:rPr>
          <w:rFonts w:ascii="Times New Roman" w:hAnsi="Times New Roman"/>
          <w:color w:themeColor="text1" w:val="000000"/>
          <w:sz w:val="26"/>
        </w:rPr>
        <w:t>23. Отбор (участников отбора) признается несостоявшимся в следующих случаях:</w:t>
      </w:r>
    </w:p>
    <w:p w14:paraId="98000000">
      <w:pPr>
        <w:pStyle w:val="Style_2"/>
        <w:widowControl w:val="1"/>
        <w:numPr>
          <w:ilvl w:val="0"/>
          <w:numId w:val="0"/>
        </w:numPr>
        <w:spacing w:after="0" w:before="0" w:line="240" w:lineRule="auto"/>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rPr>
        <w:t>1) по окончании срока подачи заявок не подано ни одной заявки;</w:t>
      </w:r>
    </w:p>
    <w:p w14:paraId="99000000">
      <w:pPr>
        <w:pStyle w:val="Style_2"/>
        <w:widowControl w:val="1"/>
        <w:numPr>
          <w:ilvl w:val="0"/>
          <w:numId w:val="0"/>
        </w:numPr>
        <w:spacing w:after="0" w:before="0" w:line="240" w:lineRule="auto"/>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rPr>
        <w:t>2) все заявки отозваны или отклонены.</w:t>
      </w:r>
    </w:p>
    <w:p w14:paraId="9A000000">
      <w:pPr>
        <w:pStyle w:val="Style_2"/>
        <w:widowControl w:val="1"/>
        <w:spacing w:after="0" w:before="0" w:line="240" w:lineRule="auto"/>
        <w:ind w:firstLine="709" w:left="0" w:right="0"/>
        <w:jc w:val="both"/>
        <w:rPr>
          <w:rFonts w:ascii="Times New Roman" w:hAnsi="Times New Roman"/>
          <w:color w:themeColor="text1" w:val="000000"/>
          <w:sz w:val="26"/>
        </w:rPr>
      </w:pPr>
      <w:r>
        <w:rPr>
          <w:rFonts w:ascii="Times New Roman" w:hAnsi="Times New Roman"/>
          <w:color w:themeColor="text1" w:val="000000"/>
          <w:sz w:val="26"/>
        </w:rPr>
        <w:t>Глава 3. </w:t>
      </w:r>
      <w:r>
        <w:rPr>
          <w:rFonts w:ascii="Times New Roman" w:hAnsi="Times New Roman"/>
          <w:b w:val="1"/>
          <w:sz w:val="26"/>
        </w:rPr>
        <w:t>Порядок формирования и подачи заявок участниками отбора, внесения изменений в заявки, разъяснения положений объявления о проведении отбора</w:t>
      </w:r>
    </w:p>
    <w:p w14:paraId="9B000000">
      <w:pPr>
        <w:pStyle w:val="Style_2"/>
        <w:widowControl w:val="1"/>
        <w:spacing w:after="0" w:before="0" w:line="240" w:lineRule="auto"/>
        <w:ind w:firstLine="709" w:left="0" w:right="0"/>
        <w:jc w:val="both"/>
        <w:rPr>
          <w:rFonts w:ascii="Times New Roman" w:hAnsi="Times New Roman"/>
          <w:color w:themeColor="text1" w:val="000000"/>
          <w:sz w:val="26"/>
        </w:rPr>
      </w:pPr>
    </w:p>
    <w:p w14:paraId="9C000000">
      <w:pPr>
        <w:pStyle w:val="Style_2"/>
        <w:widowControl w:val="1"/>
        <w:spacing w:after="0" w:before="0" w:line="240" w:lineRule="auto"/>
        <w:ind w:firstLine="709" w:left="0" w:right="0"/>
        <w:jc w:val="both"/>
        <w:rPr>
          <w:rFonts w:ascii="Times New Roman" w:hAnsi="Times New Roman"/>
          <w:color w:themeColor="text1" w:val="000000"/>
          <w:sz w:val="26"/>
        </w:rPr>
      </w:pPr>
      <w:r>
        <w:rPr>
          <w:rFonts w:ascii="Times New Roman" w:hAnsi="Times New Roman"/>
          <w:color w:themeColor="text1" w:val="000000"/>
          <w:sz w:val="26"/>
        </w:rPr>
        <w:t>24.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с представлением в системе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14:paraId="9D000000">
      <w:pPr>
        <w:pStyle w:val="Style_2"/>
        <w:widowControl w:val="1"/>
        <w:spacing w:after="0" w:before="0" w:line="240" w:lineRule="auto"/>
        <w:ind w:firstLine="709" w:left="0" w:right="0"/>
        <w:jc w:val="both"/>
      </w:pPr>
      <w:r>
        <w:rPr>
          <w:rFonts w:ascii="Times New Roman" w:hAnsi="Times New Roman"/>
          <w:color w:themeColor="text1" w:val="000000"/>
          <w:sz w:val="26"/>
        </w:rPr>
        <w:t>25. Заявка подписывается усиленной квалифицированной электронной подписью руководителя участника отбора или уполномоченного лица</w:t>
      </w:r>
      <w:r>
        <w:t>.</w:t>
      </w:r>
    </w:p>
    <w:p w14:paraId="9E000000">
      <w:pPr>
        <w:pStyle w:val="Style_2"/>
        <w:widowControl w:val="1"/>
        <w:numPr>
          <w:ilvl w:val="0"/>
          <w:numId w:val="0"/>
        </w:numPr>
        <w:spacing w:after="0" w:before="0" w:line="240" w:lineRule="auto"/>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rPr>
        <w:t>26. Датой представления заявки считается день подписания участником отбора заявки с присвоением ей регистрационного номера в системе «Электронный бюджет».</w:t>
      </w:r>
    </w:p>
    <w:p w14:paraId="9F000000">
      <w:pPr>
        <w:pStyle w:val="Style_2"/>
        <w:widowControl w:val="1"/>
        <w:numPr>
          <w:ilvl w:val="0"/>
          <w:numId w:val="0"/>
        </w:numPr>
        <w:spacing w:after="0" w:before="0" w:line="240" w:lineRule="auto"/>
        <w:ind w:firstLine="709" w:left="0" w:right="0"/>
        <w:jc w:val="both"/>
        <w:outlineLvl w:val="0"/>
        <w:rPr>
          <w:rFonts w:ascii="Times New Roman" w:hAnsi="Times New Roman"/>
          <w:sz w:val="26"/>
        </w:rPr>
      </w:pPr>
      <w:r>
        <w:rPr>
          <w:rFonts w:ascii="Times New Roman" w:hAnsi="Times New Roman"/>
          <w:sz w:val="26"/>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w:t>
      </w:r>
      <w:r>
        <w:rPr>
          <w:rFonts w:ascii="Times New Roman" w:hAnsi="Times New Roman"/>
          <w:sz w:val="26"/>
        </w:rPr>
        <w:br/>
      </w:r>
      <w:r>
        <w:rPr>
          <w:rFonts w:ascii="Times New Roman" w:hAnsi="Times New Roman"/>
          <w:sz w:val="26"/>
        </w:rPr>
        <w:t>с их содержимым без специальных программных или технологических средств.</w:t>
      </w:r>
    </w:p>
    <w:p w14:paraId="A0000000">
      <w:pPr>
        <w:pStyle w:val="Style_2"/>
        <w:widowControl w:val="1"/>
        <w:numPr>
          <w:ilvl w:val="0"/>
          <w:numId w:val="0"/>
        </w:numPr>
        <w:spacing w:after="0" w:before="0" w:line="240" w:lineRule="auto"/>
        <w:ind w:firstLine="709" w:left="0" w:right="0"/>
        <w:jc w:val="both"/>
        <w:outlineLvl w:val="0"/>
      </w:pPr>
      <w:r>
        <w:rPr>
          <w:rFonts w:ascii="Times New Roman" w:hAnsi="Times New Roman"/>
          <w:color w:themeColor="text1" w:val="000000"/>
          <w:sz w:val="26"/>
        </w:rPr>
        <w:t>27. Участник отбора в срок, указанный в объявлении о проведении отбора, представляет в Департамент с использованием системы «Электронный бюджет»</w:t>
      </w:r>
      <w:r>
        <w:rPr>
          <w:rFonts w:ascii="Times New Roman" w:hAnsi="Times New Roman"/>
          <w:strike w:val="1"/>
          <w:color w:themeColor="text1" w:val="000000"/>
          <w:sz w:val="26"/>
        </w:rPr>
        <w:t xml:space="preserve"> </w:t>
      </w:r>
      <w:r>
        <w:rPr>
          <w:rFonts w:ascii="Times New Roman" w:hAnsi="Times New Roman"/>
          <w:color w:themeColor="text1" w:val="000000"/>
          <w:sz w:val="26"/>
        </w:rPr>
        <w:t>следующие документы:</w:t>
      </w:r>
    </w:p>
    <w:p w14:paraId="A1000000">
      <w:pPr>
        <w:pStyle w:val="Style_2"/>
        <w:widowControl w:val="1"/>
        <w:spacing w:after="0" w:before="0" w:line="240" w:lineRule="auto"/>
        <w:ind w:firstLine="709" w:left="0" w:right="0"/>
        <w:jc w:val="both"/>
      </w:pPr>
      <w:r>
        <w:rPr>
          <w:rFonts w:ascii="Times New Roman" w:hAnsi="Times New Roman"/>
          <w:sz w:val="26"/>
        </w:rPr>
        <w:t>1) заявку, оформленную в соответствии с требованиями, установленными пунктами 24-26 настоящего Порядка, которая должна содержать:</w:t>
      </w:r>
    </w:p>
    <w:p w14:paraId="A2000000">
      <w:pPr>
        <w:pStyle w:val="Style_2"/>
        <w:widowControl w:val="1"/>
        <w:numPr>
          <w:ilvl w:val="0"/>
          <w:numId w:val="0"/>
        </w:numPr>
        <w:spacing w:after="0" w:before="0" w:line="240" w:lineRule="auto"/>
        <w:ind w:firstLine="709" w:left="0" w:right="0"/>
        <w:jc w:val="both"/>
        <w:outlineLvl w:val="0"/>
        <w:rPr>
          <w:rFonts w:ascii="Times New Roman" w:hAnsi="Times New Roman"/>
          <w:sz w:val="26"/>
        </w:rPr>
      </w:pPr>
      <w:r>
        <w:rPr>
          <w:rFonts w:ascii="Times New Roman" w:hAnsi="Times New Roman"/>
          <w:sz w:val="26"/>
        </w:rPr>
        <w:t>информацию об участнике отбора;</w:t>
      </w:r>
    </w:p>
    <w:p w14:paraId="A3000000">
      <w:pPr>
        <w:pStyle w:val="Style_2"/>
        <w:widowControl w:val="1"/>
        <w:numPr>
          <w:ilvl w:val="0"/>
          <w:numId w:val="0"/>
        </w:numPr>
        <w:spacing w:after="0" w:before="0" w:line="240" w:lineRule="auto"/>
        <w:ind w:firstLine="709" w:left="0" w:right="0"/>
        <w:jc w:val="both"/>
        <w:outlineLvl w:val="0"/>
        <w:rPr>
          <w:rFonts w:ascii="Times New Roman" w:hAnsi="Times New Roman"/>
          <w:sz w:val="26"/>
        </w:rPr>
      </w:pPr>
      <w:r>
        <w:rPr>
          <w:rFonts w:ascii="Times New Roman" w:hAnsi="Times New Roman"/>
          <w:sz w:val="26"/>
        </w:rPr>
        <w:t>документы, установленные пунктом 13 настоящего Порядка (представляются</w:t>
      </w:r>
      <w:r>
        <w:rPr>
          <w:rFonts w:ascii="Times New Roman" w:hAnsi="Times New Roman"/>
          <w:sz w:val="26"/>
        </w:rPr>
        <w:br/>
      </w:r>
      <w:r>
        <w:rPr>
          <w:rFonts w:ascii="Times New Roman" w:hAnsi="Times New Roman"/>
          <w:sz w:val="26"/>
        </w:rPr>
        <w:t>по желанию участника отбора);</w:t>
      </w:r>
    </w:p>
    <w:p w14:paraId="A4000000">
      <w:pPr>
        <w:pStyle w:val="Style_2"/>
        <w:widowControl w:val="1"/>
        <w:spacing w:after="0" w:before="0" w:line="240" w:lineRule="auto"/>
        <w:ind w:firstLine="709" w:left="0" w:right="0"/>
        <w:jc w:val="both"/>
        <w:rPr>
          <w:rFonts w:ascii="Times New Roman" w:hAnsi="Times New Roman"/>
          <w:sz w:val="26"/>
        </w:rPr>
      </w:pPr>
      <w:r>
        <w:rPr>
          <w:rFonts w:ascii="Times New Roman" w:hAnsi="Times New Roman"/>
          <w:sz w:val="26"/>
        </w:rPr>
        <w:t>предлагаемые участником отбора значения результатов предоставления субсидии и размер запрашиваемой субсидии;</w:t>
      </w:r>
    </w:p>
    <w:p w14:paraId="A5000000">
      <w:pPr>
        <w:pStyle w:val="Style_2"/>
        <w:widowControl w:val="0"/>
        <w:spacing w:after="0" w:before="0" w:line="240" w:lineRule="auto"/>
        <w:ind w:firstLine="709" w:left="0" w:right="0"/>
        <w:jc w:val="both"/>
        <w:rPr>
          <w:rFonts w:ascii="Times New Roman" w:hAnsi="Times New Roman"/>
          <w:color w:themeColor="text1" w:val="000000"/>
          <w:sz w:val="26"/>
        </w:rPr>
      </w:pPr>
      <w:r>
        <w:rPr>
          <w:rFonts w:ascii="Times New Roman" w:hAnsi="Times New Roman"/>
          <w:color w:themeColor="text1" w:val="000000"/>
          <w:sz w:val="26"/>
        </w:rPr>
        <w:t>2) </w:t>
      </w:r>
      <w:r>
        <w:rPr>
          <w:rFonts w:ascii="Times New Roman" w:hAnsi="Times New Roman"/>
          <w:sz w:val="26"/>
        </w:rPr>
        <w:t>доверенность, удостоверяющую полномочия представителя участника отбора на подписание и (или) представление заявки для участия в отборе (в случае подписания и (или) представления заявки представителем получателя субсидии);</w:t>
      </w:r>
    </w:p>
    <w:p w14:paraId="A6000000">
      <w:pPr>
        <w:pStyle w:val="Style_2"/>
        <w:widowControl w:val="1"/>
        <w:numPr>
          <w:ilvl w:val="0"/>
          <w:numId w:val="0"/>
        </w:numPr>
        <w:spacing w:after="0" w:before="0" w:line="240" w:lineRule="auto"/>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rPr>
        <w:t>3) информацию, представляемую при проведении отбора в процессе документооборота – подтверждение согласия на публикацию (размещение)</w:t>
      </w:r>
      <w:r>
        <w:rPr>
          <w:rFonts w:ascii="Times New Roman" w:hAnsi="Times New Roman"/>
          <w:color w:themeColor="text1" w:val="000000"/>
          <w:sz w:val="26"/>
        </w:rPr>
        <w:br/>
      </w:r>
      <w:r>
        <w:rPr>
          <w:rFonts w:ascii="Times New Roman" w:hAnsi="Times New Roman"/>
          <w:color w:themeColor="text1" w:val="000000"/>
          <w:sz w:val="26"/>
        </w:rPr>
        <w:t>в информационно-телекоммуникационной сети «Интернет» информации</w:t>
      </w:r>
      <w:r>
        <w:rPr>
          <w:rFonts w:ascii="Times New Roman" w:hAnsi="Times New Roman"/>
          <w:color w:themeColor="text1" w:val="000000"/>
          <w:sz w:val="26"/>
        </w:rPr>
        <w:br/>
      </w:r>
      <w:r>
        <w:rPr>
          <w:rFonts w:ascii="Times New Roman" w:hAnsi="Times New Roman"/>
          <w:color w:themeColor="text1" w:val="000000"/>
          <w:sz w:val="26"/>
        </w:rPr>
        <w:t>об участнике отбора, о подаваемой им заявке, а также иной информации об участнике отбора, связанной с соответствующим отбором и результатами предоставления субсидии, подаваемое посредством заполнения соответствующих экранных форм</w:t>
      </w:r>
      <w:r>
        <w:rPr>
          <w:rFonts w:ascii="Times New Roman" w:hAnsi="Times New Roman"/>
          <w:color w:themeColor="text1" w:val="000000"/>
          <w:sz w:val="26"/>
        </w:rPr>
        <w:br/>
      </w:r>
      <w:r>
        <w:rPr>
          <w:rFonts w:ascii="Times New Roman" w:hAnsi="Times New Roman"/>
          <w:color w:themeColor="text1" w:val="000000"/>
          <w:sz w:val="26"/>
        </w:rPr>
        <w:t>ве</w:t>
      </w:r>
      <w:r>
        <w:rPr>
          <w:rFonts w:ascii="Times New Roman" w:hAnsi="Times New Roman"/>
          <w:color w:val="000000"/>
          <w:sz w:val="26"/>
        </w:rPr>
        <w:t>б-интерфейса системы «Электронный бюджет»;</w:t>
      </w:r>
    </w:p>
    <w:p w14:paraId="A7000000">
      <w:pPr>
        <w:pStyle w:val="Style_2"/>
        <w:widowControl w:val="1"/>
        <w:numPr>
          <w:ilvl w:val="0"/>
          <w:numId w:val="0"/>
        </w:numPr>
        <w:spacing w:after="0" w:before="0" w:line="240" w:lineRule="auto"/>
        <w:ind w:firstLine="709" w:left="0" w:right="0"/>
        <w:jc w:val="both"/>
        <w:outlineLvl w:val="0"/>
        <w:rPr>
          <w:color w:val="000000"/>
        </w:rPr>
      </w:pPr>
      <w:r>
        <w:rPr>
          <w:rFonts w:ascii="XO Thames" w:hAnsi="XO Thames"/>
          <w:strike w:val="0"/>
          <w:color w:val="000000"/>
          <w:spacing w:val="0"/>
          <w:sz w:val="26"/>
        </w:rPr>
        <w:t xml:space="preserve">4) копию договора </w:t>
      </w:r>
      <w:r>
        <w:rPr>
          <w:rFonts w:ascii="XO Thames" w:hAnsi="XO Thames"/>
          <w:color w:val="000000"/>
          <w:spacing w:val="0"/>
          <w:sz w:val="26"/>
        </w:rPr>
        <w:t>на выполнение работ (оказание услуг)</w:t>
      </w:r>
      <w:r>
        <w:rPr>
          <w:rFonts w:ascii="Times New Roman" w:hAnsi="Times New Roman"/>
          <w:strike w:val="0"/>
          <w:color w:val="000000"/>
          <w:sz w:val="26"/>
        </w:rPr>
        <w:t xml:space="preserve">, </w:t>
      </w:r>
      <w:r>
        <w:rPr>
          <w:rFonts w:ascii="Times New Roman" w:hAnsi="Times New Roman"/>
          <w:strike w:val="0"/>
          <w:color w:val="000000"/>
          <w:sz w:val="26"/>
        </w:rPr>
        <w:t>на</w:t>
      </w:r>
      <w:r>
        <w:rPr>
          <w:rFonts w:ascii="Times New Roman" w:hAnsi="Times New Roman"/>
          <w:strike w:val="0"/>
          <w:color w:val="000000"/>
          <w:sz w:val="26"/>
        </w:rPr>
        <w:t xml:space="preserve"> модернизаци</w:t>
      </w:r>
      <w:r>
        <w:rPr>
          <w:rFonts w:ascii="Times New Roman" w:hAnsi="Times New Roman"/>
          <w:strike w:val="0"/>
          <w:color w:val="000000"/>
          <w:sz w:val="26"/>
        </w:rPr>
        <w:t>ю</w:t>
      </w:r>
      <w:r>
        <w:rPr>
          <w:rFonts w:ascii="Times New Roman" w:hAnsi="Times New Roman"/>
          <w:strike w:val="0"/>
          <w:color w:val="000000"/>
          <w:sz w:val="26"/>
        </w:rPr>
        <w:t xml:space="preserve"> объекта </w:t>
      </w:r>
      <w:r>
        <w:rPr>
          <w:rFonts w:ascii="Times New Roman" w:hAnsi="Times New Roman"/>
          <w:color w:val="000000"/>
          <w:sz w:val="26"/>
        </w:rPr>
        <w:t>по производству хлеба, хлебобулочных изделий в текущем финансовом году и (или) в следующем за ним очередном финансовом году;</w:t>
      </w:r>
    </w:p>
    <w:p w14:paraId="A8000000">
      <w:pPr>
        <w:pStyle w:val="Style_2"/>
        <w:widowControl w:val="1"/>
        <w:numPr>
          <w:ilvl w:val="0"/>
          <w:numId w:val="0"/>
        </w:numPr>
        <w:spacing w:after="0" w:before="0" w:line="240" w:lineRule="auto"/>
        <w:ind w:firstLine="709" w:left="0" w:right="0"/>
        <w:jc w:val="both"/>
        <w:outlineLvl w:val="0"/>
        <w:rPr>
          <w:color w:val="000000"/>
        </w:rPr>
      </w:pPr>
      <w:r>
        <w:rPr>
          <w:rFonts w:ascii="Times New Roman" w:hAnsi="Times New Roman"/>
          <w:color w:val="000000"/>
          <w:sz w:val="26"/>
        </w:rPr>
        <w:t>5)</w:t>
      </w:r>
      <w:r>
        <w:rPr>
          <w:rFonts w:ascii="XO Thames" w:hAnsi="XO Thames"/>
          <w:color w:val="000000"/>
          <w:spacing w:val="0"/>
          <w:sz w:val="26"/>
        </w:rPr>
        <w:t> </w:t>
      </w:r>
      <w:r>
        <w:rPr>
          <w:rFonts w:ascii="XO Thames" w:hAnsi="XO Thames"/>
          <w:strike w:val="0"/>
          <w:color w:val="000000"/>
          <w:spacing w:val="0"/>
          <w:sz w:val="26"/>
        </w:rPr>
        <w:t>копию договора купли-продажи оборудован</w:t>
      </w:r>
      <w:r>
        <w:rPr>
          <w:rFonts w:ascii="XO Thames" w:hAnsi="XO Thames"/>
          <w:strike w:val="0"/>
          <w:color w:val="000000"/>
          <w:spacing w:val="0"/>
          <w:sz w:val="26"/>
        </w:rPr>
        <w:t>ия</w:t>
      </w:r>
      <w:r>
        <w:rPr>
          <w:rFonts w:ascii="Times New Roman" w:hAnsi="Times New Roman"/>
          <w:color w:val="000000"/>
          <w:sz w:val="26"/>
        </w:rPr>
        <w:t>;</w:t>
      </w:r>
    </w:p>
    <w:p w14:paraId="A9000000">
      <w:pPr>
        <w:pStyle w:val="Style_2"/>
        <w:widowControl w:val="1"/>
        <w:numPr>
          <w:ilvl w:val="0"/>
          <w:numId w:val="0"/>
        </w:numPr>
        <w:spacing w:after="0" w:before="0" w:line="240" w:lineRule="auto"/>
        <w:ind w:firstLine="709" w:left="0" w:right="0"/>
        <w:jc w:val="both"/>
        <w:outlineLvl w:val="0"/>
        <w:rPr/>
      </w:pPr>
      <w:r>
        <w:rPr>
          <w:rFonts w:ascii="XO Thames" w:hAnsi="XO Thames"/>
          <w:color w:val="000000"/>
          <w:sz w:val="26"/>
        </w:rPr>
        <w:t>6) копии правоустанавливающих документов на объект</w:t>
      </w:r>
      <w:r>
        <w:rPr>
          <w:rFonts w:ascii="XO Thames" w:hAnsi="XO Thames"/>
          <w:i w:val="1"/>
          <w:color w:val="000000"/>
          <w:sz w:val="26"/>
        </w:rPr>
        <w:t xml:space="preserve"> </w:t>
      </w:r>
      <w:r>
        <w:rPr>
          <w:rFonts w:ascii="XO Thames" w:hAnsi="XO Thames"/>
          <w:i w:val="0"/>
          <w:color w:val="000000"/>
          <w:sz w:val="26"/>
        </w:rPr>
        <w:t>(</w:t>
      </w:r>
      <w:r>
        <w:rPr>
          <w:rFonts w:ascii="Times New Roman" w:hAnsi="Times New Roman"/>
          <w:i w:val="0"/>
          <w:strike w:val="0"/>
          <w:color w:val="000000"/>
          <w:sz w:val="26"/>
        </w:rPr>
        <w:t>в случае если субсидия направлена на капитальный ремонт, реконструкцию или модернизацию объекта</w:t>
      </w:r>
      <w:r>
        <w:rPr>
          <w:rFonts w:ascii="Times New Roman" w:hAnsi="Times New Roman"/>
          <w:i w:val="0"/>
          <w:strike w:val="0"/>
          <w:color w:val="000000"/>
          <w:sz w:val="26"/>
        </w:rPr>
        <w:br/>
      </w:r>
      <w:r>
        <w:rPr>
          <w:rFonts w:ascii="XO Thames" w:hAnsi="XO Thames"/>
          <w:i w:val="0"/>
          <w:strike w:val="0"/>
          <w:color w:val="000000"/>
          <w:sz w:val="26"/>
        </w:rPr>
        <w:t xml:space="preserve">по производству хлеба, </w:t>
      </w:r>
      <w:r>
        <w:rPr>
          <w:rFonts w:ascii="Times New Roman" w:hAnsi="Times New Roman"/>
          <w:i w:val="0"/>
          <w:strike w:val="0"/>
          <w:color w:val="000000"/>
          <w:sz w:val="26"/>
        </w:rPr>
        <w:t>хлебобулочных изделий</w:t>
      </w:r>
      <w:r>
        <w:rPr>
          <w:rFonts w:ascii="XO Thames" w:hAnsi="XO Thames"/>
          <w:i w:val="0"/>
          <w:strike w:val="0"/>
          <w:color w:val="000000"/>
          <w:sz w:val="26"/>
        </w:rPr>
        <w:t>);</w:t>
      </w:r>
    </w:p>
    <w:p w14:paraId="AA000000">
      <w:pPr>
        <w:pStyle w:val="Style_2"/>
        <w:widowControl w:val="1"/>
        <w:numPr>
          <w:ilvl w:val="0"/>
          <w:numId w:val="0"/>
        </w:numPr>
        <w:spacing w:after="0" w:before="0" w:line="240" w:lineRule="auto"/>
        <w:ind w:firstLine="709" w:left="0" w:right="0"/>
        <w:jc w:val="both"/>
        <w:outlineLvl w:val="0"/>
        <w:rPr>
          <w:color w:val="000000"/>
        </w:rPr>
      </w:pPr>
      <w:r>
        <w:rPr>
          <w:rFonts w:ascii="XO Thames" w:hAnsi="XO Thames"/>
          <w:color w:val="000000"/>
          <w:sz w:val="26"/>
        </w:rPr>
        <w:t>7)</w:t>
      </w:r>
      <w:r>
        <w:rPr>
          <w:rFonts w:ascii="XO Thames" w:hAnsi="XO Thames"/>
          <w:color w:val="000000"/>
          <w:spacing w:val="0"/>
          <w:sz w:val="26"/>
        </w:rPr>
        <w:t xml:space="preserve"> копии правоустанавливающих документов </w:t>
      </w:r>
      <w:r>
        <w:rPr>
          <w:rFonts w:ascii="XO Thames" w:hAnsi="XO Thames"/>
          <w:color w:val="000000"/>
          <w:sz w:val="26"/>
        </w:rPr>
        <w:t xml:space="preserve">на земельный участок, (в случае если субсидия направлена на </w:t>
      </w:r>
      <w:r>
        <w:rPr>
          <w:rFonts w:ascii="XO Thames" w:hAnsi="XO Thames"/>
          <w:color w:val="000000"/>
          <w:sz w:val="26"/>
          <w:highlight w:val="yellow"/>
        </w:rPr>
        <w:t>создание</w:t>
      </w:r>
      <w:r>
        <w:rPr>
          <w:rFonts w:ascii="XO Thames" w:hAnsi="XO Thames"/>
          <w:color w:val="000000"/>
          <w:sz w:val="26"/>
        </w:rPr>
        <w:t xml:space="preserve"> объекта по производству хлеба, </w:t>
      </w:r>
      <w:r>
        <w:rPr>
          <w:rFonts w:ascii="Times New Roman" w:hAnsi="Times New Roman"/>
          <w:color w:val="000000"/>
          <w:sz w:val="26"/>
        </w:rPr>
        <w:t>хлебобулочных изделий</w:t>
      </w:r>
      <w:r>
        <w:rPr>
          <w:rFonts w:ascii="XO Thames" w:hAnsi="XO Thames"/>
          <w:color w:val="000000"/>
          <w:sz w:val="26"/>
        </w:rPr>
        <w:t>);</w:t>
      </w:r>
    </w:p>
    <w:p w14:paraId="AB000000">
      <w:pPr>
        <w:pStyle w:val="Style_2"/>
        <w:widowControl w:val="1"/>
        <w:numPr>
          <w:ilvl w:val="0"/>
          <w:numId w:val="0"/>
        </w:numPr>
        <w:spacing w:after="0" w:before="0" w:line="240" w:lineRule="auto"/>
        <w:ind w:firstLine="709" w:left="0" w:right="0"/>
        <w:jc w:val="both"/>
        <w:outlineLvl w:val="0"/>
        <w:rPr/>
      </w:pPr>
      <w:r>
        <w:rPr>
          <w:rFonts w:ascii="XO Thames" w:hAnsi="XO Thames"/>
          <w:color w:val="000000"/>
          <w:sz w:val="26"/>
        </w:rPr>
        <w:t>8)</w:t>
      </w:r>
      <w:r>
        <w:rPr>
          <w:rFonts w:ascii="XO Thames" w:hAnsi="XO Thames"/>
          <w:color w:val="000000"/>
          <w:spacing w:val="0"/>
          <w:sz w:val="26"/>
        </w:rPr>
        <w:t xml:space="preserve"> копию договора (предварительного договора) с органами местного самоуправления на размещения </w:t>
      </w:r>
      <w:r>
        <w:rPr>
          <w:rFonts w:ascii="XO Thames" w:hAnsi="XO Thames"/>
          <w:b w:val="0"/>
          <w:color w:val="000000"/>
          <w:spacing w:val="0"/>
          <w:sz w:val="26"/>
        </w:rPr>
        <w:t xml:space="preserve">модульного здания (объекта) по производству хлеба, </w:t>
      </w:r>
      <w:r>
        <w:rPr>
          <w:rFonts w:ascii="Times New Roman" w:hAnsi="Times New Roman"/>
          <w:b w:val="0"/>
          <w:color w:val="000000"/>
          <w:spacing w:val="0"/>
          <w:sz w:val="26"/>
        </w:rPr>
        <w:t>хлебобулочных изделий</w:t>
      </w:r>
      <w:r>
        <w:rPr>
          <w:rFonts w:ascii="XO Thames" w:hAnsi="XO Thames"/>
          <w:b w:val="0"/>
          <w:color w:val="000000"/>
          <w:spacing w:val="0"/>
          <w:sz w:val="26"/>
        </w:rPr>
        <w:t xml:space="preserve">; </w:t>
      </w:r>
    </w:p>
    <w:p w14:paraId="AC000000">
      <w:pPr>
        <w:pStyle w:val="Style_2"/>
        <w:widowControl w:val="1"/>
        <w:numPr>
          <w:ilvl w:val="0"/>
          <w:numId w:val="0"/>
        </w:numPr>
        <w:spacing w:after="0" w:before="0" w:line="240" w:lineRule="auto"/>
        <w:ind w:firstLine="709" w:left="0" w:right="0"/>
        <w:jc w:val="both"/>
        <w:outlineLvl w:val="0"/>
        <w:rPr>
          <w:color w:val="000000"/>
        </w:rPr>
      </w:pPr>
      <w:r>
        <w:rPr>
          <w:rFonts w:ascii="XO Thames" w:hAnsi="XO Thames"/>
          <w:color w:val="000000"/>
          <w:sz w:val="26"/>
        </w:rPr>
        <w:t>9) </w:t>
      </w:r>
      <w:r>
        <w:rPr>
          <w:rFonts w:ascii="XO Thames" w:hAnsi="XO Thames"/>
          <w:strike w:val="0"/>
          <w:color w:val="000000"/>
          <w:spacing w:val="0"/>
          <w:sz w:val="26"/>
        </w:rPr>
        <w:t>копию договора</w:t>
      </w:r>
      <w:r>
        <w:rPr>
          <w:rFonts w:ascii="Times New Roman" w:hAnsi="Times New Roman"/>
          <w:strike w:val="0"/>
          <w:color w:val="000000"/>
          <w:sz w:val="26"/>
        </w:rPr>
        <w:t xml:space="preserve">, </w:t>
      </w:r>
      <w:r>
        <w:rPr>
          <w:rFonts w:ascii="Times New Roman" w:hAnsi="Times New Roman"/>
          <w:strike w:val="0"/>
          <w:color w:val="000000"/>
          <w:sz w:val="26"/>
        </w:rPr>
        <w:t>на</w:t>
      </w:r>
      <w:r>
        <w:rPr>
          <w:rFonts w:ascii="XO Thames" w:hAnsi="XO Thames"/>
          <w:strike w:val="0"/>
          <w:color w:val="000000"/>
          <w:sz w:val="26"/>
        </w:rPr>
        <w:t xml:space="preserve"> поставк</w:t>
      </w:r>
      <w:r>
        <w:rPr>
          <w:rFonts w:ascii="XO Thames" w:hAnsi="XO Thames"/>
          <w:strike w:val="0"/>
          <w:color w:val="000000"/>
          <w:sz w:val="26"/>
        </w:rPr>
        <w:t>у</w:t>
      </w:r>
      <w:r>
        <w:rPr>
          <w:rFonts w:ascii="XO Thames" w:hAnsi="XO Thames"/>
          <w:strike w:val="0"/>
          <w:color w:val="000000"/>
          <w:sz w:val="26"/>
        </w:rPr>
        <w:t xml:space="preserve"> </w:t>
      </w:r>
      <w:r>
        <w:rPr>
          <w:rFonts w:ascii="XO Thames" w:hAnsi="XO Thames"/>
          <w:b w:val="0"/>
          <w:strike w:val="0"/>
          <w:color w:val="000000"/>
          <w:sz w:val="26"/>
        </w:rPr>
        <w:t>модульного здания (объекта)</w:t>
      </w:r>
      <w:r>
        <w:rPr>
          <w:rFonts w:ascii="XO Thames" w:hAnsi="XO Thames"/>
          <w:strike w:val="0"/>
          <w:color w:val="000000"/>
          <w:spacing w:val="0"/>
          <w:sz w:val="26"/>
        </w:rPr>
        <w:t>;</w:t>
      </w:r>
    </w:p>
    <w:p w14:paraId="AD000000">
      <w:pPr>
        <w:pStyle w:val="Style_7"/>
        <w:widowControl w:val="1"/>
        <w:tabs>
          <w:tab w:leader="none" w:pos="708" w:val="clear"/>
          <w:tab w:leader="none" w:pos="993" w:val="left"/>
          <w:tab w:leader="none" w:pos="1134" w:val="left"/>
        </w:tabs>
        <w:spacing w:after="0" w:before="0" w:line="240" w:lineRule="auto"/>
        <w:ind w:firstLine="709" w:left="0" w:right="0"/>
        <w:contextualSpacing w:val="1"/>
        <w:jc w:val="both"/>
        <w:rPr>
          <w:color w:val="000000"/>
        </w:rPr>
      </w:pPr>
      <w:r>
        <w:rPr>
          <w:rFonts w:ascii="Times New Roman" w:hAnsi="Times New Roman"/>
          <w:strike w:val="0"/>
          <w:color w:val="000000"/>
          <w:sz w:val="26"/>
        </w:rPr>
        <w:t xml:space="preserve">10) копия сводного сметного расчета стоимости строительства </w:t>
      </w:r>
      <w:r>
        <w:rPr>
          <w:rFonts w:ascii="Times New Roman" w:hAnsi="Times New Roman"/>
          <w:strike w:val="0"/>
          <w:color w:val="000000"/>
          <w:sz w:val="26"/>
        </w:rPr>
        <w:t>(создания)</w:t>
      </w:r>
      <w:r>
        <w:rPr>
          <w:rFonts w:ascii="Times New Roman" w:hAnsi="Times New Roman"/>
          <w:strike w:val="0"/>
          <w:color w:val="000000"/>
          <w:sz w:val="26"/>
        </w:rPr>
        <w:t xml:space="preserve">, реконструкции, капитального ремонта объекта </w:t>
      </w:r>
      <w:r>
        <w:rPr>
          <w:rFonts w:ascii="XO Thames" w:hAnsi="XO Thames"/>
          <w:strike w:val="0"/>
          <w:color w:val="000000"/>
          <w:sz w:val="26"/>
        </w:rPr>
        <w:t xml:space="preserve">по производству хлеба, </w:t>
      </w:r>
      <w:r>
        <w:rPr>
          <w:rFonts w:ascii="Times New Roman" w:hAnsi="Times New Roman"/>
          <w:strike w:val="0"/>
          <w:color w:val="000000"/>
          <w:sz w:val="26"/>
        </w:rPr>
        <w:t>хлебобулочных изделий</w:t>
      </w:r>
      <w:r>
        <w:rPr>
          <w:rFonts w:ascii="XO Thames" w:hAnsi="XO Thames"/>
          <w:strike w:val="0"/>
          <w:color w:val="000000"/>
          <w:sz w:val="26"/>
        </w:rPr>
        <w:t>;</w:t>
      </w:r>
    </w:p>
    <w:p w14:paraId="AE000000">
      <w:pPr>
        <w:pStyle w:val="Style_7"/>
        <w:widowControl w:val="1"/>
        <w:tabs>
          <w:tab w:leader="none" w:pos="708" w:val="clear"/>
          <w:tab w:leader="none" w:pos="993" w:val="left"/>
          <w:tab w:leader="none" w:pos="1134" w:val="left"/>
        </w:tabs>
        <w:spacing w:after="0" w:before="0" w:line="240" w:lineRule="auto"/>
        <w:ind w:firstLine="709" w:left="0" w:right="0"/>
        <w:contextualSpacing w:val="1"/>
        <w:jc w:val="both"/>
        <w:rPr>
          <w:color w:val="000000"/>
        </w:rPr>
      </w:pPr>
      <w:r>
        <w:rPr>
          <w:rFonts w:ascii="Times New Roman" w:hAnsi="Times New Roman"/>
          <w:strike w:val="0"/>
          <w:color w:val="000000"/>
          <w:sz w:val="26"/>
        </w:rPr>
        <w:t>11) к</w:t>
      </w:r>
      <w:r>
        <w:rPr>
          <w:rFonts w:ascii="Times New Roman" w:hAnsi="Times New Roman"/>
          <w:b w:val="0"/>
          <w:strike w:val="0"/>
          <w:color w:val="000000"/>
          <w:sz w:val="26"/>
        </w:rPr>
        <w:t xml:space="preserve">опия положительного заключения государственной экспертизы проектной документации и результатов инженерных изысканий, выполненных для подготовки проектной документации (в случае если проведение такой экспертизы в соответствии с законодательством Российской Федерации является обязательным) </w:t>
      </w:r>
      <w:r>
        <w:rPr>
          <w:rFonts w:ascii="Times New Roman" w:hAnsi="Times New Roman"/>
          <w:strike w:val="0"/>
          <w:color w:val="000000"/>
          <w:sz w:val="26"/>
        </w:rPr>
        <w:t xml:space="preserve">(в случае если субсидия направлена на </w:t>
      </w:r>
      <w:r>
        <w:rPr>
          <w:rFonts w:ascii="Times New Roman" w:hAnsi="Times New Roman"/>
          <w:strike w:val="0"/>
          <w:color w:val="000000"/>
          <w:sz w:val="26"/>
        </w:rPr>
        <w:t>создание</w:t>
      </w:r>
      <w:r>
        <w:rPr>
          <w:rFonts w:ascii="Times New Roman" w:hAnsi="Times New Roman"/>
          <w:strike w:val="0"/>
          <w:color w:val="000000"/>
          <w:sz w:val="26"/>
        </w:rPr>
        <w:t xml:space="preserve"> или реконструкцию объекта </w:t>
      </w:r>
      <w:r>
        <w:rPr>
          <w:rFonts w:ascii="XO Thames" w:hAnsi="XO Thames"/>
          <w:strike w:val="0"/>
          <w:color w:val="000000"/>
          <w:sz w:val="26"/>
        </w:rPr>
        <w:t xml:space="preserve">по производству хлеба, </w:t>
      </w:r>
      <w:r>
        <w:rPr>
          <w:rFonts w:ascii="Times New Roman" w:hAnsi="Times New Roman"/>
          <w:strike w:val="0"/>
          <w:color w:val="000000"/>
          <w:sz w:val="26"/>
        </w:rPr>
        <w:t>хлебобулочных изделий</w:t>
      </w:r>
      <w:r>
        <w:rPr>
          <w:rFonts w:ascii="XO Thames" w:hAnsi="XO Thames"/>
          <w:strike w:val="0"/>
          <w:color w:val="000000"/>
          <w:sz w:val="26"/>
        </w:rPr>
        <w:t>);</w:t>
      </w:r>
    </w:p>
    <w:p w14:paraId="AF000000">
      <w:pPr>
        <w:pStyle w:val="Style_7"/>
        <w:widowControl w:val="1"/>
        <w:tabs>
          <w:tab w:leader="none" w:pos="708" w:val="clear"/>
          <w:tab w:leader="none" w:pos="993" w:val="left"/>
          <w:tab w:leader="none" w:pos="1134" w:val="left"/>
        </w:tabs>
        <w:spacing w:after="0" w:before="0" w:line="240" w:lineRule="auto"/>
        <w:ind w:firstLine="709" w:left="0" w:right="0"/>
        <w:contextualSpacing w:val="1"/>
        <w:jc w:val="both"/>
        <w:rPr>
          <w:color w:val="000000"/>
        </w:rPr>
      </w:pPr>
      <w:r>
        <w:rPr>
          <w:rFonts w:ascii="XO Thames" w:hAnsi="XO Thames"/>
          <w:strike w:val="0"/>
          <w:color w:val="000000"/>
          <w:sz w:val="26"/>
        </w:rPr>
        <w:t>12) </w:t>
      </w:r>
      <w:r>
        <w:rPr>
          <w:rFonts w:ascii="XO Thames" w:hAnsi="XO Thames"/>
          <w:b w:val="0"/>
          <w:strike w:val="0"/>
          <w:color w:val="000000"/>
          <w:sz w:val="26"/>
        </w:rPr>
        <w:t>копия положительного заключения государственной экспертизы</w:t>
      </w:r>
      <w:r>
        <w:rPr>
          <w:rFonts w:ascii="XO Thames" w:hAnsi="XO Thames"/>
          <w:b w:val="0"/>
          <w:strike w:val="0"/>
          <w:color w:val="000000"/>
          <w:sz w:val="26"/>
        </w:rPr>
        <w:br/>
      </w:r>
      <w:r>
        <w:rPr>
          <w:rFonts w:ascii="XO Thames" w:hAnsi="XO Thames"/>
          <w:b w:val="0"/>
          <w:strike w:val="0"/>
          <w:color w:val="000000"/>
          <w:sz w:val="26"/>
        </w:rPr>
        <w:t xml:space="preserve">о достоверности сметной стоимости строительства </w:t>
      </w:r>
      <w:r>
        <w:rPr>
          <w:rFonts w:ascii="XO Thames" w:hAnsi="XO Thames"/>
          <w:b w:val="0"/>
          <w:strike w:val="0"/>
          <w:color w:val="000000"/>
          <w:sz w:val="26"/>
        </w:rPr>
        <w:t>(создания)</w:t>
      </w:r>
      <w:r>
        <w:rPr>
          <w:rFonts w:ascii="XO Thames" w:hAnsi="XO Thames"/>
          <w:b w:val="0"/>
          <w:strike w:val="0"/>
          <w:color w:val="000000"/>
          <w:sz w:val="26"/>
        </w:rPr>
        <w:t xml:space="preserve">, реконструкции, капитального ремонта объекта по производству хлеба, </w:t>
      </w:r>
      <w:r>
        <w:rPr>
          <w:rFonts w:ascii="Times New Roman" w:hAnsi="Times New Roman"/>
          <w:b w:val="0"/>
          <w:strike w:val="0"/>
          <w:color w:val="000000"/>
          <w:sz w:val="26"/>
        </w:rPr>
        <w:t>хлебобулочных изделий</w:t>
      </w:r>
      <w:r>
        <w:rPr>
          <w:rFonts w:ascii="XO Thames" w:hAnsi="XO Thames"/>
          <w:b w:val="0"/>
          <w:strike w:val="0"/>
          <w:color w:val="000000"/>
          <w:sz w:val="26"/>
        </w:rPr>
        <w:br/>
      </w:r>
      <w:r>
        <w:rPr>
          <w:rFonts w:ascii="Times New Roman" w:hAnsi="Times New Roman"/>
          <w:b w:val="0"/>
          <w:strike w:val="0"/>
          <w:color w:val="000000"/>
          <w:sz w:val="26"/>
        </w:rPr>
        <w:t>(в случае если проведение такой экспертизы в соответствии с законодательством Российской Федерации является обязательным)</w:t>
      </w:r>
      <w:r>
        <w:rPr>
          <w:rFonts w:ascii="XO Thames" w:hAnsi="XO Thames"/>
          <w:b w:val="0"/>
          <w:strike w:val="0"/>
          <w:color w:val="000000"/>
          <w:sz w:val="26"/>
        </w:rPr>
        <w:t>.</w:t>
      </w:r>
    </w:p>
    <w:p w14:paraId="B0000000">
      <w:pPr>
        <w:pStyle w:val="Style_2"/>
        <w:widowControl w:val="1"/>
        <w:numPr>
          <w:ilvl w:val="0"/>
          <w:numId w:val="0"/>
        </w:numPr>
        <w:spacing w:after="0" w:before="0" w:line="240" w:lineRule="auto"/>
        <w:ind w:firstLine="709" w:left="0" w:right="0"/>
        <w:jc w:val="both"/>
        <w:outlineLvl w:val="0"/>
      </w:pPr>
      <w:r>
        <w:rPr>
          <w:rFonts w:ascii="Times New Roman" w:hAnsi="Times New Roman"/>
          <w:color w:themeColor="text1" w:val="000000"/>
          <w:sz w:val="26"/>
        </w:rPr>
        <w:t>28. Участник отбора должен соответствовать требованиям, установленным</w:t>
      </w:r>
      <w:r>
        <w:rPr>
          <w:rFonts w:ascii="Times New Roman" w:hAnsi="Times New Roman"/>
          <w:color w:themeColor="text1" w:val="000000"/>
          <w:sz w:val="26"/>
        </w:rPr>
        <w:br/>
      </w:r>
      <w:r>
        <w:rPr>
          <w:rFonts w:ascii="Times New Roman" w:hAnsi="Times New Roman"/>
          <w:sz w:val="26"/>
        </w:rPr>
        <w:t xml:space="preserve">пунктом </w:t>
      </w:r>
      <w:r>
        <w:rPr>
          <w:rFonts w:ascii="Times New Roman" w:hAnsi="Times New Roman"/>
          <w:color w:themeColor="text1" w:val="000000"/>
          <w:sz w:val="26"/>
        </w:rPr>
        <w:t>10 настоящего Порядка, по состоянию на даты рассмотрения заявки</w:t>
      </w:r>
      <w:r>
        <w:rPr>
          <w:rFonts w:ascii="Times New Roman" w:hAnsi="Times New Roman"/>
          <w:color w:themeColor="text1" w:val="000000"/>
          <w:sz w:val="26"/>
        </w:rPr>
        <w:br/>
      </w:r>
      <w:r>
        <w:rPr>
          <w:rFonts w:ascii="Times New Roman" w:hAnsi="Times New Roman"/>
          <w:sz w:val="26"/>
        </w:rPr>
        <w:t>и заключения Соглашения.</w:t>
      </w:r>
    </w:p>
    <w:p w14:paraId="B1000000">
      <w:pPr>
        <w:pStyle w:val="Style_2"/>
        <w:widowControl w:val="1"/>
        <w:numPr>
          <w:ilvl w:val="0"/>
          <w:numId w:val="0"/>
        </w:numPr>
        <w:spacing w:after="0" w:before="0" w:line="240" w:lineRule="auto"/>
        <w:ind w:firstLine="709" w:left="0" w:right="0"/>
        <w:jc w:val="both"/>
        <w:outlineLvl w:val="0"/>
      </w:pPr>
      <w:r>
        <w:rPr>
          <w:rFonts w:ascii="Times New Roman" w:hAnsi="Times New Roman"/>
          <w:color w:themeColor="text1" w:val="000000"/>
          <w:sz w:val="26"/>
        </w:rPr>
        <w:t>29. Участник отбора в период срока подачи заявок вправе обратиться</w:t>
      </w:r>
      <w:r>
        <w:rPr>
          <w:rFonts w:ascii="Times New Roman" w:hAnsi="Times New Roman"/>
          <w:color w:themeColor="text1" w:val="000000"/>
          <w:sz w:val="26"/>
        </w:rPr>
        <w:br/>
      </w:r>
      <w:r>
        <w:rPr>
          <w:rFonts w:ascii="Times New Roman" w:hAnsi="Times New Roman"/>
          <w:color w:themeColor="text1" w:val="000000"/>
          <w:sz w:val="26"/>
        </w:rPr>
        <w:t>в Департамент с письменным заявлением о разъяснении положений объявления</w:t>
      </w:r>
      <w:r>
        <w:rPr>
          <w:rFonts w:ascii="Times New Roman" w:hAnsi="Times New Roman"/>
          <w:color w:themeColor="text1" w:val="000000"/>
          <w:sz w:val="26"/>
        </w:rPr>
        <w:br/>
      </w:r>
      <w:r>
        <w:rPr>
          <w:rFonts w:ascii="Times New Roman" w:hAnsi="Times New Roman"/>
          <w:color w:themeColor="text1" w:val="000000"/>
          <w:sz w:val="26"/>
        </w:rPr>
        <w:t xml:space="preserve">о проведении отбора. </w:t>
      </w:r>
    </w:p>
    <w:p w14:paraId="B2000000">
      <w:pPr>
        <w:pStyle w:val="Style_2"/>
        <w:widowControl w:val="1"/>
        <w:numPr>
          <w:ilvl w:val="0"/>
          <w:numId w:val="0"/>
        </w:numPr>
        <w:spacing w:after="0" w:before="0" w:line="240" w:lineRule="auto"/>
        <w:ind w:firstLine="709" w:left="0" w:right="0"/>
        <w:jc w:val="both"/>
        <w:outlineLvl w:val="0"/>
      </w:pPr>
      <w:r>
        <w:rPr>
          <w:rFonts w:ascii="Times New Roman" w:hAnsi="Times New Roman"/>
          <w:color w:themeColor="text1" w:val="000000"/>
          <w:sz w:val="26"/>
        </w:rPr>
        <w:t>Департамент направляет письменные разъяснения такому участнику отбора</w:t>
      </w:r>
      <w:r>
        <w:rPr>
          <w:rFonts w:ascii="Times New Roman" w:hAnsi="Times New Roman"/>
          <w:color w:themeColor="text1" w:val="000000"/>
          <w:sz w:val="26"/>
        </w:rPr>
        <w:br/>
      </w:r>
      <w:r>
        <w:rPr>
          <w:rFonts w:ascii="Times New Roman" w:hAnsi="Times New Roman"/>
          <w:color w:themeColor="text1" w:val="000000"/>
          <w:sz w:val="26"/>
        </w:rPr>
        <w:t>в течение трех рабочих дней со дня регистрации заявления о разъяснении положений объявления о проведении отбора.</w:t>
      </w:r>
    </w:p>
    <w:p w14:paraId="B3000000">
      <w:pPr>
        <w:pStyle w:val="Style_2"/>
        <w:widowControl w:val="1"/>
        <w:numPr>
          <w:ilvl w:val="0"/>
          <w:numId w:val="0"/>
        </w:numPr>
        <w:spacing w:after="0" w:before="0" w:line="240" w:lineRule="auto"/>
        <w:ind w:firstLine="709" w:left="0" w:right="0"/>
        <w:jc w:val="both"/>
        <w:outlineLvl w:val="0"/>
      </w:pPr>
      <w:r>
        <w:rPr>
          <w:rFonts w:ascii="Times New Roman" w:hAnsi="Times New Roman"/>
          <w:color w:themeColor="text1" w:val="000000"/>
          <w:sz w:val="26"/>
        </w:rPr>
        <w:t>Разъяснение положений объявления о проведении отбора осуществляется указанными в объявлении о проведении отбора сотрудниками Департамента</w:t>
      </w:r>
      <w:r>
        <w:rPr>
          <w:rFonts w:ascii="Times New Roman" w:hAnsi="Times New Roman"/>
          <w:color w:themeColor="text1" w:val="000000"/>
          <w:sz w:val="26"/>
        </w:rPr>
        <w:br/>
      </w:r>
      <w:r>
        <w:rPr>
          <w:rFonts w:ascii="Times New Roman" w:hAnsi="Times New Roman"/>
          <w:color w:themeColor="text1" w:val="000000"/>
          <w:sz w:val="26"/>
        </w:rPr>
        <w:t>по номерам телефонов, указанным в объявлении о проведении отбора, со дня размещения объявления о проведении отбора до дня окончания приема заявок</w:t>
      </w:r>
      <w:r>
        <w:rPr>
          <w:rFonts w:ascii="Times New Roman" w:hAnsi="Times New Roman"/>
          <w:color w:themeColor="text1" w:val="000000"/>
          <w:sz w:val="26"/>
        </w:rPr>
        <w:br/>
      </w:r>
      <w:r>
        <w:rPr>
          <w:rFonts w:ascii="Times New Roman" w:hAnsi="Times New Roman"/>
          <w:color w:themeColor="text1" w:val="000000"/>
          <w:sz w:val="26"/>
        </w:rPr>
        <w:t>на участие в отборе включительно.</w:t>
      </w:r>
    </w:p>
    <w:p w14:paraId="B4000000">
      <w:pPr>
        <w:pStyle w:val="Style_8"/>
        <w:widowControl w:val="1"/>
        <w:ind w:firstLine="709" w:left="0" w:right="0"/>
        <w:jc w:val="both"/>
        <w:rPr>
          <w:rFonts w:ascii="Times New Roman" w:hAnsi="Times New Roman"/>
          <w:sz w:val="26"/>
        </w:rPr>
      </w:pPr>
      <w:r>
        <w:rPr>
          <w:rFonts w:ascii="Times New Roman" w:hAnsi="Times New Roman"/>
          <w:sz w:val="26"/>
        </w:rPr>
        <w:t>30. Участник отбора вправе в любое время до даты окончания приема заявок отозвать поданную заявку, направив соответствующее уведомление в системе «Электронный бюджет».</w:t>
      </w:r>
    </w:p>
    <w:p w14:paraId="B5000000">
      <w:pPr>
        <w:pStyle w:val="Style_8"/>
        <w:widowControl w:val="1"/>
        <w:ind w:firstLine="709" w:left="0" w:right="0"/>
        <w:jc w:val="both"/>
        <w:rPr>
          <w:rFonts w:ascii="Times New Roman" w:hAnsi="Times New Roman"/>
          <w:sz w:val="26"/>
        </w:rPr>
      </w:pPr>
      <w:r>
        <w:rPr>
          <w:rFonts w:ascii="Times New Roman" w:hAnsi="Times New Roman"/>
          <w:sz w:val="26"/>
        </w:rPr>
        <w:t>Основанием для возврата заявки является поступление в течение срока проведения отбора от участника отбора в системе «Электронный бюджет» уведомления об отзыве заявки.</w:t>
      </w:r>
    </w:p>
    <w:p w14:paraId="B6000000">
      <w:pPr>
        <w:pStyle w:val="Style_8"/>
        <w:widowControl w:val="1"/>
        <w:ind w:firstLine="709" w:left="0" w:right="0"/>
        <w:jc w:val="both"/>
        <w:rPr>
          <w:rFonts w:ascii="Times New Roman" w:hAnsi="Times New Roman"/>
          <w:sz w:val="26"/>
        </w:rPr>
      </w:pPr>
      <w:r>
        <w:rPr>
          <w:rFonts w:ascii="Times New Roman" w:hAnsi="Times New Roman"/>
          <w:sz w:val="26"/>
        </w:rPr>
        <w:t>Участник отбора вправе в любое время до даты окончания приема заявок забрать заявку на доработку, направив соответствующее уведомление в системе «Электронный бюджет».</w:t>
      </w:r>
    </w:p>
    <w:p w14:paraId="B7000000">
      <w:pPr>
        <w:pStyle w:val="Style_2"/>
        <w:widowControl w:val="1"/>
        <w:numPr>
          <w:ilvl w:val="0"/>
          <w:numId w:val="0"/>
        </w:numPr>
        <w:spacing w:after="0" w:before="0" w:line="240" w:lineRule="auto"/>
        <w:ind w:firstLine="709" w:left="0" w:right="0"/>
        <w:jc w:val="both"/>
        <w:outlineLvl w:val="0"/>
        <w:rPr>
          <w:rFonts w:ascii="Times New Roman" w:hAnsi="Times New Roman"/>
          <w:strike w:val="1"/>
          <w:color w:themeColor="text1" w:val="000000"/>
          <w:sz w:val="26"/>
        </w:rPr>
      </w:pPr>
      <w:r>
        <w:rPr>
          <w:rFonts w:ascii="Times New Roman" w:hAnsi="Times New Roman"/>
          <w:sz w:val="26"/>
        </w:rPr>
        <w:t>Внесение изменений в заявку осуществляется путем отзыва поданной заявки</w:t>
      </w:r>
      <w:r>
        <w:rPr>
          <w:rFonts w:ascii="Times New Roman" w:hAnsi="Times New Roman"/>
          <w:sz w:val="26"/>
        </w:rPr>
        <w:br/>
      </w:r>
      <w:r>
        <w:rPr>
          <w:rFonts w:ascii="Times New Roman" w:hAnsi="Times New Roman"/>
          <w:sz w:val="26"/>
        </w:rPr>
        <w:t>и подачи доработанной заявки.</w:t>
      </w:r>
    </w:p>
    <w:p w14:paraId="B8000000">
      <w:pPr>
        <w:pStyle w:val="Style_2"/>
        <w:widowControl w:val="1"/>
        <w:numPr>
          <w:ilvl w:val="0"/>
          <w:numId w:val="0"/>
        </w:numPr>
        <w:spacing w:after="0" w:before="0" w:line="240" w:lineRule="auto"/>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rPr>
        <w:t>31.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14:paraId="B9000000">
      <w:pPr>
        <w:pStyle w:val="Style_2"/>
        <w:widowControl w:val="1"/>
        <w:numPr>
          <w:ilvl w:val="0"/>
          <w:numId w:val="0"/>
        </w:numPr>
        <w:spacing w:after="0" w:before="0" w:line="240" w:lineRule="auto"/>
        <w:ind w:firstLine="709" w:left="0" w:right="0"/>
        <w:jc w:val="both"/>
        <w:outlineLvl w:val="0"/>
        <w:rPr>
          <w:rFonts w:ascii="Times New Roman" w:hAnsi="Times New Roman"/>
          <w:sz w:val="26"/>
        </w:rPr>
      </w:pPr>
    </w:p>
    <w:p w14:paraId="BA000000">
      <w:pPr>
        <w:pStyle w:val="Style_2"/>
        <w:widowControl w:val="1"/>
        <w:numPr>
          <w:ilvl w:val="0"/>
          <w:numId w:val="0"/>
        </w:numPr>
        <w:spacing w:after="0" w:before="0" w:line="240" w:lineRule="auto"/>
        <w:ind w:firstLine="709" w:left="0" w:right="0"/>
        <w:jc w:val="both"/>
        <w:outlineLvl w:val="0"/>
        <w:rPr>
          <w:rFonts w:ascii="Times New Roman" w:hAnsi="Times New Roman"/>
          <w:sz w:val="26"/>
        </w:rPr>
      </w:pPr>
      <w:r>
        <w:rPr>
          <w:rFonts w:ascii="Times New Roman" w:hAnsi="Times New Roman"/>
          <w:sz w:val="26"/>
        </w:rPr>
        <w:t>Глава 4. </w:t>
      </w:r>
      <w:r>
        <w:rPr>
          <w:rFonts w:ascii="Times New Roman" w:hAnsi="Times New Roman"/>
          <w:b w:val="1"/>
          <w:sz w:val="26"/>
        </w:rPr>
        <w:t xml:space="preserve">Порядок рассмотрения заявок, определение победителей отбора </w:t>
      </w:r>
    </w:p>
    <w:p w14:paraId="BB000000">
      <w:pPr>
        <w:pStyle w:val="Style_2"/>
        <w:widowControl w:val="1"/>
        <w:numPr>
          <w:ilvl w:val="0"/>
          <w:numId w:val="0"/>
        </w:numPr>
        <w:spacing w:after="0" w:before="0" w:line="240" w:lineRule="auto"/>
        <w:ind w:firstLine="709" w:left="0" w:right="0"/>
        <w:jc w:val="both"/>
        <w:outlineLvl w:val="0"/>
        <w:rPr>
          <w:rFonts w:ascii="Times New Roman" w:hAnsi="Times New Roman"/>
          <w:i w:val="1"/>
          <w:sz w:val="26"/>
        </w:rPr>
      </w:pPr>
    </w:p>
    <w:p w14:paraId="BC000000">
      <w:pPr>
        <w:pStyle w:val="Style_2"/>
        <w:widowControl w:val="1"/>
        <w:numPr>
          <w:ilvl w:val="0"/>
          <w:numId w:val="0"/>
        </w:numPr>
        <w:spacing w:after="0" w:before="0" w:line="240" w:lineRule="auto"/>
        <w:ind w:firstLine="709" w:left="0" w:right="0"/>
        <w:jc w:val="both"/>
        <w:outlineLvl w:val="0"/>
        <w:rPr>
          <w:rFonts w:ascii="Times New Roman" w:hAnsi="Times New Roman"/>
          <w:sz w:val="26"/>
        </w:rPr>
      </w:pPr>
      <w:r>
        <w:rPr>
          <w:rFonts w:ascii="Times New Roman" w:hAnsi="Times New Roman"/>
          <w:sz w:val="26"/>
        </w:rPr>
        <w:t>32. 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Департаменту открывается доступ к заявкам.</w:t>
      </w:r>
    </w:p>
    <w:p w14:paraId="BD000000">
      <w:pPr>
        <w:pStyle w:val="Style_2"/>
        <w:widowControl w:val="1"/>
        <w:numPr>
          <w:ilvl w:val="0"/>
          <w:numId w:val="0"/>
        </w:numPr>
        <w:spacing w:after="0" w:before="0" w:line="240" w:lineRule="auto"/>
        <w:ind w:firstLine="709" w:left="0" w:right="0"/>
        <w:jc w:val="both"/>
        <w:outlineLvl w:val="0"/>
        <w:rPr>
          <w:rFonts w:ascii="Times New Roman" w:hAnsi="Times New Roman"/>
          <w:sz w:val="26"/>
        </w:rPr>
      </w:pPr>
      <w:r>
        <w:rPr>
          <w:rFonts w:ascii="Times New Roman" w:hAnsi="Times New Roman"/>
          <w:sz w:val="26"/>
        </w:rPr>
        <w:t>33. Департамент не позднее одного рабочего дня, следующего за днем окончания приема заявок, установленного в объявлении о проведении отбора, формирует протокол вскрытия заявок,</w:t>
      </w:r>
      <w:r>
        <w:t xml:space="preserve"> </w:t>
      </w:r>
      <w:r>
        <w:rPr>
          <w:rFonts w:ascii="Times New Roman" w:hAnsi="Times New Roman"/>
          <w:sz w:val="26"/>
        </w:rPr>
        <w:t>содержащий следующую информацию</w:t>
      </w:r>
      <w:r>
        <w:rPr>
          <w:rFonts w:ascii="Times New Roman" w:hAnsi="Times New Roman"/>
          <w:sz w:val="26"/>
        </w:rPr>
        <w:br/>
      </w:r>
      <w:r>
        <w:rPr>
          <w:rFonts w:ascii="Times New Roman" w:hAnsi="Times New Roman"/>
          <w:sz w:val="26"/>
        </w:rPr>
        <w:t>о поступивших для участия в отборе заявках:</w:t>
      </w:r>
    </w:p>
    <w:p w14:paraId="BE000000">
      <w:pPr>
        <w:pStyle w:val="Style_2"/>
        <w:widowControl w:val="1"/>
        <w:numPr>
          <w:ilvl w:val="0"/>
          <w:numId w:val="0"/>
        </w:numPr>
        <w:spacing w:after="0" w:before="0" w:line="240" w:lineRule="auto"/>
        <w:ind w:firstLine="709" w:left="0" w:right="0"/>
        <w:jc w:val="both"/>
        <w:outlineLvl w:val="0"/>
      </w:pPr>
      <w:r>
        <w:rPr>
          <w:rFonts w:ascii="Times New Roman" w:hAnsi="Times New Roman"/>
          <w:sz w:val="26"/>
        </w:rPr>
        <w:t>1) регистрационный номер заявки;</w:t>
      </w:r>
    </w:p>
    <w:p w14:paraId="BF000000">
      <w:pPr>
        <w:pStyle w:val="Style_2"/>
        <w:widowControl w:val="1"/>
        <w:numPr>
          <w:ilvl w:val="0"/>
          <w:numId w:val="0"/>
        </w:numPr>
        <w:spacing w:after="0" w:before="0" w:line="240" w:lineRule="auto"/>
        <w:ind w:firstLine="709" w:left="0" w:right="0"/>
        <w:jc w:val="both"/>
        <w:outlineLvl w:val="0"/>
      </w:pPr>
      <w:r>
        <w:rPr>
          <w:rFonts w:ascii="Times New Roman" w:hAnsi="Times New Roman"/>
          <w:sz w:val="26"/>
        </w:rPr>
        <w:t>2) дата и время поступления заявки;</w:t>
      </w:r>
    </w:p>
    <w:p w14:paraId="C0000000">
      <w:pPr>
        <w:pStyle w:val="Style_2"/>
        <w:widowControl w:val="1"/>
        <w:numPr>
          <w:ilvl w:val="0"/>
          <w:numId w:val="0"/>
        </w:numPr>
        <w:spacing w:after="0" w:before="0" w:line="240" w:lineRule="auto"/>
        <w:ind w:firstLine="709" w:left="0" w:right="0"/>
        <w:jc w:val="both"/>
        <w:outlineLvl w:val="0"/>
      </w:pPr>
      <w:r>
        <w:rPr>
          <w:rFonts w:ascii="Times New Roman" w:hAnsi="Times New Roman"/>
          <w:sz w:val="26"/>
        </w:rPr>
        <w:t>3) полное наименование участника отбора (для юридических лиц)</w:t>
      </w:r>
      <w:r>
        <w:rPr>
          <w:rFonts w:ascii="Times New Roman" w:hAnsi="Times New Roman"/>
          <w:sz w:val="26"/>
        </w:rPr>
        <w:br/>
      </w:r>
      <w:r>
        <w:rPr>
          <w:rFonts w:ascii="Times New Roman" w:hAnsi="Times New Roman"/>
          <w:sz w:val="26"/>
        </w:rPr>
        <w:t>или фамилия, имя, отчество (при наличии) (для индивидуальных предпринимателей);</w:t>
      </w:r>
    </w:p>
    <w:p w14:paraId="C1000000">
      <w:pPr>
        <w:pStyle w:val="Style_2"/>
        <w:widowControl w:val="1"/>
        <w:numPr>
          <w:ilvl w:val="0"/>
          <w:numId w:val="0"/>
        </w:numPr>
        <w:spacing w:after="0" w:before="0" w:line="240" w:lineRule="auto"/>
        <w:ind w:firstLine="709" w:left="0" w:right="0"/>
        <w:jc w:val="both"/>
        <w:outlineLvl w:val="0"/>
      </w:pPr>
      <w:r>
        <w:rPr>
          <w:rFonts w:ascii="Times New Roman" w:hAnsi="Times New Roman"/>
          <w:sz w:val="26"/>
        </w:rPr>
        <w:t>4) адрес юридического лица;</w:t>
      </w:r>
    </w:p>
    <w:p w14:paraId="C2000000">
      <w:pPr>
        <w:pStyle w:val="Style_2"/>
        <w:widowControl w:val="1"/>
        <w:numPr>
          <w:ilvl w:val="0"/>
          <w:numId w:val="0"/>
        </w:numPr>
        <w:spacing w:after="0" w:before="0" w:line="240" w:lineRule="auto"/>
        <w:ind w:firstLine="709" w:left="0" w:right="0"/>
        <w:jc w:val="both"/>
        <w:outlineLvl w:val="0"/>
      </w:pPr>
      <w:r>
        <w:rPr>
          <w:rFonts w:ascii="Times New Roman" w:hAnsi="Times New Roman"/>
          <w:sz w:val="26"/>
        </w:rPr>
        <w:t>5) запрашиваемый участником отбора размер субсидии.</w:t>
      </w:r>
    </w:p>
    <w:p w14:paraId="C3000000">
      <w:pPr>
        <w:pStyle w:val="Style_2"/>
        <w:widowControl w:val="1"/>
        <w:numPr>
          <w:ilvl w:val="0"/>
          <w:numId w:val="0"/>
        </w:numPr>
        <w:spacing w:after="0" w:before="0" w:line="240" w:lineRule="auto"/>
        <w:ind w:firstLine="709" w:left="0" w:right="0"/>
        <w:jc w:val="both"/>
        <w:outlineLvl w:val="0"/>
      </w:pPr>
      <w:r>
        <w:rPr>
          <w:rFonts w:ascii="Times New Roman" w:hAnsi="Times New Roman"/>
          <w:sz w:val="26"/>
        </w:rPr>
        <w:t>34. Протокол вскрытия заявок формируется на едином портале автоматически</w:t>
      </w:r>
      <w:r>
        <w:rPr>
          <w:rFonts w:ascii="Times New Roman" w:hAnsi="Times New Roman"/>
          <w:sz w:val="26"/>
        </w:rPr>
        <w:br/>
      </w:r>
      <w:r>
        <w:rPr>
          <w:rFonts w:ascii="Times New Roman" w:hAnsi="Times New Roman"/>
          <w:sz w:val="26"/>
        </w:rPr>
        <w:t>и подписывается усиленной квалифицированной электронной подписью руководителя Департамента (уполномоченного лица) в системе «Электронный бюджет». Размещение указанного протокола на едином портале осуществляется</w:t>
      </w:r>
      <w:r>
        <w:rPr>
          <w:rFonts w:ascii="Times New Roman" w:hAnsi="Times New Roman"/>
          <w:sz w:val="26"/>
        </w:rPr>
        <w:br/>
      </w:r>
      <w:r>
        <w:rPr>
          <w:rFonts w:ascii="Times New Roman" w:hAnsi="Times New Roman"/>
          <w:sz w:val="26"/>
        </w:rPr>
        <w:t>не позднее одного рабочего дня, следующего за днем его утверждения.</w:t>
      </w:r>
    </w:p>
    <w:p w14:paraId="C4000000">
      <w:pPr>
        <w:pStyle w:val="Style_2"/>
        <w:widowControl w:val="1"/>
        <w:numPr>
          <w:ilvl w:val="0"/>
          <w:numId w:val="0"/>
        </w:numPr>
        <w:spacing w:after="0" w:before="0" w:line="240" w:lineRule="auto"/>
        <w:ind w:firstLine="709" w:left="0" w:right="0"/>
        <w:jc w:val="both"/>
        <w:outlineLvl w:val="0"/>
      </w:pPr>
      <w:r>
        <w:rPr>
          <w:rFonts w:ascii="Times New Roman" w:hAnsi="Times New Roman"/>
          <w:sz w:val="26"/>
        </w:rPr>
        <w:t>35. Департамент осуществляет рассмотрение заявок и документов, представленных в соответствии с пунктом 27 настоящего Порядка, в срок,</w:t>
      </w:r>
      <w:r>
        <w:rPr>
          <w:rFonts w:ascii="Times New Roman" w:hAnsi="Times New Roman"/>
          <w:sz w:val="26"/>
        </w:rPr>
        <w:br/>
      </w:r>
      <w:r>
        <w:rPr>
          <w:rFonts w:ascii="Times New Roman" w:hAnsi="Times New Roman"/>
          <w:sz w:val="26"/>
        </w:rPr>
        <w:t xml:space="preserve">не превышающий </w:t>
      </w:r>
      <w:r>
        <w:rPr>
          <w:rFonts w:ascii="Times New Roman" w:hAnsi="Times New Roman"/>
          <w:color w:themeColor="text1" w:val="000000"/>
          <w:sz w:val="26"/>
        </w:rPr>
        <w:t>десяти</w:t>
      </w:r>
      <w:r>
        <w:rPr>
          <w:rFonts w:ascii="Times New Roman" w:hAnsi="Times New Roman"/>
          <w:sz w:val="26"/>
        </w:rPr>
        <w:t xml:space="preserve"> рабочих дней со дня утверждения протокола вскрытия заявок. </w:t>
      </w:r>
    </w:p>
    <w:p w14:paraId="C5000000">
      <w:pPr>
        <w:pStyle w:val="Style_2"/>
        <w:widowControl w:val="1"/>
        <w:numPr>
          <w:ilvl w:val="0"/>
          <w:numId w:val="0"/>
        </w:numPr>
        <w:spacing w:after="0" w:before="0" w:line="240" w:lineRule="auto"/>
        <w:ind w:firstLine="709" w:left="0" w:right="0"/>
        <w:jc w:val="both"/>
        <w:outlineLvl w:val="0"/>
      </w:pPr>
      <w:r>
        <w:rPr>
          <w:rFonts w:ascii="Times New Roman" w:hAnsi="Times New Roman"/>
          <w:sz w:val="26"/>
        </w:rPr>
        <w:t xml:space="preserve">36. Проверка соответствия участника отбора требованиям, установленным </w:t>
      </w:r>
      <w:r>
        <w:rPr>
          <w:rFonts w:ascii="Times New Roman" w:hAnsi="Times New Roman"/>
          <w:color w:val="000000"/>
          <w:sz w:val="26"/>
        </w:rPr>
        <w:t xml:space="preserve">пунктом </w:t>
      </w:r>
      <w:r>
        <w:rPr>
          <w:rFonts w:ascii="Times New Roman" w:hAnsi="Times New Roman"/>
          <w:sz w:val="26"/>
        </w:rPr>
        <w:t>10 настоящего Порядка, осуществляется Департаментом исходя</w:t>
      </w:r>
      <w:r>
        <w:rPr>
          <w:rFonts w:ascii="Times New Roman" w:hAnsi="Times New Roman"/>
          <w:sz w:val="26"/>
        </w:rPr>
        <w:br/>
      </w:r>
      <w:r>
        <w:rPr>
          <w:rFonts w:ascii="Times New Roman" w:hAnsi="Times New Roman"/>
          <w:sz w:val="26"/>
        </w:rPr>
        <w:t>из представленных участником отбора и (или) запрошенных с использованием единой системы межведомственного электронного взаимодействия Департаментом документов, а также в рамках реализации бюджетного полномочия Департаментом</w:t>
      </w:r>
      <w:r>
        <w:rPr>
          <w:rFonts w:ascii="Times New Roman" w:hAnsi="Times New Roman"/>
          <w:sz w:val="26"/>
        </w:rPr>
        <w:br/>
      </w:r>
      <w:r>
        <w:rPr>
          <w:rFonts w:ascii="Times New Roman" w:hAnsi="Times New Roman"/>
          <w:sz w:val="26"/>
        </w:rPr>
        <w:t>по обеспечению соблюдения участником отбора условий, целей и порядка предоставления субсидии, в срок не более десяти рабочих дней со дня утверждения протокола вскрытия заявок.</w:t>
      </w:r>
    </w:p>
    <w:p w14:paraId="C6000000">
      <w:pPr>
        <w:pStyle w:val="Style_2"/>
        <w:widowControl w:val="1"/>
        <w:numPr>
          <w:ilvl w:val="0"/>
          <w:numId w:val="0"/>
        </w:numPr>
        <w:spacing w:after="0" w:before="0" w:line="240" w:lineRule="auto"/>
        <w:ind w:firstLine="709" w:left="0" w:right="0"/>
        <w:jc w:val="both"/>
        <w:outlineLvl w:val="0"/>
      </w:pPr>
      <w:r>
        <w:rPr>
          <w:rFonts w:ascii="Times New Roman" w:hAnsi="Times New Roman"/>
          <w:sz w:val="26"/>
        </w:rPr>
        <w:t>37. На стадии рассмотрения заявки основаниями для отклонения заявки являются:</w:t>
      </w:r>
    </w:p>
    <w:p w14:paraId="C7000000">
      <w:pPr>
        <w:pStyle w:val="Style_2"/>
        <w:widowControl w:val="1"/>
        <w:numPr>
          <w:ilvl w:val="0"/>
          <w:numId w:val="0"/>
        </w:numPr>
        <w:spacing w:after="0" w:before="0" w:line="240" w:lineRule="auto"/>
        <w:ind w:firstLine="709" w:left="0" w:right="0"/>
        <w:jc w:val="both"/>
        <w:outlineLvl w:val="0"/>
        <w:rPr>
          <w:rFonts w:ascii="Times New Roman" w:hAnsi="Times New Roman"/>
          <w:sz w:val="26"/>
        </w:rPr>
      </w:pPr>
      <w:r>
        <w:rPr>
          <w:rFonts w:ascii="Times New Roman" w:hAnsi="Times New Roman"/>
          <w:sz w:val="26"/>
        </w:rPr>
        <w:t>1) несоответствие участника отбора критериям отбора, установленным</w:t>
      </w:r>
      <w:r>
        <w:rPr>
          <w:rFonts w:ascii="Times New Roman" w:hAnsi="Times New Roman"/>
          <w:sz w:val="26"/>
        </w:rPr>
        <w:br/>
      </w:r>
      <w:r>
        <w:rPr>
          <w:rFonts w:ascii="Times New Roman" w:hAnsi="Times New Roman"/>
          <w:sz w:val="26"/>
        </w:rPr>
        <w:t>пунктом 9 настоящего Порядка;</w:t>
      </w:r>
    </w:p>
    <w:p w14:paraId="C8000000">
      <w:pPr>
        <w:pStyle w:val="Style_2"/>
        <w:widowControl w:val="1"/>
        <w:numPr>
          <w:ilvl w:val="0"/>
          <w:numId w:val="0"/>
        </w:numPr>
        <w:spacing w:after="0" w:before="0" w:line="240" w:lineRule="auto"/>
        <w:ind w:firstLine="709" w:left="0" w:right="0"/>
        <w:jc w:val="both"/>
        <w:outlineLvl w:val="0"/>
        <w:rPr>
          <w:rFonts w:ascii="Times New Roman" w:hAnsi="Times New Roman"/>
          <w:sz w:val="26"/>
        </w:rPr>
      </w:pPr>
      <w:r>
        <w:rPr>
          <w:rFonts w:ascii="Times New Roman" w:hAnsi="Times New Roman"/>
          <w:sz w:val="26"/>
        </w:rPr>
        <w:t>2) несоответствие участника отбора требованиям, установленным пунктом 10 настоящего Порядка;</w:t>
      </w:r>
    </w:p>
    <w:p w14:paraId="C9000000">
      <w:pPr>
        <w:pStyle w:val="Style_2"/>
        <w:widowControl w:val="1"/>
        <w:numPr>
          <w:ilvl w:val="0"/>
          <w:numId w:val="0"/>
        </w:numPr>
        <w:spacing w:after="0" w:before="0" w:line="240" w:lineRule="auto"/>
        <w:ind w:firstLine="709" w:left="0" w:right="0"/>
        <w:jc w:val="both"/>
        <w:outlineLvl w:val="0"/>
        <w:rPr>
          <w:rFonts w:ascii="Times New Roman" w:hAnsi="Times New Roman"/>
          <w:sz w:val="26"/>
        </w:rPr>
      </w:pPr>
      <w:r>
        <w:rPr>
          <w:rFonts w:ascii="Times New Roman" w:hAnsi="Times New Roman"/>
          <w:sz w:val="26"/>
        </w:rPr>
        <w:t>3) непредставление (представление не в полном объеме) документов, указанных в объявлении о проведении отбора, предусмотренных пунктом 27 настоящего Порядка;</w:t>
      </w:r>
    </w:p>
    <w:p w14:paraId="CA000000">
      <w:pPr>
        <w:pStyle w:val="Style_2"/>
        <w:widowControl w:val="1"/>
        <w:numPr>
          <w:ilvl w:val="0"/>
          <w:numId w:val="0"/>
        </w:numPr>
        <w:spacing w:after="0" w:before="0" w:line="240" w:lineRule="auto"/>
        <w:ind w:firstLine="709" w:left="0" w:right="0"/>
        <w:jc w:val="both"/>
        <w:outlineLvl w:val="0"/>
        <w:rPr>
          <w:rFonts w:ascii="Times New Roman" w:hAnsi="Times New Roman"/>
          <w:sz w:val="26"/>
        </w:rPr>
      </w:pPr>
      <w:r>
        <w:rPr>
          <w:rFonts w:ascii="Times New Roman" w:hAnsi="Times New Roman"/>
          <w:sz w:val="26"/>
        </w:rPr>
        <w:t>4) несоответствие представленных участником отбора заявок</w:t>
      </w:r>
      <w:r>
        <w:rPr>
          <w:rFonts w:ascii="Times New Roman" w:hAnsi="Times New Roman"/>
          <w:sz w:val="26"/>
        </w:rPr>
        <w:br/>
      </w:r>
      <w:r>
        <w:rPr>
          <w:rFonts w:ascii="Times New Roman" w:hAnsi="Times New Roman"/>
          <w:sz w:val="26"/>
        </w:rPr>
        <w:t>и (или) документов требованиям, установленным в объявлении о проведении отбора, предусмотренным настоящим Порядком;</w:t>
      </w:r>
    </w:p>
    <w:p w14:paraId="CB000000">
      <w:pPr>
        <w:pStyle w:val="Style_2"/>
        <w:widowControl w:val="1"/>
        <w:numPr>
          <w:ilvl w:val="0"/>
          <w:numId w:val="0"/>
        </w:numPr>
        <w:spacing w:after="0" w:before="0" w:line="240" w:lineRule="auto"/>
        <w:ind w:firstLine="709" w:left="0" w:right="0"/>
        <w:jc w:val="both"/>
        <w:outlineLvl w:val="0"/>
        <w:rPr>
          <w:rFonts w:ascii="Times New Roman" w:hAnsi="Times New Roman"/>
          <w:sz w:val="26"/>
        </w:rPr>
      </w:pPr>
      <w:r>
        <w:rPr>
          <w:rFonts w:ascii="Times New Roman" w:hAnsi="Times New Roman"/>
          <w:sz w:val="26"/>
        </w:rPr>
        <w:t>5) 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14:paraId="CC000000">
      <w:pPr>
        <w:pStyle w:val="Style_2"/>
        <w:widowControl w:val="1"/>
        <w:numPr>
          <w:ilvl w:val="0"/>
          <w:numId w:val="0"/>
        </w:numPr>
        <w:spacing w:after="0" w:before="0" w:line="240" w:lineRule="auto"/>
        <w:ind w:firstLine="709" w:left="0" w:right="0"/>
        <w:jc w:val="both"/>
        <w:outlineLvl w:val="0"/>
        <w:rPr>
          <w:rFonts w:ascii="Times New Roman" w:hAnsi="Times New Roman"/>
          <w:sz w:val="26"/>
        </w:rPr>
      </w:pPr>
      <w:r>
        <w:rPr>
          <w:rFonts w:ascii="Times New Roman" w:hAnsi="Times New Roman"/>
          <w:sz w:val="26"/>
        </w:rPr>
        <w:t>6) подача участником отбора заявки после даты и (или) времени, определенных для подачи заявок.</w:t>
      </w:r>
    </w:p>
    <w:p w14:paraId="CD000000">
      <w:pPr>
        <w:pStyle w:val="Style_2"/>
        <w:widowControl w:val="1"/>
        <w:numPr>
          <w:ilvl w:val="0"/>
          <w:numId w:val="0"/>
        </w:numPr>
        <w:spacing w:after="0" w:before="0" w:line="240" w:lineRule="auto"/>
        <w:ind w:firstLine="709" w:left="0" w:right="0"/>
        <w:jc w:val="both"/>
        <w:outlineLvl w:val="0"/>
      </w:pPr>
      <w:r>
        <w:rPr>
          <w:rFonts w:ascii="Times New Roman" w:hAnsi="Times New Roman"/>
          <w:sz w:val="26"/>
        </w:rPr>
        <w:t>38. Заявка включается в рейтинг, если она соответствует требованиям, указанным в объявлении о проведении отбора, и при отсутствии оснований</w:t>
      </w:r>
      <w:r>
        <w:rPr>
          <w:rFonts w:ascii="Times New Roman" w:hAnsi="Times New Roman"/>
          <w:sz w:val="26"/>
        </w:rPr>
        <w:br/>
      </w:r>
      <w:r>
        <w:rPr>
          <w:rFonts w:ascii="Times New Roman" w:hAnsi="Times New Roman"/>
          <w:sz w:val="26"/>
        </w:rPr>
        <w:t>для отклонения заявки.</w:t>
      </w:r>
    </w:p>
    <w:p w14:paraId="CE000000">
      <w:pPr>
        <w:pStyle w:val="Style_2"/>
        <w:widowControl w:val="1"/>
        <w:numPr>
          <w:ilvl w:val="0"/>
          <w:numId w:val="0"/>
        </w:numPr>
        <w:spacing w:after="0" w:before="0" w:line="240" w:lineRule="auto"/>
        <w:ind w:firstLine="709" w:left="0" w:right="0"/>
        <w:jc w:val="both"/>
        <w:outlineLvl w:val="0"/>
      </w:pPr>
      <w:r>
        <w:rPr>
          <w:rFonts w:ascii="Times New Roman" w:hAnsi="Times New Roman"/>
          <w:sz w:val="26"/>
        </w:rPr>
        <w:t>Ранжирование поступивших заявок осуществляется исходя из очередности поступления заявок.</w:t>
      </w:r>
    </w:p>
    <w:p w14:paraId="CF000000">
      <w:pPr>
        <w:pStyle w:val="Style_2"/>
        <w:widowControl w:val="1"/>
        <w:numPr>
          <w:ilvl w:val="0"/>
          <w:numId w:val="0"/>
        </w:numPr>
        <w:spacing w:after="0" w:before="0" w:line="240" w:lineRule="auto"/>
        <w:ind w:firstLine="709" w:left="0" w:right="0"/>
        <w:jc w:val="both"/>
        <w:outlineLvl w:val="0"/>
      </w:pPr>
      <w:r>
        <w:rPr>
          <w:rFonts w:ascii="Times New Roman" w:hAnsi="Times New Roman"/>
          <w:sz w:val="26"/>
        </w:rPr>
        <w:t>39. Победителями отбора признаются участники отбора, включенные</w:t>
      </w:r>
      <w:r>
        <w:rPr>
          <w:rFonts w:ascii="Times New Roman" w:hAnsi="Times New Roman"/>
          <w:sz w:val="26"/>
        </w:rPr>
        <w:br/>
      </w:r>
      <w:r>
        <w:rPr>
          <w:rFonts w:ascii="Times New Roman" w:hAnsi="Times New Roman"/>
          <w:sz w:val="26"/>
        </w:rPr>
        <w:t>в рейтинг, сформированный Департаментом по результатам ранжирования поступивших заявок в пределах объема распределяемой субсидии, указанного</w:t>
      </w:r>
      <w:r>
        <w:rPr>
          <w:rFonts w:ascii="Times New Roman" w:hAnsi="Times New Roman"/>
          <w:sz w:val="26"/>
        </w:rPr>
        <w:br/>
      </w:r>
      <w:r>
        <w:rPr>
          <w:rFonts w:ascii="Times New Roman" w:hAnsi="Times New Roman"/>
          <w:sz w:val="26"/>
        </w:rPr>
        <w:t>в объявлении о проведении отбора в соответствии с подпунктом 13 пункта 20 настоящего Порядка.</w:t>
      </w:r>
    </w:p>
    <w:p w14:paraId="D0000000">
      <w:pPr>
        <w:pStyle w:val="Style_2"/>
        <w:widowControl w:val="1"/>
        <w:numPr>
          <w:ilvl w:val="0"/>
          <w:numId w:val="0"/>
        </w:numPr>
        <w:spacing w:after="0" w:before="0" w:line="240" w:lineRule="auto"/>
        <w:ind w:firstLine="709" w:left="0" w:right="0"/>
        <w:jc w:val="both"/>
        <w:outlineLvl w:val="0"/>
      </w:pPr>
      <w:r>
        <w:rPr>
          <w:rFonts w:ascii="Times New Roman" w:hAnsi="Times New Roman"/>
          <w:sz w:val="26"/>
        </w:rPr>
        <w:t>40. В целях завершения отбора и определения победителя (победителей) отбора формируется протокол подведения итогов отбора, который формируется автоматически на едином портале и подписывается усиленной квалифицированной электронной подписью руководителя Департамента (уполномоченного лица)</w:t>
      </w:r>
      <w:r>
        <w:rPr>
          <w:rFonts w:ascii="Times New Roman" w:hAnsi="Times New Roman"/>
          <w:sz w:val="26"/>
        </w:rPr>
        <w:br/>
      </w:r>
      <w:r>
        <w:rPr>
          <w:rFonts w:ascii="Times New Roman" w:hAnsi="Times New Roman"/>
          <w:sz w:val="26"/>
        </w:rPr>
        <w:t>в системе «Электронный бюджет». Размещение указанного протокола на едином портале осуществляется не позднее одного рабочего дня, следующего за днем его утверждения.</w:t>
      </w:r>
    </w:p>
    <w:p w14:paraId="D1000000">
      <w:pPr>
        <w:pStyle w:val="Style_2"/>
        <w:widowControl w:val="1"/>
        <w:numPr>
          <w:ilvl w:val="0"/>
          <w:numId w:val="0"/>
        </w:numPr>
        <w:spacing w:after="0" w:before="0" w:line="240" w:lineRule="auto"/>
        <w:ind w:firstLine="709" w:left="0" w:right="0"/>
        <w:jc w:val="both"/>
        <w:outlineLvl w:val="0"/>
      </w:pPr>
      <w:r>
        <w:rPr>
          <w:rFonts w:ascii="Times New Roman" w:hAnsi="Times New Roman"/>
          <w:sz w:val="26"/>
        </w:rPr>
        <w:t>Внесение изменений в протокол подведения итогов отбора осуществляется</w:t>
      </w:r>
      <w:r>
        <w:rPr>
          <w:rFonts w:ascii="Times New Roman" w:hAnsi="Times New Roman"/>
          <w:sz w:val="26"/>
        </w:rPr>
        <w:br/>
      </w:r>
      <w:r>
        <w:rPr>
          <w:rFonts w:ascii="Times New Roman" w:hAnsi="Times New Roman"/>
          <w:sz w:val="26"/>
        </w:rPr>
        <w:t>не позднее десяти календарных дней со дня подписания первой версии протокола подведения итогов отбора путем формирования новой версии указанного протокола</w:t>
      </w:r>
      <w:r>
        <w:rPr>
          <w:rFonts w:ascii="Times New Roman" w:hAnsi="Times New Roman"/>
          <w:sz w:val="26"/>
        </w:rPr>
        <w:br/>
      </w:r>
      <w:r>
        <w:rPr>
          <w:rFonts w:ascii="Times New Roman" w:hAnsi="Times New Roman"/>
          <w:sz w:val="26"/>
        </w:rPr>
        <w:t>с указанием причин внесения изменений.</w:t>
      </w:r>
    </w:p>
    <w:p w14:paraId="D2000000">
      <w:pPr>
        <w:pStyle w:val="Style_2"/>
        <w:widowControl w:val="1"/>
        <w:numPr>
          <w:ilvl w:val="0"/>
          <w:numId w:val="0"/>
        </w:numPr>
        <w:spacing w:after="0" w:before="0" w:line="240" w:lineRule="auto"/>
        <w:ind w:firstLine="709" w:left="0" w:right="0"/>
        <w:jc w:val="both"/>
        <w:outlineLvl w:val="0"/>
        <w:rPr>
          <w:rFonts w:ascii="Times New Roman" w:hAnsi="Times New Roman"/>
          <w:sz w:val="26"/>
        </w:rPr>
      </w:pPr>
      <w:r>
        <w:rPr>
          <w:rFonts w:ascii="Times New Roman" w:hAnsi="Times New Roman"/>
          <w:sz w:val="26"/>
        </w:rPr>
        <w:t>41. Протокол подведения итогов отбора размещается на едином портале</w:t>
      </w:r>
      <w:r>
        <w:rPr>
          <w:rFonts w:ascii="Times New Roman" w:hAnsi="Times New Roman"/>
          <w:sz w:val="26"/>
        </w:rPr>
        <w:br/>
      </w:r>
      <w:r>
        <w:rPr>
          <w:rFonts w:ascii="Times New Roman" w:hAnsi="Times New Roman"/>
          <w:sz w:val="26"/>
        </w:rPr>
        <w:t>в соответствии с пунктом 40 настоящего Порядка, а также в срок, не превышающий</w:t>
      </w:r>
      <w:r>
        <w:rPr>
          <w:rFonts w:ascii="Times New Roman" w:hAnsi="Times New Roman"/>
          <w:sz w:val="26"/>
        </w:rPr>
        <w:br/>
      </w:r>
      <w:r>
        <w:rPr>
          <w:rFonts w:ascii="Times New Roman" w:hAnsi="Times New Roman"/>
          <w:sz w:val="26"/>
        </w:rPr>
        <w:t>пяти рабочих дней со дня утверждения протокола подведения итогов отбора,</w:t>
      </w:r>
      <w:r>
        <w:rPr>
          <w:rFonts w:ascii="Times New Roman" w:hAnsi="Times New Roman"/>
          <w:sz w:val="26"/>
        </w:rPr>
        <w:br/>
      </w:r>
      <w:r>
        <w:rPr>
          <w:rFonts w:ascii="Times New Roman" w:hAnsi="Times New Roman"/>
          <w:sz w:val="26"/>
        </w:rPr>
        <w:t>на официальном сайте Департамента в информационно-телекоммуникационной сети «Интернет» и включает следующие сведения:</w:t>
      </w:r>
    </w:p>
    <w:p w14:paraId="D3000000">
      <w:pPr>
        <w:pStyle w:val="Style_2"/>
        <w:widowControl w:val="1"/>
        <w:numPr>
          <w:ilvl w:val="0"/>
          <w:numId w:val="0"/>
        </w:numPr>
        <w:spacing w:after="0" w:before="0" w:line="240" w:lineRule="auto"/>
        <w:ind w:firstLine="709" w:left="0" w:right="0"/>
        <w:jc w:val="both"/>
        <w:outlineLvl w:val="0"/>
        <w:rPr>
          <w:rFonts w:ascii="Times New Roman" w:hAnsi="Times New Roman"/>
          <w:sz w:val="26"/>
        </w:rPr>
      </w:pPr>
      <w:r>
        <w:rPr>
          <w:rFonts w:ascii="Times New Roman" w:hAnsi="Times New Roman"/>
          <w:sz w:val="26"/>
        </w:rPr>
        <w:t>1) дату, время и место проведения рассмотрения заявок;</w:t>
      </w:r>
    </w:p>
    <w:p w14:paraId="D4000000">
      <w:pPr>
        <w:pStyle w:val="Style_2"/>
        <w:widowControl w:val="1"/>
        <w:numPr>
          <w:ilvl w:val="0"/>
          <w:numId w:val="0"/>
        </w:numPr>
        <w:spacing w:after="0" w:before="0" w:line="240" w:lineRule="auto"/>
        <w:ind w:firstLine="709" w:left="0" w:right="0"/>
        <w:jc w:val="both"/>
        <w:outlineLvl w:val="0"/>
        <w:rPr>
          <w:rFonts w:ascii="Times New Roman" w:hAnsi="Times New Roman"/>
          <w:sz w:val="26"/>
        </w:rPr>
      </w:pPr>
      <w:r>
        <w:rPr>
          <w:rFonts w:ascii="Times New Roman" w:hAnsi="Times New Roman"/>
          <w:sz w:val="26"/>
        </w:rPr>
        <w:t>2) информацию об участниках отбора, заявки которых были рассмотрены;</w:t>
      </w:r>
    </w:p>
    <w:p w14:paraId="D5000000">
      <w:pPr>
        <w:pStyle w:val="Style_2"/>
        <w:widowControl w:val="1"/>
        <w:numPr>
          <w:ilvl w:val="0"/>
          <w:numId w:val="0"/>
        </w:numPr>
        <w:spacing w:after="0" w:before="0" w:line="240" w:lineRule="auto"/>
        <w:ind w:firstLine="709" w:left="0" w:right="0"/>
        <w:jc w:val="both"/>
        <w:outlineLvl w:val="0"/>
        <w:rPr>
          <w:rFonts w:ascii="Times New Roman" w:hAnsi="Times New Roman"/>
          <w:sz w:val="26"/>
        </w:rPr>
      </w:pPr>
      <w:r>
        <w:rPr>
          <w:rFonts w:ascii="Times New Roman" w:hAnsi="Times New Roman"/>
          <w:sz w:val="26"/>
        </w:rPr>
        <w:t>3) информацию об участниках отбора, заявки которых были отклонены,</w:t>
      </w:r>
      <w:r>
        <w:rPr>
          <w:rFonts w:ascii="Times New Roman" w:hAnsi="Times New Roman"/>
          <w:sz w:val="26"/>
        </w:rPr>
        <w:br/>
      </w:r>
      <w:r>
        <w:rPr>
          <w:rFonts w:ascii="Times New Roman" w:hAnsi="Times New Roman"/>
          <w:sz w:val="26"/>
        </w:rPr>
        <w:t>с указанием причин их отклонения, в том числе положений объявления о проведении отбора, которым не соответствуют такие заявки;</w:t>
      </w:r>
    </w:p>
    <w:p w14:paraId="D6000000">
      <w:pPr>
        <w:pStyle w:val="Style_2"/>
        <w:widowControl w:val="1"/>
        <w:numPr>
          <w:ilvl w:val="0"/>
          <w:numId w:val="0"/>
        </w:numPr>
        <w:spacing w:after="0" w:before="0" w:line="240" w:lineRule="auto"/>
        <w:ind w:firstLine="709" w:left="0" w:right="0"/>
        <w:jc w:val="both"/>
        <w:outlineLvl w:val="0"/>
      </w:pPr>
      <w:r>
        <w:rPr>
          <w:rFonts w:ascii="Times New Roman" w:hAnsi="Times New Roman"/>
          <w:sz w:val="26"/>
        </w:rPr>
        <w:t>4) информацию о победителях отбора (получателях субсидии) и размер предоставляемых средств.</w:t>
      </w:r>
    </w:p>
    <w:p w14:paraId="D7000000">
      <w:pPr>
        <w:pStyle w:val="Style_2"/>
        <w:widowControl w:val="1"/>
        <w:numPr>
          <w:ilvl w:val="0"/>
          <w:numId w:val="0"/>
        </w:numPr>
        <w:spacing w:after="0" w:before="0" w:line="240" w:lineRule="auto"/>
        <w:ind w:firstLine="709" w:left="0" w:right="0"/>
        <w:jc w:val="both"/>
        <w:outlineLvl w:val="0"/>
      </w:pPr>
      <w:r>
        <w:rPr>
          <w:rFonts w:ascii="Times New Roman" w:hAnsi="Times New Roman"/>
          <w:sz w:val="26"/>
        </w:rPr>
        <w:t>42. Субсидии, распределяемые в рамках отбора, распределяются между участниками отбора, включенными в рейтинг, указанный в пункте 38 настоящего Порядка, следующим способом: всем участникам отбора распределяется размер субсидий, равный значению размера субсидии, указанному в заявке при условии,</w:t>
      </w:r>
      <w:r>
        <w:rPr>
          <w:rFonts w:ascii="Times New Roman" w:hAnsi="Times New Roman"/>
          <w:sz w:val="26"/>
        </w:rPr>
        <w:br/>
      </w:r>
      <w:r>
        <w:rPr>
          <w:rFonts w:ascii="Times New Roman" w:hAnsi="Times New Roman"/>
          <w:sz w:val="26"/>
        </w:rPr>
        <w:t>что общий размер субсидий, распределяемых в рамках отбора, больше или равен сумме субсидий, заявленной всеми участниками отбора.</w:t>
      </w:r>
    </w:p>
    <w:p w14:paraId="D8000000">
      <w:pPr>
        <w:pStyle w:val="Style_9"/>
        <w:widowControl w:val="1"/>
        <w:spacing w:after="0" w:before="0"/>
        <w:ind w:firstLine="709" w:left="0" w:right="0"/>
        <w:jc w:val="both"/>
      </w:pPr>
      <w:r>
        <w:rPr>
          <w:rFonts w:ascii="Times New Roman" w:hAnsi="Times New Roman"/>
          <w:sz w:val="26"/>
        </w:rPr>
        <w:t>В случае, если общий размер субсидии, распределяемой в рамках отбора меньше суммы субсидий, заявленной всеми участниками отбора, то каждому участнику отбора, включенному в рейтинг, распределяется размер субсидии, пропорциональный размеру, указанному им в заявке, к общему размеру субсидий, запрашиваемому всеми участниками отбора, включенными в рейтинг, но не выше размера, указанного им в заявке.</w:t>
      </w:r>
    </w:p>
    <w:p w14:paraId="D9000000">
      <w:pPr>
        <w:pStyle w:val="Style_2"/>
        <w:widowControl w:val="1"/>
        <w:numPr>
          <w:ilvl w:val="0"/>
          <w:numId w:val="0"/>
        </w:numPr>
        <w:spacing w:after="0" w:before="0" w:line="240" w:lineRule="auto"/>
        <w:ind w:firstLine="709" w:left="0" w:right="0"/>
        <w:jc w:val="both"/>
        <w:outlineLvl w:val="0"/>
        <w:rPr>
          <w:rFonts w:ascii="Times New Roman" w:hAnsi="Times New Roman"/>
          <w:sz w:val="26"/>
        </w:rPr>
      </w:pPr>
    </w:p>
    <w:p w14:paraId="DA000000">
      <w:pPr>
        <w:pStyle w:val="Style_2"/>
        <w:widowControl w:val="1"/>
        <w:numPr>
          <w:ilvl w:val="0"/>
          <w:numId w:val="0"/>
        </w:numPr>
        <w:spacing w:after="0" w:before="0" w:line="240" w:lineRule="auto"/>
        <w:ind w:firstLine="709" w:left="0" w:right="0"/>
        <w:jc w:val="both"/>
        <w:outlineLvl w:val="0"/>
        <w:rPr>
          <w:rFonts w:ascii="Times New Roman" w:hAnsi="Times New Roman"/>
          <w:b w:val="1"/>
          <w:color w:themeColor="text1" w:val="000000"/>
          <w:sz w:val="26"/>
        </w:rPr>
      </w:pPr>
      <w:r>
        <w:rPr>
          <w:rFonts w:ascii="Times New Roman" w:hAnsi="Times New Roman"/>
          <w:color w:themeColor="text1" w:val="000000"/>
          <w:sz w:val="26"/>
        </w:rPr>
        <w:t>Глава 5. </w:t>
      </w:r>
      <w:r>
        <w:rPr>
          <w:rFonts w:ascii="Times New Roman" w:hAnsi="Times New Roman"/>
          <w:b w:val="1"/>
          <w:color w:themeColor="text1" w:val="000000"/>
          <w:sz w:val="26"/>
        </w:rPr>
        <w:t>Порядок взаимодействия Департамента с победителем (победителями) отбора по результатам его проведения</w:t>
      </w:r>
    </w:p>
    <w:p w14:paraId="DB000000">
      <w:pPr>
        <w:pStyle w:val="Style_2"/>
        <w:widowControl w:val="1"/>
        <w:numPr>
          <w:ilvl w:val="0"/>
          <w:numId w:val="0"/>
        </w:numPr>
        <w:spacing w:after="0" w:before="0" w:line="240" w:lineRule="auto"/>
        <w:ind w:firstLine="709" w:left="0" w:right="0"/>
        <w:jc w:val="both"/>
        <w:outlineLvl w:val="0"/>
        <w:rPr>
          <w:rFonts w:ascii="Times New Roman" w:hAnsi="Times New Roman"/>
          <w:strike w:val="1"/>
          <w:color w:themeColor="text1" w:val="000000"/>
          <w:sz w:val="26"/>
        </w:rPr>
      </w:pPr>
    </w:p>
    <w:p w14:paraId="DC000000">
      <w:pPr>
        <w:pStyle w:val="Style_2"/>
        <w:widowControl w:val="1"/>
        <w:numPr>
          <w:ilvl w:val="0"/>
          <w:numId w:val="0"/>
        </w:numPr>
        <w:spacing w:after="0" w:before="0" w:line="240" w:lineRule="auto"/>
        <w:ind w:firstLine="709" w:left="0" w:right="0"/>
        <w:jc w:val="both"/>
        <w:outlineLvl w:val="0"/>
      </w:pPr>
      <w:r>
        <w:rPr>
          <w:rFonts w:ascii="Times New Roman" w:hAnsi="Times New Roman"/>
          <w:color w:themeColor="text1" w:val="000000"/>
          <w:sz w:val="26"/>
        </w:rPr>
        <w:t>43. </w:t>
      </w:r>
      <w:r>
        <w:rPr>
          <w:rFonts w:ascii="Times New Roman" w:hAnsi="Times New Roman"/>
          <w:sz w:val="26"/>
        </w:rPr>
        <w:t>Соглашение заключается между Департаментом и победителем отбора</w:t>
      </w:r>
      <w:r>
        <w:rPr>
          <w:rFonts w:ascii="Times New Roman" w:hAnsi="Times New Roman"/>
          <w:sz w:val="26"/>
        </w:rPr>
        <w:br/>
      </w:r>
      <w:r>
        <w:rPr>
          <w:rFonts w:ascii="Times New Roman" w:hAnsi="Times New Roman"/>
          <w:sz w:val="26"/>
        </w:rPr>
        <w:t>в срок не позднее десяти рабочих дней со дня, следующего за днем размещения</w:t>
      </w:r>
      <w:r>
        <w:rPr>
          <w:rFonts w:ascii="Times New Roman" w:hAnsi="Times New Roman"/>
          <w:sz w:val="26"/>
        </w:rPr>
        <w:br/>
      </w:r>
      <w:r>
        <w:rPr>
          <w:rFonts w:ascii="Times New Roman" w:hAnsi="Times New Roman"/>
          <w:sz w:val="26"/>
        </w:rPr>
        <w:t>на едином портале протокола подведения итогов отбора.</w:t>
      </w:r>
    </w:p>
    <w:p w14:paraId="DD000000">
      <w:pPr>
        <w:pStyle w:val="Style_2"/>
        <w:widowControl w:val="1"/>
        <w:numPr>
          <w:ilvl w:val="0"/>
          <w:numId w:val="0"/>
        </w:numPr>
        <w:spacing w:after="0" w:before="0" w:line="240" w:lineRule="auto"/>
        <w:ind w:firstLine="709" w:left="0" w:right="0"/>
        <w:jc w:val="both"/>
        <w:outlineLvl w:val="0"/>
      </w:pPr>
      <w:r>
        <w:rPr>
          <w:rFonts w:ascii="Times New Roman" w:hAnsi="Times New Roman"/>
          <w:sz w:val="26"/>
        </w:rPr>
        <w:t>В целях заключения Соглашения победителем (победителями) отбора уточняется информация о счетах в соответствии с законодательством Российской Федерации для перечисления субсидии, а также о лице, уполномоченном</w:t>
      </w:r>
      <w:r>
        <w:rPr>
          <w:rFonts w:ascii="Times New Roman" w:hAnsi="Times New Roman"/>
          <w:sz w:val="26"/>
        </w:rPr>
        <w:br/>
      </w:r>
      <w:r>
        <w:rPr>
          <w:rFonts w:ascii="Times New Roman" w:hAnsi="Times New Roman"/>
          <w:sz w:val="26"/>
        </w:rPr>
        <w:t>на п</w:t>
      </w:r>
      <w:r>
        <w:rPr>
          <w:rFonts w:ascii="Times New Roman" w:hAnsi="Times New Roman"/>
          <w:color w:val="000000"/>
          <w:sz w:val="26"/>
        </w:rPr>
        <w:t>одписание Соглашения (при необходимости).</w:t>
      </w:r>
    </w:p>
    <w:p w14:paraId="DE000000">
      <w:pPr>
        <w:pStyle w:val="Style_2"/>
        <w:widowControl w:val="0"/>
        <w:spacing w:after="0" w:before="0" w:line="240" w:lineRule="auto"/>
        <w:ind w:firstLine="709" w:left="0" w:right="0"/>
        <w:jc w:val="both"/>
        <w:rPr>
          <w:color w:val="000000"/>
        </w:rPr>
      </w:pPr>
      <w:r>
        <w:rPr>
          <w:rFonts w:ascii="Times New Roman" w:hAnsi="Times New Roman"/>
          <w:color w:val="000000"/>
          <w:sz w:val="26"/>
        </w:rPr>
        <w:t>44. </w:t>
      </w:r>
      <w:r>
        <w:rPr>
          <w:rFonts w:ascii="XO Thames" w:hAnsi="XO Thames"/>
          <w:b w:val="0"/>
          <w:color w:val="000000"/>
          <w:sz w:val="26"/>
        </w:rPr>
        <w:t xml:space="preserve">Уведомление о заключении Соглашения с приложением проекта Соглашения направляется победителю отбора </w:t>
      </w:r>
      <w:r>
        <w:rPr>
          <w:rFonts w:ascii="XO Thames" w:hAnsi="XO Thames"/>
          <w:b w:val="0"/>
          <w:color w:val="000000"/>
          <w:sz w:val="26"/>
        </w:rPr>
        <w:t>посредством</w:t>
      </w:r>
      <w:r>
        <w:rPr>
          <w:rFonts w:ascii="XO Thames" w:hAnsi="XO Thames"/>
          <w:b w:val="0"/>
          <w:color w:val="000000"/>
          <w:sz w:val="26"/>
        </w:rPr>
        <w:t xml:space="preserve"> электронной почты.</w:t>
      </w:r>
    </w:p>
    <w:p w14:paraId="DF000000">
      <w:pPr>
        <w:pStyle w:val="Style_2"/>
        <w:widowControl w:val="1"/>
        <w:numPr>
          <w:ilvl w:val="0"/>
          <w:numId w:val="0"/>
        </w:numPr>
        <w:spacing w:after="0" w:before="0" w:line="240" w:lineRule="auto"/>
        <w:ind w:firstLine="709" w:left="0" w:right="0"/>
        <w:jc w:val="both"/>
        <w:outlineLvl w:val="0"/>
      </w:pPr>
      <w:bookmarkStart w:id="5" w:name="P192"/>
      <w:bookmarkEnd w:id="5"/>
      <w:r>
        <w:rPr>
          <w:rFonts w:ascii="Times New Roman" w:hAnsi="Times New Roman"/>
          <w:color w:themeColor="text1" w:val="000000"/>
          <w:sz w:val="26"/>
        </w:rPr>
        <w:t>45. Соглашение, дополнительное соглашение к Соглашению, в том числе дополнительное соглашение о расторжении Соглашения (при необходимости) заключается в соответствии с типовыми формами, установленными финансовым органом Ненецкого автономного округа.</w:t>
      </w:r>
    </w:p>
    <w:p w14:paraId="E0000000">
      <w:pPr>
        <w:pStyle w:val="Style_2"/>
        <w:widowControl w:val="1"/>
        <w:numPr>
          <w:ilvl w:val="0"/>
          <w:numId w:val="0"/>
        </w:numPr>
        <w:spacing w:after="0" w:before="0" w:line="240" w:lineRule="auto"/>
        <w:ind w:firstLine="709" w:left="0" w:right="0"/>
        <w:jc w:val="both"/>
        <w:outlineLvl w:val="0"/>
      </w:pPr>
      <w:r>
        <w:rPr>
          <w:rFonts w:ascii="Times New Roman" w:hAnsi="Times New Roman"/>
          <w:color w:themeColor="text1" w:val="000000"/>
          <w:sz w:val="26"/>
        </w:rPr>
        <w:t>46. Соглашение в обязательном порядке предусматривает следующие условия:</w:t>
      </w:r>
    </w:p>
    <w:p w14:paraId="E1000000">
      <w:pPr>
        <w:pStyle w:val="Style_4"/>
        <w:widowControl w:val="1"/>
        <w:tabs>
          <w:tab w:leader="none" w:pos="708" w:val="clear"/>
          <w:tab w:leader="none" w:pos="720" w:val="left"/>
          <w:tab w:leader="none" w:pos="993" w:val="left"/>
        </w:tabs>
        <w:ind w:firstLine="709" w:left="0" w:right="0"/>
        <w:jc w:val="both"/>
        <w:rPr>
          <w:rFonts w:ascii="Times New Roman" w:hAnsi="Times New Roman"/>
          <w:sz w:val="26"/>
        </w:rPr>
      </w:pPr>
      <w:r>
        <w:rPr>
          <w:rFonts w:ascii="Times New Roman" w:hAnsi="Times New Roman"/>
          <w:sz w:val="26"/>
        </w:rPr>
        <w:t>1)</w:t>
      </w:r>
      <w:r>
        <w:rPr>
          <w:rFonts w:ascii="XO Thames" w:hAnsi="XO Thames"/>
          <w:sz w:val="26"/>
        </w:rPr>
        <w:t> </w:t>
      </w:r>
      <w:r>
        <w:rPr>
          <w:rFonts w:ascii="Times New Roman" w:hAnsi="Times New Roman"/>
          <w:sz w:val="26"/>
        </w:rPr>
        <w:t>согласие получателя субсидии, лиц, получающих средства на основании договоров (соглашений),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w:t>
      </w:r>
      <w:r>
        <w:rPr>
          <w:rFonts w:ascii="Times New Roman" w:hAnsi="Times New Roman"/>
          <w:sz w:val="26"/>
        </w:rPr>
        <w:br/>
      </w:r>
      <w:r>
        <w:rPr>
          <w:rFonts w:ascii="Times New Roman" w:hAnsi="Times New Roman"/>
          <w:sz w:val="26"/>
        </w:rPr>
        <w:t>и обществ в их уставных (складочных) капиталах), на осуществление в отношении их проверки главным распорядителем бюджетных средств соблюдения порядка</w:t>
      </w:r>
      <w:r>
        <w:rPr>
          <w:rFonts w:ascii="Times New Roman" w:hAnsi="Times New Roman"/>
          <w:sz w:val="26"/>
        </w:rPr>
        <w:br/>
      </w:r>
      <w:r>
        <w:rPr>
          <w:rFonts w:ascii="Times New Roman" w:hAnsi="Times New Roman"/>
          <w:sz w:val="26"/>
        </w:rPr>
        <w:t>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статьями 268.1 и 269.2 Бюджетного кодекса Российской Федерации;</w:t>
      </w:r>
    </w:p>
    <w:p w14:paraId="E2000000">
      <w:pPr>
        <w:pStyle w:val="Style_4"/>
        <w:widowControl w:val="1"/>
        <w:tabs>
          <w:tab w:leader="none" w:pos="708" w:val="clear"/>
          <w:tab w:leader="none" w:pos="720" w:val="left"/>
          <w:tab w:leader="none" w:pos="993" w:val="left"/>
        </w:tabs>
        <w:ind w:firstLine="709" w:left="0" w:right="0"/>
        <w:jc w:val="both"/>
        <w:rPr>
          <w:rFonts w:ascii="Times New Roman" w:hAnsi="Times New Roman"/>
          <w:sz w:val="26"/>
        </w:rPr>
      </w:pPr>
      <w:r>
        <w:rPr>
          <w:rFonts w:ascii="Times New Roman" w:hAnsi="Times New Roman"/>
          <w:sz w:val="26"/>
        </w:rPr>
        <w:t>2)</w:t>
      </w:r>
      <w:r>
        <w:rPr>
          <w:rFonts w:ascii="XO Thames" w:hAnsi="XO Thames"/>
          <w:sz w:val="26"/>
        </w:rPr>
        <w:t> </w:t>
      </w:r>
      <w:r>
        <w:rPr>
          <w:rFonts w:ascii="Times New Roman" w:hAnsi="Times New Roman"/>
          <w:sz w:val="26"/>
        </w:rPr>
        <w:t>результат (результаты) предоставления субсидии и его значение;</w:t>
      </w:r>
    </w:p>
    <w:p w14:paraId="E3000000">
      <w:pPr>
        <w:pStyle w:val="Style_4"/>
        <w:widowControl w:val="1"/>
        <w:tabs>
          <w:tab w:leader="none" w:pos="708" w:val="clear"/>
          <w:tab w:leader="none" w:pos="720" w:val="left"/>
          <w:tab w:leader="none" w:pos="1134" w:val="left"/>
        </w:tabs>
        <w:ind w:firstLine="709" w:left="0" w:right="0"/>
        <w:jc w:val="both"/>
        <w:rPr>
          <w:rFonts w:ascii="Times New Roman" w:hAnsi="Times New Roman"/>
          <w:sz w:val="26"/>
        </w:rPr>
      </w:pPr>
      <w:r>
        <w:rPr>
          <w:rFonts w:ascii="Times New Roman" w:hAnsi="Times New Roman"/>
          <w:sz w:val="26"/>
        </w:rPr>
        <w:t>3)</w:t>
      </w:r>
      <w:r>
        <w:rPr>
          <w:rFonts w:ascii="XO Thames" w:hAnsi="XO Thames"/>
          <w:sz w:val="26"/>
        </w:rPr>
        <w:t> </w:t>
      </w:r>
      <w:r>
        <w:rPr>
          <w:rFonts w:ascii="Times New Roman" w:hAnsi="Times New Roman"/>
          <w:sz w:val="26"/>
        </w:rPr>
        <w:t>основания возврата полученных субсидий;</w:t>
      </w:r>
    </w:p>
    <w:p w14:paraId="E4000000">
      <w:pPr>
        <w:pStyle w:val="Style_4"/>
        <w:widowControl w:val="1"/>
        <w:tabs>
          <w:tab w:leader="none" w:pos="708" w:val="clear"/>
          <w:tab w:leader="none" w:pos="720" w:val="left"/>
          <w:tab w:leader="none" w:pos="1134" w:val="left"/>
        </w:tabs>
        <w:ind w:firstLine="709" w:left="0" w:right="0"/>
        <w:jc w:val="both"/>
        <w:rPr>
          <w:rFonts w:ascii="Times New Roman" w:hAnsi="Times New Roman"/>
          <w:sz w:val="26"/>
        </w:rPr>
      </w:pPr>
      <w:r>
        <w:rPr>
          <w:rFonts w:ascii="Times New Roman" w:hAnsi="Times New Roman"/>
          <w:sz w:val="26"/>
        </w:rPr>
        <w:t>4)</w:t>
      </w:r>
      <w:r>
        <w:rPr>
          <w:rFonts w:ascii="XO Thames" w:hAnsi="XO Thames"/>
          <w:sz w:val="26"/>
        </w:rPr>
        <w:t> </w:t>
      </w:r>
      <w:r>
        <w:rPr>
          <w:rFonts w:ascii="Times New Roman" w:hAnsi="Times New Roman"/>
          <w:sz w:val="26"/>
        </w:rPr>
        <w:t>условие о согласовании новых условий Соглашения или расторжении Соглашения при недостижении согласия по новым условиям в случае уменьшения Департаменту ранее доведенных лимитов бюджетных обязательств, указанных</w:t>
      </w:r>
      <w:r>
        <w:rPr>
          <w:rFonts w:ascii="Times New Roman" w:hAnsi="Times New Roman"/>
          <w:sz w:val="26"/>
        </w:rPr>
        <w:br/>
      </w:r>
      <w:r>
        <w:rPr>
          <w:rFonts w:ascii="Times New Roman" w:hAnsi="Times New Roman"/>
          <w:sz w:val="26"/>
        </w:rPr>
        <w:t>в пункте 4 настоящего Порядка, приводящего к невозможности предоставления субсидии в размере, определенном в Соглашении;</w:t>
      </w:r>
    </w:p>
    <w:p w14:paraId="E5000000">
      <w:pPr>
        <w:pStyle w:val="Style_4"/>
        <w:widowControl w:val="1"/>
        <w:tabs>
          <w:tab w:leader="none" w:pos="708" w:val="clear"/>
          <w:tab w:leader="none" w:pos="720" w:val="left"/>
          <w:tab w:leader="none" w:pos="1134" w:val="left"/>
        </w:tabs>
        <w:ind w:firstLine="709" w:left="0" w:right="0"/>
        <w:jc w:val="both"/>
        <w:rPr>
          <w:rFonts w:ascii="Times New Roman" w:hAnsi="Times New Roman"/>
          <w:sz w:val="26"/>
        </w:rPr>
      </w:pPr>
      <w:r>
        <w:rPr>
          <w:rFonts w:ascii="Times New Roman" w:hAnsi="Times New Roman"/>
          <w:sz w:val="26"/>
        </w:rPr>
        <w:t>5)</w:t>
      </w:r>
      <w:r>
        <w:rPr>
          <w:rFonts w:ascii="XO Thames" w:hAnsi="XO Thames"/>
          <w:sz w:val="26"/>
        </w:rPr>
        <w:t> </w:t>
      </w:r>
      <w:r>
        <w:rPr>
          <w:rFonts w:ascii="Times New Roman" w:hAnsi="Times New Roman"/>
          <w:sz w:val="26"/>
        </w:rPr>
        <w:t>меры ответственности за нарушение условий и порядка предоставления субсидий, в том числе за недостижение результатов предоставления субсидий;</w:t>
      </w:r>
    </w:p>
    <w:p w14:paraId="E6000000">
      <w:pPr>
        <w:pStyle w:val="Style_4"/>
        <w:widowControl w:val="1"/>
        <w:tabs>
          <w:tab w:leader="none" w:pos="708" w:val="clear"/>
          <w:tab w:leader="none" w:pos="1134" w:val="left"/>
        </w:tabs>
        <w:ind w:firstLine="709" w:left="0" w:right="0"/>
        <w:jc w:val="both"/>
        <w:rPr>
          <w:rFonts w:ascii="Times New Roman" w:hAnsi="Times New Roman"/>
          <w:sz w:val="26"/>
        </w:rPr>
      </w:pPr>
      <w:r>
        <w:rPr>
          <w:rFonts w:ascii="Times New Roman" w:hAnsi="Times New Roman"/>
          <w:sz w:val="26"/>
        </w:rPr>
        <w:t>6)</w:t>
      </w:r>
      <w:r>
        <w:rPr>
          <w:rFonts w:ascii="XO Thames" w:hAnsi="XO Thames"/>
          <w:sz w:val="26"/>
        </w:rPr>
        <w:t> </w:t>
      </w:r>
      <w:r>
        <w:rPr>
          <w:rFonts w:ascii="Times New Roman" w:hAnsi="Times New Roman"/>
          <w:sz w:val="26"/>
        </w:rPr>
        <w:t>порядок представления дополнительной отчетности, подлежащей представлению получателем субсидии в сроки и по форме, которые определены Соглашением;</w:t>
      </w:r>
    </w:p>
    <w:p w14:paraId="E7000000">
      <w:pPr>
        <w:pStyle w:val="Style_4"/>
        <w:widowControl w:val="1"/>
        <w:tabs>
          <w:tab w:leader="none" w:pos="708" w:val="clear"/>
          <w:tab w:leader="none" w:pos="1134" w:val="left"/>
        </w:tabs>
        <w:ind w:firstLine="709" w:left="0" w:right="0"/>
        <w:jc w:val="both"/>
        <w:rPr>
          <w:rFonts w:ascii="Times New Roman" w:hAnsi="Times New Roman"/>
          <w:sz w:val="26"/>
        </w:rPr>
      </w:pPr>
      <w:r>
        <w:rPr>
          <w:rFonts w:ascii="Times New Roman" w:hAnsi="Times New Roman"/>
          <w:sz w:val="26"/>
        </w:rPr>
        <w:t>7)</w:t>
      </w:r>
      <w:r>
        <w:rPr>
          <w:rFonts w:ascii="XO Thames" w:hAnsi="XO Thames"/>
          <w:sz w:val="26"/>
        </w:rPr>
        <w:t> </w:t>
      </w:r>
      <w:r>
        <w:rPr>
          <w:rFonts w:ascii="Times New Roman" w:hAnsi="Times New Roman"/>
          <w:sz w:val="26"/>
        </w:rPr>
        <w:t>запрет приобретения получателями субсидий – юридическими лицами,</w:t>
      </w:r>
      <w:r>
        <w:rPr>
          <w:rFonts w:ascii="Times New Roman" w:hAnsi="Times New Roman"/>
          <w:sz w:val="26"/>
        </w:rPr>
        <w:br/>
      </w:r>
      <w:r>
        <w:rPr>
          <w:rFonts w:ascii="Times New Roman" w:hAnsi="Times New Roman"/>
          <w:sz w:val="26"/>
        </w:rPr>
        <w:t>а также иными юридическими лицами, получающими средства на основании договоров (соглашений), заключенных с получателями субсидий, за счет полученных</w:t>
      </w:r>
      <w:r>
        <w:rPr>
          <w:rFonts w:ascii="Times New Roman" w:hAnsi="Times New Roman"/>
          <w:sz w:val="26"/>
        </w:rPr>
        <w:br/>
      </w:r>
      <w:r>
        <w:rPr>
          <w:rFonts w:ascii="Times New Roman" w:hAnsi="Times New Roman"/>
          <w:sz w:val="26"/>
        </w:rPr>
        <w:t>из соответствующего бюджета бюджетной системы Российской Федерации средств иностранной валюты, за исключением операций, осуществляемых в соответствии</w:t>
      </w:r>
      <w:r>
        <w:rPr>
          <w:rFonts w:ascii="Times New Roman" w:hAnsi="Times New Roman"/>
          <w:sz w:val="26"/>
        </w:rPr>
        <w:br/>
      </w:r>
      <w:r>
        <w:rPr>
          <w:rFonts w:ascii="Times New Roman" w:hAnsi="Times New Roman"/>
          <w:sz w:val="26"/>
        </w:rPr>
        <w:t>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E8000000">
      <w:pPr>
        <w:pStyle w:val="Style_4"/>
        <w:widowControl w:val="1"/>
        <w:tabs>
          <w:tab w:leader="none" w:pos="708" w:val="clear"/>
          <w:tab w:leader="none" w:pos="720" w:val="left"/>
          <w:tab w:leader="none" w:pos="1134" w:val="left"/>
        </w:tabs>
        <w:ind w:firstLine="709" w:left="0" w:right="0"/>
        <w:jc w:val="both"/>
        <w:rPr>
          <w:rFonts w:ascii="Times New Roman" w:hAnsi="Times New Roman"/>
          <w:sz w:val="26"/>
        </w:rPr>
      </w:pPr>
      <w:r>
        <w:rPr>
          <w:rFonts w:ascii="Times New Roman" w:hAnsi="Times New Roman"/>
          <w:color w:themeColor="text1" w:val="000000"/>
          <w:sz w:val="26"/>
        </w:rPr>
        <w:t>8)</w:t>
      </w:r>
      <w:r>
        <w:rPr>
          <w:rFonts w:ascii="XO Thames" w:hAnsi="XO Thames"/>
          <w:color w:themeColor="text1" w:val="000000"/>
          <w:sz w:val="26"/>
        </w:rPr>
        <w:t> </w:t>
      </w:r>
      <w:r>
        <w:rPr>
          <w:rFonts w:ascii="Times New Roman" w:hAnsi="Times New Roman"/>
          <w:color w:themeColor="text1" w:val="000000"/>
          <w:sz w:val="26"/>
        </w:rPr>
        <w:t>порядок и сроки возврата субсидии (остатка субсидии) в окружной бюджет</w:t>
      </w:r>
      <w:r>
        <w:rPr>
          <w:rFonts w:ascii="Times New Roman" w:hAnsi="Times New Roman"/>
          <w:color w:themeColor="text1" w:val="000000"/>
          <w:sz w:val="26"/>
        </w:rPr>
        <w:br/>
      </w:r>
      <w:r>
        <w:rPr>
          <w:rFonts w:ascii="Times New Roman" w:hAnsi="Times New Roman"/>
          <w:color w:themeColor="text1" w:val="000000"/>
          <w:sz w:val="26"/>
        </w:rPr>
        <w:t>в случае образования не использованного в отчетном финансовом году остатка субсидии на финансовое обеспечение затрат и отсутствия решения Департамента</w:t>
      </w:r>
      <w:r>
        <w:rPr>
          <w:rFonts w:ascii="Times New Roman" w:hAnsi="Times New Roman"/>
          <w:color w:themeColor="text1" w:val="000000"/>
          <w:sz w:val="26"/>
        </w:rPr>
        <w:br/>
      </w:r>
      <w:r>
        <w:rPr>
          <w:rFonts w:ascii="Times New Roman" w:hAnsi="Times New Roman"/>
          <w:color w:themeColor="text1" w:val="000000"/>
          <w:sz w:val="26"/>
        </w:rPr>
        <w:t>о наличии потребности в указанных средствах.</w:t>
      </w:r>
    </w:p>
    <w:p w14:paraId="E9000000">
      <w:pPr>
        <w:pStyle w:val="Style_2"/>
        <w:widowControl w:val="1"/>
        <w:numPr>
          <w:ilvl w:val="0"/>
          <w:numId w:val="0"/>
        </w:numPr>
        <w:spacing w:after="0" w:before="0" w:line="240" w:lineRule="auto"/>
        <w:ind w:firstLine="709" w:left="0" w:right="0"/>
        <w:jc w:val="both"/>
        <w:outlineLvl w:val="0"/>
        <w:rPr>
          <w:rFonts w:ascii="Times New Roman" w:hAnsi="Times New Roman"/>
          <w:sz w:val="26"/>
        </w:rPr>
      </w:pPr>
      <w:r>
        <w:rPr>
          <w:rFonts w:ascii="Times New Roman" w:hAnsi="Times New Roman"/>
          <w:sz w:val="26"/>
        </w:rPr>
        <w:t>47.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EA000000">
      <w:pPr>
        <w:pStyle w:val="Style_2"/>
        <w:widowControl w:val="1"/>
        <w:numPr>
          <w:ilvl w:val="0"/>
          <w:numId w:val="0"/>
        </w:numPr>
        <w:spacing w:after="0" w:before="0" w:line="240" w:lineRule="auto"/>
        <w:ind w:firstLine="709" w:left="0" w:right="0"/>
        <w:jc w:val="both"/>
        <w:outlineLvl w:val="0"/>
      </w:pPr>
      <w:r>
        <w:rPr>
          <w:rFonts w:ascii="Times New Roman" w:hAnsi="Times New Roman"/>
          <w:sz w:val="26"/>
        </w:rPr>
        <w:t>48.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w:t>
      </w:r>
      <w:r>
        <w:rPr>
          <w:rFonts w:ascii="Times New Roman" w:hAnsi="Times New Roman"/>
          <w:sz w:val="26"/>
        </w:rPr>
        <w:br/>
      </w:r>
      <w:r>
        <w:rPr>
          <w:rFonts w:ascii="Times New Roman" w:hAnsi="Times New Roman"/>
          <w:sz w:val="26"/>
        </w:rPr>
        <w:t>(за исключением индивидуального предпринимателя, осуществляющего деятельность в качестве главы крестьянского (фермерского) хозяйства в соответствии</w:t>
      </w:r>
      <w:r>
        <w:rPr>
          <w:rFonts w:ascii="Times New Roman" w:hAnsi="Times New Roman"/>
          <w:sz w:val="26"/>
        </w:rPr>
        <w:br/>
      </w:r>
      <w:r>
        <w:rPr>
          <w:rFonts w:ascii="Times New Roman" w:hAnsi="Times New Roman"/>
          <w:sz w:val="26"/>
        </w:rPr>
        <w:t>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w:t>
      </w:r>
      <w:r>
        <w:rPr>
          <w:rFonts w:ascii="Times New Roman" w:hAnsi="Times New Roman"/>
          <w:sz w:val="26"/>
        </w:rPr>
        <w:br/>
      </w:r>
      <w:r>
        <w:rPr>
          <w:rFonts w:ascii="Times New Roman" w:hAnsi="Times New Roman"/>
          <w:sz w:val="26"/>
        </w:rPr>
        <w:t>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EB000000">
      <w:pPr>
        <w:pStyle w:val="Style_2"/>
        <w:widowControl w:val="1"/>
        <w:numPr>
          <w:ilvl w:val="0"/>
          <w:numId w:val="0"/>
        </w:numPr>
        <w:spacing w:after="0" w:before="0" w:line="240" w:lineRule="auto"/>
        <w:ind w:firstLine="709" w:left="0" w:right="0"/>
        <w:jc w:val="both"/>
        <w:outlineLvl w:val="0"/>
        <w:rPr>
          <w:rFonts w:ascii="Times New Roman" w:hAnsi="Times New Roman"/>
          <w:sz w:val="26"/>
        </w:rPr>
      </w:pPr>
      <w:r>
        <w:rPr>
          <w:rFonts w:ascii="Times New Roman" w:hAnsi="Times New Roman"/>
          <w:sz w:val="26"/>
        </w:rPr>
        <w:t>49. Победитель отбора в течение пяти рабочих дней с даты получения Соглашения подписывает два экземпляра Соглашения и представляет</w:t>
      </w:r>
      <w:r>
        <w:rPr>
          <w:rFonts w:ascii="Times New Roman" w:hAnsi="Times New Roman"/>
          <w:sz w:val="26"/>
        </w:rPr>
        <w:br/>
      </w:r>
      <w:r>
        <w:rPr>
          <w:rFonts w:ascii="Times New Roman" w:hAnsi="Times New Roman"/>
          <w:sz w:val="26"/>
        </w:rPr>
        <w:t>их в Департамент для подписания или письменно извещает Департамент об отказе</w:t>
      </w:r>
      <w:r>
        <w:rPr>
          <w:rFonts w:ascii="Times New Roman" w:hAnsi="Times New Roman"/>
          <w:sz w:val="26"/>
        </w:rPr>
        <w:br/>
      </w:r>
      <w:r>
        <w:rPr>
          <w:rFonts w:ascii="Times New Roman" w:hAnsi="Times New Roman"/>
          <w:sz w:val="26"/>
        </w:rPr>
        <w:t>от подписания Соглашения с указанием причин. Подписанные два экземпляра Соглашения или уведомление об отказе от подписания Соглашения могут быть доставлены победителем отбора в Департамент непосредственно или направлены почтовым отправлением.</w:t>
      </w:r>
    </w:p>
    <w:p w14:paraId="EC000000">
      <w:pPr>
        <w:pStyle w:val="Style_2"/>
        <w:widowControl w:val="1"/>
        <w:numPr>
          <w:ilvl w:val="0"/>
          <w:numId w:val="0"/>
        </w:numPr>
        <w:spacing w:after="0" w:before="0" w:line="240" w:lineRule="auto"/>
        <w:ind w:firstLine="709" w:left="0" w:right="0"/>
        <w:jc w:val="both"/>
        <w:outlineLvl w:val="0"/>
      </w:pPr>
      <w:r>
        <w:rPr>
          <w:rFonts w:ascii="Times New Roman" w:hAnsi="Times New Roman"/>
          <w:color w:themeColor="text1" w:val="000000"/>
          <w:sz w:val="26"/>
        </w:rPr>
        <w:t>При направлении победителем отбора документов, указанных в абзаце первом настоящего пункта, почтовым отправлением днем представления документов считается день отправления, указанный в оттиске штемпеля на почтовом отправлении.</w:t>
      </w:r>
    </w:p>
    <w:p w14:paraId="ED000000">
      <w:pPr>
        <w:pStyle w:val="Style_2"/>
        <w:widowControl w:val="1"/>
        <w:numPr>
          <w:ilvl w:val="0"/>
          <w:numId w:val="0"/>
        </w:numPr>
        <w:spacing w:after="0" w:before="0" w:line="240" w:lineRule="auto"/>
        <w:ind w:firstLine="709" w:left="0" w:right="0"/>
        <w:jc w:val="both"/>
        <w:outlineLvl w:val="0"/>
      </w:pPr>
      <w:r>
        <w:rPr>
          <w:rFonts w:ascii="Times New Roman" w:hAnsi="Times New Roman"/>
          <w:color w:themeColor="text1" w:val="000000"/>
          <w:sz w:val="26"/>
        </w:rPr>
        <w:t>50. Победитель отбора признается уклонившимся от заключения Соглашения</w:t>
      </w:r>
      <w:r>
        <w:rPr>
          <w:rFonts w:ascii="Times New Roman" w:hAnsi="Times New Roman"/>
          <w:color w:themeColor="text1" w:val="000000"/>
          <w:sz w:val="26"/>
        </w:rPr>
        <w:br/>
      </w:r>
      <w:r>
        <w:rPr>
          <w:rFonts w:ascii="Times New Roman" w:hAnsi="Times New Roman"/>
          <w:color w:themeColor="text1" w:val="000000"/>
          <w:sz w:val="26"/>
        </w:rPr>
        <w:t>в случае, если в течение срока, указанного в пункте 49 настоящего Порядка, победитель отбора не представил в Департамент подписанное Соглашение.</w:t>
      </w:r>
    </w:p>
    <w:p w14:paraId="EE000000">
      <w:pPr>
        <w:pStyle w:val="Style_2"/>
        <w:widowControl w:val="1"/>
        <w:numPr>
          <w:ilvl w:val="0"/>
          <w:numId w:val="0"/>
        </w:numPr>
        <w:spacing w:after="0" w:before="0" w:line="240" w:lineRule="auto"/>
        <w:ind w:firstLine="709" w:left="0" w:right="0"/>
        <w:jc w:val="both"/>
        <w:outlineLvl w:val="0"/>
      </w:pPr>
      <w:r>
        <w:rPr>
          <w:rFonts w:ascii="Times New Roman" w:hAnsi="Times New Roman"/>
          <w:color w:themeColor="text1" w:val="000000"/>
          <w:sz w:val="26"/>
        </w:rPr>
        <w:t>51. Департамент в течение трех рабочих дней после получения подписанного победителем отбора Соглашения подписывает его в двух экземплярах.</w:t>
      </w:r>
    </w:p>
    <w:p w14:paraId="EF000000">
      <w:pPr>
        <w:pStyle w:val="Style_2"/>
        <w:widowControl w:val="1"/>
        <w:numPr>
          <w:ilvl w:val="0"/>
          <w:numId w:val="0"/>
        </w:numPr>
        <w:spacing w:after="0" w:before="0" w:line="240" w:lineRule="auto"/>
        <w:ind w:firstLine="709" w:left="0" w:right="0"/>
        <w:jc w:val="both"/>
        <w:outlineLvl w:val="0"/>
      </w:pPr>
      <w:r>
        <w:rPr>
          <w:rFonts w:ascii="Times New Roman" w:hAnsi="Times New Roman"/>
          <w:color w:themeColor="text1" w:val="000000"/>
          <w:sz w:val="26"/>
        </w:rPr>
        <w:t xml:space="preserve">В течение трех рабочих дней с даты подписания Соглашения один экземпляр Соглашения </w:t>
      </w:r>
      <w:r>
        <w:rPr>
          <w:rFonts w:ascii="Times New Roman" w:hAnsi="Times New Roman"/>
          <w:sz w:val="26"/>
        </w:rPr>
        <w:t>вручается победителю отбора непосредственно в Департаменте</w:t>
      </w:r>
      <w:r>
        <w:rPr>
          <w:rFonts w:ascii="Times New Roman" w:hAnsi="Times New Roman"/>
          <w:sz w:val="26"/>
        </w:rPr>
        <w:br/>
      </w:r>
      <w:r>
        <w:rPr>
          <w:rFonts w:ascii="Times New Roman" w:hAnsi="Times New Roman"/>
          <w:color w:themeColor="text1" w:val="000000"/>
          <w:sz w:val="26"/>
        </w:rPr>
        <w:t>или направляется почтовым отправлением.</w:t>
      </w:r>
    </w:p>
    <w:p w14:paraId="F0000000">
      <w:pPr>
        <w:pStyle w:val="Style_2"/>
        <w:widowControl w:val="1"/>
        <w:numPr>
          <w:ilvl w:val="0"/>
          <w:numId w:val="0"/>
        </w:numPr>
        <w:spacing w:after="0" w:before="0" w:line="240" w:lineRule="auto"/>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rPr>
        <w:t>52. Департамент отказывает в заключении Соглашения с победителем отбора</w:t>
      </w:r>
      <w:r>
        <w:rPr>
          <w:rFonts w:ascii="Times New Roman" w:hAnsi="Times New Roman"/>
          <w:color w:themeColor="text1" w:val="000000"/>
          <w:sz w:val="26"/>
        </w:rPr>
        <w:br/>
      </w:r>
      <w:r>
        <w:rPr>
          <w:rFonts w:ascii="Times New Roman" w:hAnsi="Times New Roman"/>
          <w:color w:themeColor="text1" w:val="000000"/>
          <w:sz w:val="26"/>
        </w:rPr>
        <w:t>в случае обнаружения на дату заключения Соглашения факта несоответствия победителя отбора требованиям, указанным в пункте 10 настоящего Порядка,</w:t>
      </w:r>
      <w:r>
        <w:rPr>
          <w:rFonts w:ascii="Times New Roman" w:hAnsi="Times New Roman"/>
          <w:color w:themeColor="text1" w:val="000000"/>
          <w:sz w:val="26"/>
        </w:rPr>
        <w:br/>
      </w:r>
      <w:r>
        <w:rPr>
          <w:rFonts w:ascii="Times New Roman" w:hAnsi="Times New Roman"/>
          <w:color w:themeColor="text1" w:val="000000"/>
          <w:sz w:val="26"/>
        </w:rPr>
        <w:t>или представления победителем отбора не достоверной информации,</w:t>
      </w:r>
      <w:r>
        <w:rPr>
          <w:rFonts w:ascii="Times New Roman" w:hAnsi="Times New Roman"/>
          <w:color w:themeColor="text1" w:val="000000"/>
          <w:sz w:val="26"/>
        </w:rPr>
        <w:br/>
      </w:r>
      <w:r>
        <w:rPr>
          <w:rFonts w:ascii="Times New Roman" w:hAnsi="Times New Roman"/>
          <w:color w:themeColor="text1" w:val="000000"/>
          <w:sz w:val="26"/>
        </w:rPr>
        <w:t>о чем победителю отбора направляет уведомление.</w:t>
      </w:r>
    </w:p>
    <w:p w14:paraId="F1000000">
      <w:pPr>
        <w:pStyle w:val="Style_2"/>
        <w:widowControl w:val="1"/>
        <w:numPr>
          <w:ilvl w:val="0"/>
          <w:numId w:val="0"/>
        </w:numPr>
        <w:spacing w:after="0" w:before="0" w:line="240" w:lineRule="auto"/>
        <w:ind w:firstLine="709" w:left="0" w:right="0"/>
        <w:jc w:val="both"/>
        <w:outlineLvl w:val="0"/>
      </w:pPr>
      <w:r>
        <w:rPr>
          <w:rFonts w:ascii="Times New Roman" w:hAnsi="Times New Roman"/>
          <w:color w:themeColor="text1" w:val="000000"/>
          <w:sz w:val="26"/>
        </w:rPr>
        <w:t>Проверка соответствия победителя отбора требованиям, установленным пунктом 10 настоящего Порядка, осуществляется Департаментом в соответствии</w:t>
      </w:r>
      <w:r>
        <w:rPr>
          <w:rFonts w:ascii="Times New Roman" w:hAnsi="Times New Roman"/>
          <w:color w:themeColor="text1" w:val="000000"/>
          <w:sz w:val="26"/>
        </w:rPr>
        <w:br/>
      </w:r>
      <w:r>
        <w:rPr>
          <w:rFonts w:ascii="Times New Roman" w:hAnsi="Times New Roman"/>
          <w:color w:themeColor="text1" w:val="000000"/>
          <w:sz w:val="26"/>
        </w:rPr>
        <w:t>с пунктом 14 настоящего Порядка в день подписания Соглашения Департаментом.</w:t>
      </w:r>
    </w:p>
    <w:p w14:paraId="F2000000">
      <w:pPr>
        <w:pStyle w:val="Style_2"/>
        <w:widowControl w:val="1"/>
        <w:numPr>
          <w:ilvl w:val="0"/>
          <w:numId w:val="0"/>
        </w:numPr>
        <w:spacing w:after="0" w:before="0" w:line="240" w:lineRule="auto"/>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rPr>
        <w:t>53. В случае отказа Департамента от заключения Соглашения с победителем отбора по основаниям, предусмотренным пунктом 52 настоящего Порядка, отказа победителя отбора от заключения Соглашения, неподписания победителем отбора Соглашения в срок, установленный пунктом 49 настоящего Порядка, Департамент направляет иным участникам отбора, признанным победителями отбора, заявки которых в части запрашиваемого размера субсидии не были удовлетворены</w:t>
      </w:r>
      <w:r>
        <w:rPr>
          <w:rFonts w:ascii="Times New Roman" w:hAnsi="Times New Roman"/>
          <w:color w:themeColor="text1" w:val="000000"/>
          <w:sz w:val="26"/>
        </w:rPr>
        <w:br/>
      </w:r>
      <w:r>
        <w:rPr>
          <w:rFonts w:ascii="Times New Roman" w:hAnsi="Times New Roman"/>
          <w:color w:themeColor="text1" w:val="000000"/>
          <w:sz w:val="26"/>
        </w:rPr>
        <w:t>в полном объеме, предложение об увеличении размера субсидии и результатов</w:t>
      </w:r>
      <w:r>
        <w:rPr>
          <w:rFonts w:ascii="Times New Roman" w:hAnsi="Times New Roman"/>
          <w:color w:themeColor="text1" w:val="000000"/>
          <w:sz w:val="26"/>
        </w:rPr>
        <w:br/>
      </w:r>
      <w:r>
        <w:rPr>
          <w:rFonts w:ascii="Times New Roman" w:hAnsi="Times New Roman"/>
          <w:color w:themeColor="text1" w:val="000000"/>
          <w:sz w:val="26"/>
        </w:rPr>
        <w:t>ее предоставления.</w:t>
      </w:r>
    </w:p>
    <w:p w14:paraId="F3000000">
      <w:pPr>
        <w:pStyle w:val="Style_2"/>
        <w:widowControl w:val="1"/>
        <w:spacing w:after="0" w:before="0" w:line="240" w:lineRule="auto"/>
        <w:ind w:firstLine="709" w:left="0" w:right="0"/>
        <w:jc w:val="both"/>
        <w:rPr>
          <w:rFonts w:ascii="Times New Roman" w:hAnsi="Times New Roman"/>
          <w:sz w:val="26"/>
        </w:rPr>
      </w:pPr>
      <w:r>
        <w:rPr>
          <w:rFonts w:ascii="Times New Roman" w:hAnsi="Times New Roman"/>
          <w:sz w:val="26"/>
        </w:rPr>
        <w:t>54. В случаях увеличения Департаменту лимитов бюджетных обязательств</w:t>
      </w:r>
      <w:r>
        <w:rPr>
          <w:rFonts w:ascii="Times New Roman" w:hAnsi="Times New Roman"/>
          <w:sz w:val="26"/>
        </w:rPr>
        <w:br/>
      </w:r>
      <w:r>
        <w:rPr>
          <w:rFonts w:ascii="Times New Roman" w:hAnsi="Times New Roman"/>
          <w:sz w:val="26"/>
        </w:rPr>
        <w:t>на предоставление субсидий в пределах текущего финансового года, отказа победителя отбора от заключения Соглашения, расторжения Соглашения</w:t>
      </w:r>
      <w:r>
        <w:rPr>
          <w:rFonts w:ascii="Times New Roman" w:hAnsi="Times New Roman"/>
          <w:sz w:val="26"/>
        </w:rPr>
        <w:br/>
      </w:r>
      <w:r>
        <w:rPr>
          <w:rFonts w:ascii="Times New Roman" w:hAnsi="Times New Roman"/>
          <w:sz w:val="26"/>
        </w:rPr>
        <w:t>с получателем субсидии и наличия участников отбора, прошедших отбор</w:t>
      </w:r>
      <w:r>
        <w:rPr>
          <w:rFonts w:ascii="Times New Roman" w:hAnsi="Times New Roman"/>
          <w:sz w:val="26"/>
        </w:rPr>
        <w:br/>
      </w:r>
      <w:r>
        <w:rPr>
          <w:rFonts w:ascii="Times New Roman" w:hAnsi="Times New Roman"/>
          <w:sz w:val="26"/>
        </w:rPr>
        <w:t>и признанных победителями отбора, заявки которых в части запрашиваемого размера субсидии не были удовлетворены в полном объеме, субсидии могут распределяться без повторного проведения отбора с учетом присвоенного ранее номера в рейтинге или по решению Департамента могут направляться победителям отбора предложения об увеличении размера субсидии и значения результатов предоставления субсидии.</w:t>
      </w:r>
    </w:p>
    <w:p w14:paraId="F4000000">
      <w:pPr>
        <w:pStyle w:val="Style_2"/>
        <w:widowControl w:val="1"/>
        <w:numPr>
          <w:ilvl w:val="0"/>
          <w:numId w:val="0"/>
        </w:numPr>
        <w:spacing w:after="0" w:before="0" w:line="240" w:lineRule="auto"/>
        <w:ind w:firstLine="709" w:left="0" w:right="0"/>
        <w:jc w:val="both"/>
        <w:outlineLvl w:val="0"/>
      </w:pPr>
      <w:r>
        <w:rPr>
          <w:rFonts w:ascii="Times New Roman" w:hAnsi="Times New Roman"/>
          <w:sz w:val="26"/>
        </w:rPr>
        <w:t xml:space="preserve">55. В случаях наличия по результатам проведения отбора остатка лимитов бюджетных обязательств на предоставление субсидий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Департамент вправе принять решение о проведении дополнительного отбора </w:t>
      </w:r>
      <w:r>
        <w:rPr>
          <w:rFonts w:ascii="Times New Roman" w:hAnsi="Times New Roman"/>
          <w:color w:themeColor="text1" w:val="000000"/>
          <w:sz w:val="26"/>
        </w:rPr>
        <w:t>в соответствии</w:t>
      </w:r>
      <w:r>
        <w:rPr>
          <w:rFonts w:ascii="Times New Roman" w:hAnsi="Times New Roman"/>
          <w:color w:themeColor="text1" w:val="000000"/>
          <w:sz w:val="26"/>
        </w:rPr>
        <w:br/>
      </w:r>
      <w:r>
        <w:rPr>
          <w:rFonts w:ascii="Times New Roman" w:hAnsi="Times New Roman"/>
          <w:color w:themeColor="text1" w:val="000000"/>
          <w:sz w:val="26"/>
        </w:rPr>
        <w:t>с положениями настоящего Порядка.</w:t>
      </w:r>
    </w:p>
    <w:p w14:paraId="F5000000">
      <w:pPr>
        <w:pStyle w:val="Style_2"/>
        <w:widowControl w:val="1"/>
        <w:numPr>
          <w:ilvl w:val="0"/>
          <w:numId w:val="0"/>
        </w:numPr>
        <w:spacing w:after="0" w:before="0" w:line="240" w:lineRule="auto"/>
        <w:ind w:firstLine="709" w:left="0" w:right="0"/>
        <w:jc w:val="both"/>
        <w:outlineLvl w:val="0"/>
      </w:pPr>
      <w:r>
        <w:rPr>
          <w:rFonts w:ascii="Times New Roman" w:hAnsi="Times New Roman"/>
          <w:color w:themeColor="text1" w:val="000000"/>
          <w:sz w:val="26"/>
        </w:rPr>
        <w:t>56. Дополнительные соглашения с получателями субсидий заключаются</w:t>
      </w:r>
      <w:r>
        <w:rPr>
          <w:rFonts w:ascii="Times New Roman" w:hAnsi="Times New Roman"/>
          <w:color w:themeColor="text1" w:val="000000"/>
          <w:sz w:val="26"/>
        </w:rPr>
        <w:br/>
      </w:r>
      <w:r>
        <w:rPr>
          <w:rFonts w:ascii="Times New Roman" w:hAnsi="Times New Roman"/>
          <w:color w:themeColor="text1" w:val="000000"/>
          <w:sz w:val="26"/>
        </w:rPr>
        <w:t>при необходимости внесения изменений в Соглашение, либо его расторжения.</w:t>
      </w:r>
    </w:p>
    <w:p w14:paraId="F6000000">
      <w:pPr>
        <w:pStyle w:val="Style_2"/>
        <w:widowControl w:val="1"/>
        <w:numPr>
          <w:ilvl w:val="0"/>
          <w:numId w:val="0"/>
        </w:numPr>
        <w:spacing w:after="0" w:before="0" w:line="240" w:lineRule="auto"/>
        <w:ind w:firstLine="709" w:left="0" w:right="0"/>
        <w:jc w:val="both"/>
        <w:outlineLvl w:val="0"/>
      </w:pPr>
      <w:r>
        <w:rPr>
          <w:rFonts w:ascii="Times New Roman" w:hAnsi="Times New Roman"/>
          <w:color w:themeColor="text1" w:val="000000"/>
          <w:sz w:val="26"/>
        </w:rPr>
        <w:t>Дополнительные соглашения заключаются в соответствии с пунктами 43-49, 51, 53-55 настоящего Порядка.</w:t>
      </w:r>
    </w:p>
    <w:p w14:paraId="F7000000">
      <w:pPr>
        <w:pStyle w:val="Style_2"/>
        <w:widowControl w:val="1"/>
        <w:numPr>
          <w:ilvl w:val="0"/>
          <w:numId w:val="0"/>
        </w:numPr>
        <w:spacing w:after="0" w:before="0" w:line="240" w:lineRule="auto"/>
        <w:ind w:firstLine="709" w:left="0" w:right="0"/>
        <w:jc w:val="both"/>
        <w:outlineLvl w:val="0"/>
        <w:rPr>
          <w:rFonts w:ascii="Times New Roman" w:hAnsi="Times New Roman"/>
          <w:color w:themeColor="text1" w:val="000000"/>
          <w:sz w:val="26"/>
        </w:rPr>
      </w:pPr>
    </w:p>
    <w:p w14:paraId="F8000000">
      <w:pPr>
        <w:pStyle w:val="Style_2"/>
        <w:widowControl w:val="1"/>
        <w:numPr>
          <w:ilvl w:val="0"/>
          <w:numId w:val="0"/>
        </w:numPr>
        <w:spacing w:after="0" w:before="0" w:line="240" w:lineRule="auto"/>
        <w:ind w:firstLine="709" w:left="0" w:right="0"/>
        <w:jc w:val="both"/>
        <w:outlineLvl w:val="0"/>
        <w:rPr>
          <w:rFonts w:ascii="Times New Roman" w:hAnsi="Times New Roman"/>
          <w:b w:val="1"/>
          <w:color w:themeColor="text1" w:val="000000"/>
          <w:sz w:val="26"/>
        </w:rPr>
      </w:pPr>
      <w:r>
        <w:rPr>
          <w:rFonts w:ascii="Times New Roman" w:hAnsi="Times New Roman"/>
          <w:color w:themeColor="text1" w:val="000000"/>
          <w:sz w:val="26"/>
        </w:rPr>
        <w:t>Глава 6. </w:t>
      </w:r>
      <w:r>
        <w:rPr>
          <w:rFonts w:ascii="Times New Roman" w:hAnsi="Times New Roman"/>
          <w:b w:val="1"/>
          <w:color w:themeColor="text1" w:val="000000"/>
          <w:sz w:val="26"/>
        </w:rPr>
        <w:t>Порядок предоставления субсидий</w:t>
      </w:r>
    </w:p>
    <w:p w14:paraId="F9000000">
      <w:pPr>
        <w:pStyle w:val="Style_2"/>
        <w:widowControl w:val="1"/>
        <w:numPr>
          <w:ilvl w:val="0"/>
          <w:numId w:val="0"/>
        </w:numPr>
        <w:spacing w:after="0" w:before="0" w:line="240" w:lineRule="auto"/>
        <w:ind w:firstLine="709" w:left="0" w:right="0"/>
        <w:jc w:val="both"/>
        <w:outlineLvl w:val="0"/>
        <w:rPr>
          <w:rFonts w:ascii="Times New Roman" w:hAnsi="Times New Roman"/>
          <w:color w:themeColor="text1" w:val="000000"/>
          <w:sz w:val="26"/>
        </w:rPr>
      </w:pPr>
    </w:p>
    <w:p w14:paraId="FA000000">
      <w:pPr>
        <w:pStyle w:val="Style_2"/>
        <w:widowControl w:val="0"/>
        <w:numPr>
          <w:ilvl w:val="0"/>
          <w:numId w:val="0"/>
        </w:numPr>
        <w:spacing w:after="0" w:before="0" w:line="240" w:lineRule="auto"/>
        <w:ind w:firstLine="709" w:left="0" w:right="0"/>
        <w:jc w:val="both"/>
        <w:rPr>
          <w:color w:val="000000"/>
        </w:rPr>
      </w:pPr>
      <w:r>
        <w:rPr>
          <w:rFonts w:ascii="Times New Roman" w:hAnsi="Times New Roman"/>
          <w:color w:val="000000"/>
          <w:sz w:val="26"/>
        </w:rPr>
        <w:t>57.</w:t>
      </w:r>
      <w:r>
        <w:rPr>
          <w:rFonts w:ascii="XO Thames" w:hAnsi="XO Thames"/>
          <w:color w:val="000000"/>
          <w:spacing w:val="0"/>
          <w:sz w:val="26"/>
        </w:rPr>
        <w:t> </w:t>
      </w:r>
      <w:r>
        <w:rPr>
          <w:rFonts w:ascii="Times New Roman" w:hAnsi="Times New Roman"/>
          <w:color w:val="000000"/>
          <w:sz w:val="26"/>
        </w:rPr>
        <w:t>Субсидия предоставляется при соблюдении следующих условий:</w:t>
      </w:r>
    </w:p>
    <w:p w14:paraId="FB000000">
      <w:pPr>
        <w:pStyle w:val="Style_2"/>
        <w:widowControl w:val="0"/>
        <w:numPr>
          <w:ilvl w:val="0"/>
          <w:numId w:val="0"/>
        </w:numPr>
        <w:spacing w:after="0" w:before="0" w:line="240" w:lineRule="auto"/>
        <w:ind w:firstLine="709" w:left="0" w:right="0"/>
        <w:jc w:val="both"/>
        <w:rPr>
          <w:color w:val="000000"/>
        </w:rPr>
      </w:pPr>
      <w:r>
        <w:rPr>
          <w:rFonts w:ascii="Times New Roman" w:hAnsi="Times New Roman"/>
          <w:color w:val="000000"/>
          <w:sz w:val="26"/>
        </w:rPr>
        <w:t>1) затраты на создание, реконструкцию, капитальный ремонт</w:t>
      </w:r>
      <w:r>
        <w:rPr>
          <w:rFonts w:ascii="Times New Roman" w:hAnsi="Times New Roman"/>
          <w:color w:val="000000"/>
          <w:sz w:val="26"/>
        </w:rPr>
        <w:br/>
      </w:r>
      <w:r>
        <w:rPr>
          <w:rFonts w:ascii="Times New Roman" w:hAnsi="Times New Roman"/>
          <w:color w:val="000000"/>
          <w:sz w:val="26"/>
        </w:rPr>
        <w:t xml:space="preserve">и (или) модернизацию объектов по производству хлеба, хлебобулочных изделий будут понесены </w:t>
      </w:r>
      <w:bookmarkStart w:id="6" w:name="__DdeLink__28595_2649056639"/>
      <w:r>
        <w:rPr>
          <w:rFonts w:ascii="Times New Roman" w:hAnsi="Times New Roman"/>
          <w:color w:val="000000"/>
          <w:sz w:val="26"/>
        </w:rPr>
        <w:t>в текущем финансовом году</w:t>
      </w:r>
      <w:bookmarkStart w:id="7" w:name="__DdeLink__12073_925621595"/>
      <w:r>
        <w:rPr>
          <w:rFonts w:ascii="Times New Roman" w:hAnsi="Times New Roman"/>
          <w:color w:val="000000"/>
          <w:sz w:val="26"/>
        </w:rPr>
        <w:t xml:space="preserve"> и (или) в следующем за ним очередном финансовом год</w:t>
      </w:r>
      <w:bookmarkEnd w:id="6"/>
      <w:r>
        <w:rPr>
          <w:rFonts w:ascii="Times New Roman" w:hAnsi="Times New Roman"/>
          <w:color w:val="000000"/>
          <w:sz w:val="26"/>
        </w:rPr>
        <w:t>у</w:t>
      </w:r>
      <w:bookmarkEnd w:id="7"/>
      <w:r>
        <w:rPr>
          <w:rFonts w:ascii="Times New Roman" w:hAnsi="Times New Roman"/>
          <w:color w:val="000000"/>
          <w:sz w:val="26"/>
        </w:rPr>
        <w:t>;</w:t>
      </w:r>
    </w:p>
    <w:p w14:paraId="FC000000">
      <w:pPr>
        <w:pStyle w:val="Style_2"/>
        <w:widowControl w:val="0"/>
        <w:numPr>
          <w:ilvl w:val="0"/>
          <w:numId w:val="0"/>
        </w:numPr>
        <w:spacing w:after="0" w:before="0" w:line="240" w:lineRule="auto"/>
        <w:ind w:firstLine="709" w:left="0" w:right="0"/>
        <w:jc w:val="both"/>
        <w:rPr/>
      </w:pPr>
      <w:r>
        <w:rPr>
          <w:rFonts w:ascii="Times New Roman" w:hAnsi="Times New Roman"/>
          <w:color w:val="000000"/>
          <w:sz w:val="26"/>
        </w:rPr>
        <w:t xml:space="preserve">2) использование заявителем объекта по производству хлеба, хлебобулочных изделий по прямому назначению не менее 5 лет с момента </w:t>
      </w:r>
      <w:r>
        <w:rPr>
          <w:rFonts w:ascii="XO Thames" w:hAnsi="XO Thames"/>
          <w:b w:val="0"/>
          <w:color w:val="000000"/>
          <w:sz w:val="26"/>
        </w:rPr>
        <w:t xml:space="preserve">ввода в эксплуатацию созданного объекта по производству хлеба, </w:t>
      </w:r>
      <w:r>
        <w:rPr>
          <w:rFonts w:ascii="Times New Roman" w:hAnsi="Times New Roman"/>
          <w:b w:val="0"/>
          <w:color w:val="000000"/>
          <w:sz w:val="26"/>
        </w:rPr>
        <w:t xml:space="preserve">хлебобулочных изделий, </w:t>
      </w:r>
      <w:r>
        <w:rPr>
          <w:rFonts w:ascii="Times New Roman" w:hAnsi="Times New Roman"/>
          <w:color w:val="000000"/>
          <w:sz w:val="26"/>
        </w:rPr>
        <w:t xml:space="preserve">проведения работ по реконструкции, капитальному ремонту, модернизации;  </w:t>
      </w:r>
    </w:p>
    <w:p w14:paraId="FD000000">
      <w:pPr>
        <w:pStyle w:val="Style_2"/>
        <w:widowControl w:val="0"/>
        <w:numPr>
          <w:ilvl w:val="0"/>
          <w:numId w:val="0"/>
        </w:numPr>
        <w:spacing w:after="0" w:before="0" w:line="240" w:lineRule="auto"/>
        <w:ind w:firstLine="709" w:left="0" w:right="0"/>
        <w:jc w:val="both"/>
      </w:pPr>
      <w:r>
        <w:rPr>
          <w:rFonts w:ascii="Times New Roman" w:hAnsi="Times New Roman"/>
          <w:color w:val="000000"/>
          <w:sz w:val="26"/>
        </w:rPr>
        <w:t>3) денежные средства, источником которых является субсидия направляются</w:t>
      </w:r>
      <w:r>
        <w:rPr>
          <w:rFonts w:ascii="Times New Roman" w:hAnsi="Times New Roman"/>
          <w:color w:val="000000"/>
          <w:sz w:val="26"/>
        </w:rPr>
        <w:br/>
      </w:r>
      <w:r>
        <w:rPr>
          <w:rFonts w:ascii="Times New Roman" w:hAnsi="Times New Roman"/>
          <w:color w:val="000000"/>
          <w:sz w:val="26"/>
        </w:rPr>
        <w:t>на цели, указанные в пункте 3 настоящего Порядка;</w:t>
      </w:r>
    </w:p>
    <w:p w14:paraId="FE000000">
      <w:pPr>
        <w:pStyle w:val="Style_2"/>
        <w:widowControl w:val="0"/>
        <w:numPr>
          <w:ilvl w:val="0"/>
          <w:numId w:val="0"/>
        </w:numPr>
        <w:spacing w:after="0" w:before="0" w:line="240" w:lineRule="auto"/>
        <w:ind w:firstLine="709" w:left="0" w:right="0"/>
        <w:jc w:val="both"/>
      </w:pPr>
      <w:r>
        <w:rPr>
          <w:rFonts w:ascii="Times New Roman" w:hAnsi="Times New Roman"/>
          <w:color w:val="000000"/>
          <w:sz w:val="26"/>
        </w:rPr>
        <w:t xml:space="preserve">4) получатели субсидии – юридические лица, </w:t>
      </w:r>
      <w:r>
        <w:rPr>
          <w:rFonts w:ascii="Times New Roman" w:hAnsi="Times New Roman"/>
          <w:b w:val="0"/>
          <w:color w:val="000000"/>
          <w:sz w:val="26"/>
        </w:rPr>
        <w:t>а также иные юридические лица, получающие средства на основании договоров (соглашений), заключенных</w:t>
      </w:r>
      <w:r>
        <w:rPr>
          <w:rFonts w:ascii="Times New Roman" w:hAnsi="Times New Roman"/>
          <w:b w:val="0"/>
          <w:color w:val="000000"/>
          <w:sz w:val="26"/>
        </w:rPr>
        <w:br/>
      </w:r>
      <w:r>
        <w:rPr>
          <w:rFonts w:ascii="Times New Roman" w:hAnsi="Times New Roman"/>
          <w:b w:val="0"/>
          <w:color w:val="000000"/>
          <w:sz w:val="26"/>
        </w:rPr>
        <w:t xml:space="preserve">с получателями субсидий, </w:t>
      </w:r>
      <w:r>
        <w:rPr>
          <w:rFonts w:ascii="Times New Roman" w:hAnsi="Times New Roman"/>
          <w:color w:val="000000"/>
          <w:sz w:val="26"/>
        </w:rPr>
        <w:t xml:space="preserve">не осуществляют приобретение средств иностранной валюты за счет полученных средств субсидии, за исключением операций, осуществляемых в соответствии с валютным законодательством Российской Федерации </w:t>
      </w:r>
      <w:r>
        <w:rPr>
          <w:rFonts w:ascii="Times New Roman" w:hAnsi="Times New Roman"/>
          <w:b w:val="0"/>
          <w:color w:val="000000"/>
          <w:sz w:val="26"/>
        </w:rPr>
        <w:t>при закупке (поставке) высокотехнологичного импортного оборудования, сырья и комплектующих изделий</w:t>
      </w:r>
      <w:r>
        <w:rPr>
          <w:rFonts w:ascii="Times New Roman" w:hAnsi="Times New Roman"/>
          <w:color w:val="000000"/>
          <w:sz w:val="26"/>
        </w:rPr>
        <w:t>.</w:t>
      </w:r>
    </w:p>
    <w:p w14:paraId="FF000000">
      <w:pPr>
        <w:pStyle w:val="Style_2"/>
        <w:widowControl w:val="1"/>
        <w:numPr>
          <w:ilvl w:val="0"/>
          <w:numId w:val="0"/>
        </w:numPr>
        <w:spacing w:after="0" w:before="0" w:line="240" w:lineRule="auto"/>
        <w:ind w:firstLine="709" w:left="0" w:right="0"/>
        <w:jc w:val="both"/>
        <w:outlineLvl w:val="0"/>
      </w:pPr>
      <w:r>
        <w:rPr>
          <w:rFonts w:ascii="Times New Roman" w:hAnsi="Times New Roman"/>
          <w:color w:themeColor="text1" w:val="000000"/>
          <w:sz w:val="26"/>
        </w:rPr>
        <w:t>58. Для получения субсидии получатель субсидии не позднее</w:t>
      </w:r>
      <w:r>
        <w:rPr>
          <w:rFonts w:ascii="Times New Roman" w:hAnsi="Times New Roman"/>
          <w:color w:themeColor="text1" w:val="000000"/>
          <w:sz w:val="26"/>
        </w:rPr>
        <w:br/>
      </w:r>
      <w:r>
        <w:rPr>
          <w:rFonts w:ascii="Times New Roman" w:hAnsi="Times New Roman"/>
          <w:color w:themeColor="text1" w:val="000000"/>
          <w:sz w:val="26"/>
        </w:rPr>
        <w:t xml:space="preserve">десятого рабочего дня со дня заключения Соглашения представляет в Департамент заявление о предоставлении субсидии по форме </w:t>
      </w:r>
      <w:r>
        <w:rPr>
          <w:rFonts w:ascii="Times New Roman" w:hAnsi="Times New Roman"/>
          <w:sz w:val="26"/>
        </w:rPr>
        <w:t>согласно Приложению к настоящему Порядку.</w:t>
      </w:r>
    </w:p>
    <w:p w14:paraId="00010000">
      <w:pPr>
        <w:pStyle w:val="Style_2"/>
        <w:widowControl w:val="1"/>
        <w:numPr>
          <w:ilvl w:val="0"/>
          <w:numId w:val="0"/>
        </w:numPr>
        <w:spacing w:after="0" w:before="0" w:line="240" w:lineRule="auto"/>
        <w:ind w:firstLine="709" w:left="0" w:right="0"/>
        <w:jc w:val="both"/>
        <w:outlineLvl w:val="0"/>
      </w:pPr>
      <w:r>
        <w:rPr>
          <w:rFonts w:ascii="Times New Roman" w:hAnsi="Times New Roman"/>
          <w:sz w:val="26"/>
        </w:rPr>
        <w:t>59. Документ, указанный в пункте 58 настоящего Порядка, представляется</w:t>
      </w:r>
      <w:r>
        <w:rPr>
          <w:rFonts w:ascii="Times New Roman" w:hAnsi="Times New Roman"/>
          <w:sz w:val="26"/>
        </w:rPr>
        <w:br/>
      </w:r>
      <w:r>
        <w:rPr>
          <w:rFonts w:ascii="Times New Roman" w:hAnsi="Times New Roman"/>
          <w:sz w:val="26"/>
        </w:rPr>
        <w:t>в Департамент на бумажном носителе посредством личного обращения или путем направления по почте, заполняются от руки или машинописным способом. Документ не должен быть заполнен карандашом. Текст документа должен быть написан разборчиво. В документе не должно содержаться подчисток, приписок, зачеркнутых слов и иных не оговоренных в них исправлений. Документ не должен иметь повреждений, наличие которых не позволяет однозначно истолковать его содержание.</w:t>
      </w:r>
    </w:p>
    <w:p w14:paraId="01010000">
      <w:pPr>
        <w:pStyle w:val="Style_2"/>
        <w:widowControl w:val="1"/>
        <w:numPr>
          <w:ilvl w:val="0"/>
          <w:numId w:val="0"/>
        </w:numPr>
        <w:spacing w:after="0" w:before="0" w:line="240" w:lineRule="auto"/>
        <w:ind w:firstLine="709" w:left="0" w:right="0"/>
        <w:jc w:val="both"/>
        <w:outlineLvl w:val="0"/>
        <w:rPr>
          <w:rFonts w:ascii="Times New Roman" w:hAnsi="Times New Roman"/>
          <w:sz w:val="26"/>
        </w:rPr>
      </w:pPr>
      <w:r>
        <w:rPr>
          <w:rFonts w:ascii="Times New Roman" w:hAnsi="Times New Roman"/>
          <w:sz w:val="26"/>
        </w:rPr>
        <w:t>При направлении получателем субсидии документа, указанного в пункте 58 настоящего Порядка, почтовым отправлением днем представления документа считается день отправления, указанный в оттиске штемпеля на почтовом отправлении.</w:t>
      </w:r>
    </w:p>
    <w:p w14:paraId="02010000">
      <w:pPr>
        <w:pStyle w:val="Style_2"/>
        <w:widowControl w:val="1"/>
        <w:numPr>
          <w:ilvl w:val="0"/>
          <w:numId w:val="0"/>
        </w:numPr>
        <w:spacing w:after="0" w:before="0" w:line="240" w:lineRule="auto"/>
        <w:ind w:firstLine="709" w:left="0" w:right="0"/>
        <w:jc w:val="both"/>
        <w:outlineLvl w:val="0"/>
      </w:pPr>
      <w:r>
        <w:rPr>
          <w:rFonts w:ascii="Times New Roman" w:hAnsi="Times New Roman"/>
          <w:sz w:val="26"/>
        </w:rPr>
        <w:t>60. От имени получателя субсидии вправе выступать:</w:t>
      </w:r>
    </w:p>
    <w:p w14:paraId="03010000">
      <w:pPr>
        <w:pStyle w:val="Style_2"/>
        <w:widowControl w:val="1"/>
        <w:numPr>
          <w:ilvl w:val="0"/>
          <w:numId w:val="0"/>
        </w:numPr>
        <w:spacing w:after="0" w:before="0" w:line="240" w:lineRule="auto"/>
        <w:ind w:firstLine="709" w:left="0" w:right="0"/>
        <w:jc w:val="both"/>
        <w:outlineLvl w:val="0"/>
      </w:pPr>
      <w:r>
        <w:rPr>
          <w:rFonts w:ascii="Times New Roman" w:hAnsi="Times New Roman"/>
          <w:color w:themeColor="text1" w:val="000000"/>
          <w:sz w:val="26"/>
        </w:rPr>
        <w:t>1) руководитель юридического лица, индивидуальный предприниматель;</w:t>
      </w:r>
    </w:p>
    <w:p w14:paraId="04010000">
      <w:pPr>
        <w:pStyle w:val="Style_2"/>
        <w:widowControl w:val="1"/>
        <w:numPr>
          <w:ilvl w:val="0"/>
          <w:numId w:val="0"/>
        </w:numPr>
        <w:spacing w:after="0" w:before="0" w:line="240" w:lineRule="auto"/>
        <w:ind w:firstLine="709" w:left="0" w:right="0"/>
        <w:jc w:val="both"/>
        <w:outlineLvl w:val="0"/>
      </w:pPr>
      <w:r>
        <w:rPr>
          <w:rFonts w:ascii="Times New Roman" w:hAnsi="Times New Roman"/>
          <w:color w:themeColor="text1" w:val="000000"/>
          <w:sz w:val="26"/>
        </w:rPr>
        <w:t>2) представитель при наличии доверенности, подписанной руководителем юридического лица, индивидуальным предпринимателем.</w:t>
      </w:r>
    </w:p>
    <w:p w14:paraId="05010000">
      <w:pPr>
        <w:pStyle w:val="Style_2"/>
        <w:widowControl w:val="1"/>
        <w:numPr>
          <w:ilvl w:val="0"/>
          <w:numId w:val="0"/>
        </w:numPr>
        <w:spacing w:after="0" w:before="0" w:line="240" w:lineRule="auto"/>
        <w:ind w:firstLine="709" w:left="0" w:right="0"/>
        <w:jc w:val="both"/>
        <w:outlineLvl w:val="0"/>
      </w:pPr>
      <w:r>
        <w:rPr>
          <w:rFonts w:ascii="Times New Roman" w:hAnsi="Times New Roman"/>
          <w:sz w:val="26"/>
        </w:rPr>
        <w:t xml:space="preserve">61. Департамент регистрирует представленный получателем субсидии документ, указанный в пункте 58 настоящего Порядка, в день его поступления. </w:t>
      </w:r>
    </w:p>
    <w:p w14:paraId="06010000">
      <w:pPr>
        <w:pStyle w:val="Style_2"/>
        <w:widowControl w:val="1"/>
        <w:numPr>
          <w:ilvl w:val="0"/>
          <w:numId w:val="0"/>
        </w:numPr>
        <w:spacing w:after="0" w:before="0" w:line="240" w:lineRule="auto"/>
        <w:ind w:firstLine="709" w:left="0" w:right="0"/>
        <w:jc w:val="both"/>
        <w:outlineLvl w:val="0"/>
      </w:pPr>
      <w:r>
        <w:rPr>
          <w:rFonts w:ascii="Times New Roman" w:hAnsi="Times New Roman"/>
          <w:sz w:val="26"/>
        </w:rPr>
        <w:t>62. Департамент в течен</w:t>
      </w:r>
      <w:r>
        <w:rPr>
          <w:rFonts w:ascii="Times New Roman" w:hAnsi="Times New Roman"/>
          <w:color w:val="000000"/>
          <w:sz w:val="26"/>
        </w:rPr>
        <w:t>ие десяти р</w:t>
      </w:r>
      <w:r>
        <w:rPr>
          <w:rFonts w:ascii="Times New Roman" w:hAnsi="Times New Roman"/>
          <w:sz w:val="26"/>
        </w:rPr>
        <w:t>абочих дней осуществляет проверку представленного получателем субсидии документа, указанного в пункте 58 настоящего Порядка, и принимает решение о предоставлении субсидии либо</w:t>
      </w:r>
      <w:r>
        <w:rPr>
          <w:rFonts w:ascii="Times New Roman" w:hAnsi="Times New Roman"/>
          <w:sz w:val="26"/>
        </w:rPr>
        <w:br/>
      </w:r>
      <w:r>
        <w:rPr>
          <w:rFonts w:ascii="Times New Roman" w:hAnsi="Times New Roman"/>
          <w:sz w:val="26"/>
        </w:rPr>
        <w:t>об отказе в предоставлении субсидии по основаниям, указанным в пункте 66 настоящего Порядка.</w:t>
      </w:r>
    </w:p>
    <w:p w14:paraId="07010000">
      <w:pPr>
        <w:pStyle w:val="Style_2"/>
        <w:widowControl w:val="1"/>
        <w:numPr>
          <w:ilvl w:val="0"/>
          <w:numId w:val="0"/>
        </w:numPr>
        <w:spacing w:after="0" w:before="0" w:line="240" w:lineRule="auto"/>
        <w:ind w:firstLine="709" w:left="0" w:right="0"/>
        <w:jc w:val="both"/>
        <w:outlineLvl w:val="0"/>
      </w:pPr>
      <w:r>
        <w:rPr>
          <w:rFonts w:ascii="Times New Roman" w:hAnsi="Times New Roman"/>
          <w:sz w:val="26"/>
        </w:rPr>
        <w:t>63. Документ, указанный в пункте 58 настоящего Порядка, возврату</w:t>
      </w:r>
      <w:r>
        <w:rPr>
          <w:rFonts w:ascii="Times New Roman" w:hAnsi="Times New Roman"/>
          <w:sz w:val="26"/>
        </w:rPr>
        <w:br/>
      </w:r>
      <w:r>
        <w:rPr>
          <w:rFonts w:ascii="Times New Roman" w:hAnsi="Times New Roman"/>
          <w:sz w:val="26"/>
        </w:rPr>
        <w:t>не подлежит и хранится в Департаменте.</w:t>
      </w:r>
    </w:p>
    <w:p w14:paraId="08010000">
      <w:pPr>
        <w:pStyle w:val="Style_2"/>
        <w:widowControl w:val="1"/>
        <w:numPr>
          <w:ilvl w:val="0"/>
          <w:numId w:val="0"/>
        </w:numPr>
        <w:spacing w:after="0" w:before="0" w:line="240" w:lineRule="auto"/>
        <w:ind w:firstLine="709" w:left="0" w:right="0"/>
        <w:jc w:val="both"/>
        <w:outlineLvl w:val="0"/>
      </w:pPr>
      <w:r>
        <w:rPr>
          <w:rFonts w:ascii="Times New Roman" w:hAnsi="Times New Roman"/>
          <w:sz w:val="26"/>
        </w:rPr>
        <w:t>64. Перечисление субсидии осуществляется не позднее десятого рабочего дня, следующего за днем принятия Департаментом решения о предоставлении субсидии.</w:t>
      </w:r>
    </w:p>
    <w:p w14:paraId="09010000">
      <w:pPr>
        <w:pStyle w:val="Style_2"/>
        <w:widowControl w:val="1"/>
        <w:numPr>
          <w:ilvl w:val="0"/>
          <w:numId w:val="0"/>
        </w:numPr>
        <w:spacing w:after="0" w:before="0" w:line="240" w:lineRule="auto"/>
        <w:ind w:firstLine="709" w:left="0" w:right="0"/>
        <w:jc w:val="both"/>
        <w:outlineLvl w:val="0"/>
      </w:pPr>
      <w:r>
        <w:rPr>
          <w:rFonts w:ascii="Times New Roman" w:hAnsi="Times New Roman"/>
          <w:sz w:val="26"/>
        </w:rPr>
        <w:t>65. Перечисление субсидии осуществляется на расчетные</w:t>
      </w:r>
      <w:r>
        <w:rPr>
          <w:rFonts w:ascii="Times New Roman" w:hAnsi="Times New Roman"/>
          <w:sz w:val="26"/>
        </w:rPr>
        <w:br/>
      </w:r>
      <w:r>
        <w:rPr>
          <w:rFonts w:ascii="Times New Roman" w:hAnsi="Times New Roman"/>
          <w:sz w:val="26"/>
        </w:rPr>
        <w:t>или корреспондентские счета, открытые получателям субсидии в учреждениях Центрального банка Российской Федерации или кредитных организациях (если иное не установлено бюджетным законодательством Российской Федерации).</w:t>
      </w:r>
    </w:p>
    <w:p w14:paraId="0A010000">
      <w:pPr>
        <w:pStyle w:val="Style_2"/>
        <w:widowControl w:val="1"/>
        <w:numPr>
          <w:ilvl w:val="0"/>
          <w:numId w:val="0"/>
        </w:numPr>
        <w:spacing w:after="0" w:before="0" w:line="240" w:lineRule="auto"/>
        <w:ind w:firstLine="709" w:left="0" w:right="0"/>
        <w:jc w:val="both"/>
        <w:outlineLvl w:val="0"/>
      </w:pPr>
      <w:r>
        <w:rPr>
          <w:rFonts w:ascii="Times New Roman" w:hAnsi="Times New Roman"/>
          <w:sz w:val="26"/>
        </w:rPr>
        <w:t>66. Основания для отказа получателю субсидии в предоставлении субсидии:</w:t>
      </w:r>
    </w:p>
    <w:p w14:paraId="0B010000">
      <w:pPr>
        <w:pStyle w:val="Style_2"/>
        <w:widowControl w:val="1"/>
        <w:numPr>
          <w:ilvl w:val="0"/>
          <w:numId w:val="0"/>
        </w:numPr>
        <w:spacing w:after="0" w:before="0" w:line="240" w:lineRule="auto"/>
        <w:ind w:firstLine="709" w:left="0" w:right="0"/>
        <w:jc w:val="both"/>
        <w:outlineLvl w:val="0"/>
      </w:pPr>
      <w:r>
        <w:rPr>
          <w:rFonts w:ascii="Times New Roman" w:hAnsi="Times New Roman"/>
          <w:sz w:val="26"/>
        </w:rPr>
        <w:t>1) установление факта недостоверности представленной получателем субсидии информации;</w:t>
      </w:r>
    </w:p>
    <w:p w14:paraId="0C010000">
      <w:pPr>
        <w:pStyle w:val="Style_2"/>
        <w:widowControl w:val="1"/>
        <w:numPr>
          <w:ilvl w:val="0"/>
          <w:numId w:val="0"/>
        </w:numPr>
        <w:spacing w:after="0" w:before="0" w:line="240" w:lineRule="auto"/>
        <w:ind w:firstLine="709" w:left="0" w:right="0"/>
        <w:jc w:val="both"/>
        <w:outlineLvl w:val="0"/>
        <w:rPr>
          <w:rFonts w:ascii="Times New Roman" w:hAnsi="Times New Roman"/>
          <w:color w:themeColor="text1" w:val="000000"/>
          <w:sz w:val="26"/>
        </w:rPr>
      </w:pPr>
      <w:r>
        <w:rPr>
          <w:rFonts w:ascii="Times New Roman" w:hAnsi="Times New Roman"/>
          <w:sz w:val="26"/>
        </w:rPr>
        <w:t>2) несоблюдение срока представления документа, установленного пунктом 5</w:t>
      </w:r>
      <w:r>
        <w:rPr>
          <w:rFonts w:ascii="Times New Roman" w:hAnsi="Times New Roman"/>
          <w:color w:themeColor="text1" w:val="000000"/>
          <w:sz w:val="26"/>
        </w:rPr>
        <w:t>8</w:t>
      </w:r>
      <w:r>
        <w:rPr>
          <w:rFonts w:ascii="Times New Roman" w:hAnsi="Times New Roman"/>
          <w:color w:themeColor="text1" w:val="000000"/>
          <w:sz w:val="26"/>
          <w:shd w:fill="81D41A" w:val="clear"/>
        </w:rPr>
        <w:t xml:space="preserve"> </w:t>
      </w:r>
      <w:r>
        <w:rPr>
          <w:rFonts w:ascii="Times New Roman" w:hAnsi="Times New Roman"/>
          <w:color w:themeColor="text1" w:val="000000"/>
          <w:sz w:val="26"/>
        </w:rPr>
        <w:t>настоящего Порядка.</w:t>
      </w:r>
    </w:p>
    <w:p w14:paraId="0D010000">
      <w:pPr>
        <w:pStyle w:val="Style_2"/>
        <w:widowControl w:val="1"/>
        <w:spacing w:after="0" w:before="0" w:line="240" w:lineRule="auto"/>
        <w:ind/>
        <w:jc w:val="center"/>
        <w:rPr>
          <w:rFonts w:ascii="Times New Roman" w:hAnsi="Times New Roman"/>
          <w:color w:themeColor="text1" w:val="000000"/>
          <w:sz w:val="26"/>
        </w:rPr>
      </w:pPr>
    </w:p>
    <w:p w14:paraId="0E010000">
      <w:pPr>
        <w:pStyle w:val="Style_2"/>
        <w:widowControl w:val="1"/>
        <w:spacing w:after="0" w:before="0" w:line="240" w:lineRule="auto"/>
        <w:ind/>
        <w:jc w:val="center"/>
        <w:rPr>
          <w:rFonts w:ascii="Times New Roman" w:hAnsi="Times New Roman"/>
          <w:color w:themeColor="text1" w:val="000000"/>
          <w:sz w:val="26"/>
        </w:rPr>
      </w:pPr>
      <w:r>
        <w:rPr>
          <w:rFonts w:ascii="Times New Roman" w:hAnsi="Times New Roman"/>
          <w:color w:themeColor="text1" w:val="000000"/>
          <w:sz w:val="26"/>
        </w:rPr>
        <w:t>Раздел III</w:t>
      </w:r>
    </w:p>
    <w:p w14:paraId="0F010000">
      <w:pPr>
        <w:pStyle w:val="Style_2"/>
        <w:widowControl w:val="1"/>
        <w:spacing w:after="0" w:before="0" w:line="240" w:lineRule="auto"/>
        <w:ind/>
        <w:jc w:val="center"/>
        <w:rPr>
          <w:rFonts w:ascii="Times New Roman" w:hAnsi="Times New Roman"/>
          <w:b w:val="1"/>
          <w:sz w:val="26"/>
        </w:rPr>
      </w:pPr>
      <w:r>
        <w:rPr>
          <w:rFonts w:ascii="Times New Roman" w:hAnsi="Times New Roman"/>
          <w:b w:val="1"/>
          <w:sz w:val="26"/>
        </w:rPr>
        <w:t>Предоставление отчетности,</w:t>
      </w:r>
    </w:p>
    <w:p w14:paraId="10010000">
      <w:pPr>
        <w:pStyle w:val="Style_2"/>
        <w:widowControl w:val="1"/>
        <w:spacing w:after="0" w:before="0" w:line="240" w:lineRule="auto"/>
        <w:ind/>
        <w:jc w:val="center"/>
        <w:rPr>
          <w:rFonts w:ascii="Times New Roman" w:hAnsi="Times New Roman"/>
          <w:b w:val="1"/>
          <w:sz w:val="26"/>
        </w:rPr>
      </w:pPr>
      <w:r>
        <w:rPr>
          <w:rFonts w:ascii="Times New Roman" w:hAnsi="Times New Roman"/>
          <w:b w:val="1"/>
          <w:sz w:val="26"/>
        </w:rPr>
        <w:t>осуществление контроля (мониторинга)</w:t>
      </w:r>
    </w:p>
    <w:p w14:paraId="11010000">
      <w:pPr>
        <w:pStyle w:val="Style_2"/>
        <w:widowControl w:val="1"/>
        <w:spacing w:after="0" w:before="0" w:line="240" w:lineRule="auto"/>
        <w:ind/>
        <w:jc w:val="center"/>
        <w:rPr>
          <w:rFonts w:ascii="Times New Roman" w:hAnsi="Times New Roman"/>
          <w:b w:val="1"/>
          <w:sz w:val="26"/>
        </w:rPr>
      </w:pPr>
      <w:r>
        <w:rPr>
          <w:rFonts w:ascii="Times New Roman" w:hAnsi="Times New Roman"/>
          <w:b w:val="1"/>
          <w:sz w:val="26"/>
        </w:rPr>
        <w:t>за соблюдением условий и порядка предоставления субсидий</w:t>
      </w:r>
    </w:p>
    <w:p w14:paraId="12010000">
      <w:pPr>
        <w:pStyle w:val="Style_2"/>
        <w:widowControl w:val="1"/>
        <w:spacing w:after="0" w:before="0" w:line="240" w:lineRule="auto"/>
        <w:ind/>
        <w:jc w:val="center"/>
        <w:rPr>
          <w:rFonts w:ascii="Times New Roman" w:hAnsi="Times New Roman"/>
          <w:b w:val="1"/>
          <w:sz w:val="26"/>
        </w:rPr>
      </w:pPr>
      <w:r>
        <w:rPr>
          <w:rFonts w:ascii="Times New Roman" w:hAnsi="Times New Roman"/>
          <w:b w:val="1"/>
          <w:sz w:val="26"/>
        </w:rPr>
        <w:t>и ответственность за их нарушение</w:t>
      </w:r>
    </w:p>
    <w:p w14:paraId="13010000">
      <w:pPr>
        <w:pStyle w:val="Style_2"/>
        <w:widowControl w:val="1"/>
        <w:spacing w:after="0" w:before="0" w:line="240" w:lineRule="auto"/>
        <w:ind/>
        <w:jc w:val="center"/>
        <w:rPr>
          <w:rFonts w:ascii="Times New Roman" w:hAnsi="Times New Roman"/>
          <w:b w:val="1"/>
          <w:sz w:val="26"/>
        </w:rPr>
      </w:pPr>
    </w:p>
    <w:p w14:paraId="14010000">
      <w:pPr>
        <w:pStyle w:val="Style_2"/>
        <w:widowControl w:val="1"/>
        <w:numPr>
          <w:ilvl w:val="0"/>
          <w:numId w:val="0"/>
        </w:numPr>
        <w:spacing w:after="0" w:before="0" w:line="240" w:lineRule="auto"/>
        <w:ind w:firstLine="709" w:left="0" w:right="0"/>
        <w:jc w:val="both"/>
        <w:outlineLvl w:val="0"/>
      </w:pPr>
      <w:r>
        <w:rPr>
          <w:rFonts w:ascii="Times New Roman" w:hAnsi="Times New Roman"/>
          <w:color w:themeColor="text1" w:val="000000"/>
          <w:sz w:val="26"/>
        </w:rPr>
        <w:t>67. В целях контроля за соблюдением условий и порядка предоставления субсидий и ответственности за их нарушение в отношении получателей субсидий проводятся проверки:</w:t>
      </w:r>
    </w:p>
    <w:p w14:paraId="15010000">
      <w:pPr>
        <w:pStyle w:val="Style_2"/>
        <w:widowControl w:val="1"/>
        <w:numPr>
          <w:ilvl w:val="0"/>
          <w:numId w:val="0"/>
        </w:numPr>
        <w:spacing w:after="0" w:before="0" w:line="240" w:lineRule="auto"/>
        <w:ind w:firstLine="709" w:left="0" w:right="0"/>
        <w:jc w:val="both"/>
        <w:outlineLvl w:val="0"/>
      </w:pPr>
      <w:r>
        <w:rPr>
          <w:rFonts w:ascii="Times New Roman" w:hAnsi="Times New Roman"/>
          <w:color w:themeColor="text1" w:val="000000"/>
          <w:sz w:val="26"/>
        </w:rPr>
        <w:t>1)</w:t>
      </w:r>
      <w:r>
        <w:rPr>
          <w:rFonts w:ascii="XO Thames" w:hAnsi="XO Thames"/>
          <w:color w:themeColor="text1" w:val="000000"/>
          <w:spacing w:val="0"/>
          <w:sz w:val="26"/>
        </w:rPr>
        <w:t> </w:t>
      </w:r>
      <w:r>
        <w:rPr>
          <w:rFonts w:ascii="Times New Roman" w:hAnsi="Times New Roman"/>
          <w:color w:themeColor="text1" w:val="000000"/>
          <w:sz w:val="26"/>
        </w:rPr>
        <w:t>Департаментом в части соблюден</w:t>
      </w:r>
      <w:r>
        <w:rPr>
          <w:rFonts w:ascii="Times New Roman" w:hAnsi="Times New Roman"/>
          <w:color w:val="000000"/>
          <w:sz w:val="26"/>
        </w:rPr>
        <w:t>ия целей, условий, указанных в пунктах 3, 57 настоящего Порядка и порядка предоста</w:t>
      </w:r>
      <w:r>
        <w:rPr>
          <w:rFonts w:ascii="Times New Roman" w:hAnsi="Times New Roman"/>
          <w:color w:themeColor="text1" w:val="000000"/>
          <w:sz w:val="26"/>
        </w:rPr>
        <w:t>вления субсидий, в том числе в части достижения результатов предоставления субсидии;</w:t>
      </w:r>
    </w:p>
    <w:p w14:paraId="16010000">
      <w:pPr>
        <w:pStyle w:val="Style_2"/>
        <w:widowControl w:val="1"/>
        <w:numPr>
          <w:ilvl w:val="0"/>
          <w:numId w:val="0"/>
        </w:numPr>
        <w:spacing w:after="0" w:before="0" w:line="240" w:lineRule="auto"/>
        <w:ind w:firstLine="709" w:left="0" w:right="0"/>
        <w:jc w:val="both"/>
        <w:outlineLvl w:val="0"/>
      </w:pPr>
      <w:r>
        <w:rPr>
          <w:rFonts w:ascii="Times New Roman" w:hAnsi="Times New Roman"/>
          <w:sz w:val="26"/>
        </w:rPr>
        <w:t>2) органами государственного финансового контроля в соответствии</w:t>
      </w:r>
      <w:r>
        <w:rPr>
          <w:rFonts w:ascii="Times New Roman" w:hAnsi="Times New Roman"/>
          <w:sz w:val="26"/>
        </w:rPr>
        <w:br/>
      </w:r>
      <w:r>
        <w:rPr>
          <w:rFonts w:ascii="Times New Roman" w:hAnsi="Times New Roman"/>
          <w:color w:themeColor="text1" w:val="000000"/>
          <w:sz w:val="26"/>
        </w:rPr>
        <w:t>со статьями 268.1 и 269.2 Бюджетного кодекса Российской Федерации.</w:t>
      </w:r>
    </w:p>
    <w:p w14:paraId="17010000">
      <w:pPr>
        <w:pStyle w:val="Style_2"/>
        <w:widowControl w:val="1"/>
        <w:numPr>
          <w:ilvl w:val="0"/>
          <w:numId w:val="0"/>
        </w:numPr>
        <w:spacing w:after="0" w:before="0" w:line="240" w:lineRule="auto"/>
        <w:ind w:firstLine="709" w:left="0" w:right="0"/>
        <w:jc w:val="both"/>
        <w:outlineLvl w:val="0"/>
      </w:pPr>
      <w:r>
        <w:rPr>
          <w:rFonts w:ascii="Times New Roman" w:hAnsi="Times New Roman"/>
          <w:sz w:val="26"/>
        </w:rPr>
        <w:t>68. Департамент осуществляет мониторинг достижения результатов</w:t>
      </w:r>
      <w:r>
        <w:rPr>
          <w:rFonts w:ascii="Times New Roman" w:hAnsi="Times New Roman"/>
          <w:strike w:val="1"/>
          <w:sz w:val="26"/>
        </w:rPr>
        <w:t xml:space="preserve"> </w:t>
      </w:r>
      <w:r>
        <w:rPr>
          <w:rFonts w:ascii="Times New Roman" w:hAnsi="Times New Roman"/>
          <w:sz w:val="26"/>
        </w:rPr>
        <w:t>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результатов предоставления субсидии (контрольная точка), в порядке и по формам, которые установлены Порядком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утвержденным приказом Министерства финансов Российской Федерации</w:t>
      </w:r>
      <w:r>
        <w:rPr>
          <w:rFonts w:ascii="Times New Roman" w:hAnsi="Times New Roman"/>
          <w:sz w:val="26"/>
        </w:rPr>
        <w:br/>
      </w:r>
      <w:r>
        <w:rPr>
          <w:rFonts w:ascii="Times New Roman" w:hAnsi="Times New Roman"/>
          <w:sz w:val="26"/>
        </w:rPr>
        <w:t>от 27.04.2024 № 53н.</w:t>
      </w:r>
    </w:p>
    <w:p w14:paraId="18010000">
      <w:pPr>
        <w:pStyle w:val="Style_2"/>
        <w:widowControl w:val="1"/>
        <w:numPr>
          <w:ilvl w:val="0"/>
          <w:numId w:val="0"/>
        </w:numPr>
        <w:spacing w:after="0" w:before="0" w:line="240" w:lineRule="auto"/>
        <w:ind w:firstLine="709" w:left="0" w:right="0"/>
        <w:jc w:val="both"/>
        <w:outlineLvl w:val="0"/>
      </w:pPr>
      <w:r>
        <w:rPr>
          <w:rFonts w:ascii="Times New Roman" w:hAnsi="Times New Roman"/>
          <w:color w:val="000000"/>
          <w:sz w:val="26"/>
        </w:rPr>
        <w:t>69. Получатель субсидии представляет в Департамент следующую отчетность:</w:t>
      </w:r>
    </w:p>
    <w:p w14:paraId="19010000">
      <w:pPr>
        <w:pStyle w:val="Style_2"/>
        <w:widowControl w:val="1"/>
        <w:numPr>
          <w:ilvl w:val="0"/>
          <w:numId w:val="0"/>
        </w:numPr>
        <w:spacing w:after="0" w:before="0" w:line="240" w:lineRule="auto"/>
        <w:ind w:firstLine="709" w:left="0" w:right="0"/>
        <w:jc w:val="both"/>
        <w:outlineLvl w:val="0"/>
        <w:rPr>
          <w:color w:val="000000"/>
        </w:rPr>
      </w:pPr>
      <w:r>
        <w:rPr>
          <w:rFonts w:ascii="Times New Roman" w:hAnsi="Times New Roman"/>
          <w:color w:val="000000"/>
          <w:sz w:val="26"/>
        </w:rPr>
        <w:t>отчет о достижении значений результатов предоставления субсидии – ежеквартально до 20-го числа месяца, следующего за отчетным кварталом;</w:t>
      </w:r>
    </w:p>
    <w:p w14:paraId="1A010000">
      <w:pPr>
        <w:pStyle w:val="Style_2"/>
        <w:widowControl w:val="1"/>
        <w:numPr>
          <w:ilvl w:val="0"/>
          <w:numId w:val="0"/>
        </w:numPr>
        <w:spacing w:after="0" w:before="0" w:line="240" w:lineRule="auto"/>
        <w:ind w:firstLine="709" w:left="0" w:right="0"/>
        <w:jc w:val="both"/>
        <w:outlineLvl w:val="0"/>
        <w:rPr>
          <w:color w:val="000000"/>
        </w:rPr>
      </w:pPr>
      <w:r>
        <w:rPr>
          <w:rFonts w:ascii="Times New Roman" w:hAnsi="Times New Roman"/>
          <w:color w:val="000000"/>
          <w:sz w:val="26"/>
        </w:rPr>
        <w:t>отчет о расходах получателя, источником финансового обеспечения которых является субсидия, по форме, установленной Соглашением – ежеквартально</w:t>
      </w:r>
      <w:r>
        <w:rPr>
          <w:rFonts w:ascii="Times New Roman" w:hAnsi="Times New Roman"/>
          <w:color w:val="000000"/>
          <w:sz w:val="26"/>
        </w:rPr>
        <w:br/>
      </w:r>
      <w:r>
        <w:rPr>
          <w:rFonts w:ascii="Times New Roman" w:hAnsi="Times New Roman"/>
          <w:color w:val="000000"/>
          <w:sz w:val="26"/>
        </w:rPr>
        <w:t>до 20-го числа месяца, следующего за отчетным кварталом;</w:t>
      </w:r>
    </w:p>
    <w:p w14:paraId="1B010000">
      <w:pPr>
        <w:pStyle w:val="Style_2"/>
        <w:widowControl w:val="1"/>
        <w:numPr>
          <w:ilvl w:val="0"/>
          <w:numId w:val="0"/>
        </w:numPr>
        <w:spacing w:after="0" w:before="0" w:line="240" w:lineRule="auto"/>
        <w:ind w:firstLine="709" w:left="0" w:right="0"/>
        <w:jc w:val="both"/>
        <w:outlineLvl w:val="0"/>
      </w:pPr>
      <w:r>
        <w:rPr>
          <w:rFonts w:ascii="Times New Roman" w:hAnsi="Times New Roman"/>
          <w:color w:val="000000"/>
          <w:sz w:val="26"/>
        </w:rPr>
        <w:t>отчет о реализации плана мероприятий по достижению результатов предоставления субсидии, по форме, установленной Соглашением – ежеквартально</w:t>
      </w:r>
      <w:r>
        <w:rPr>
          <w:rFonts w:ascii="Times New Roman" w:hAnsi="Times New Roman"/>
          <w:color w:val="000000"/>
          <w:sz w:val="26"/>
        </w:rPr>
        <w:br/>
      </w:r>
      <w:r>
        <w:rPr>
          <w:rFonts w:ascii="Times New Roman" w:hAnsi="Times New Roman"/>
          <w:color w:val="000000"/>
          <w:sz w:val="26"/>
        </w:rPr>
        <w:t>до 20-го числа месяца, следующего за отчетным кварталом.</w:t>
      </w:r>
    </w:p>
    <w:p w14:paraId="1C010000">
      <w:pPr>
        <w:pStyle w:val="Style_4"/>
        <w:widowControl w:val="1"/>
        <w:ind w:firstLine="709" w:left="0" w:right="0"/>
        <w:jc w:val="both"/>
      </w:pPr>
      <w:r>
        <w:rPr>
          <w:rFonts w:ascii="Times New Roman" w:hAnsi="Times New Roman"/>
          <w:color w:val="000000"/>
          <w:sz w:val="26"/>
        </w:rPr>
        <w:t>70.</w:t>
      </w:r>
      <w:r>
        <w:rPr>
          <w:rFonts w:ascii="XO Thames" w:hAnsi="XO Thames"/>
          <w:color w:val="000000"/>
          <w:spacing w:val="0"/>
          <w:sz w:val="26"/>
        </w:rPr>
        <w:t> Получатель субсидии ежеквартально до 20-го числа месяца, следующего</w:t>
      </w:r>
      <w:r>
        <w:rPr>
          <w:rFonts w:ascii="XO Thames" w:hAnsi="XO Thames"/>
          <w:color w:val="000000"/>
          <w:spacing w:val="0"/>
          <w:sz w:val="26"/>
        </w:rPr>
        <w:br/>
      </w:r>
      <w:r>
        <w:rPr>
          <w:rFonts w:ascii="XO Thames" w:hAnsi="XO Thames"/>
          <w:color w:val="000000"/>
          <w:spacing w:val="0"/>
          <w:sz w:val="26"/>
        </w:rPr>
        <w:t>за отчетным кварталом, представляет в Департамент на бумажном носителе посредством личного обращения или путем направления по почте копии документов, подтверждающих целевое расходование средств субсидии</w:t>
      </w:r>
      <w:r>
        <w:rPr>
          <w:rFonts w:ascii="Times New Roman" w:hAnsi="Times New Roman"/>
          <w:color w:themeColor="text1" w:val="000000"/>
          <w:sz w:val="26"/>
        </w:rPr>
        <w:t>:</w:t>
      </w:r>
    </w:p>
    <w:p w14:paraId="1D010000">
      <w:pPr>
        <w:pStyle w:val="Style_7"/>
        <w:widowControl w:val="1"/>
        <w:numPr>
          <w:ilvl w:val="0"/>
          <w:numId w:val="1"/>
        </w:numPr>
        <w:tabs>
          <w:tab w:leader="none" w:pos="708" w:val="clear"/>
          <w:tab w:leader="none" w:pos="993" w:val="left"/>
        </w:tabs>
        <w:spacing w:after="0" w:before="0" w:line="240" w:lineRule="auto"/>
        <w:ind w:firstLine="709" w:left="0" w:right="0"/>
        <w:contextualSpacing w:val="1"/>
        <w:jc w:val="both"/>
        <w:rPr>
          <w:rFonts w:ascii="Times New Roman" w:hAnsi="Times New Roman"/>
          <w:strike w:val="1"/>
          <w:sz w:val="26"/>
        </w:rPr>
      </w:pPr>
      <w:r>
        <w:rPr>
          <w:rFonts w:ascii="Times New Roman" w:hAnsi="Times New Roman"/>
          <w:sz w:val="26"/>
        </w:rPr>
        <w:t xml:space="preserve">при предоставлении субсидии на реализацию мероприятий по созданию </w:t>
      </w:r>
      <w:r>
        <w:rPr>
          <w:rFonts w:ascii="Times New Roman" w:hAnsi="Times New Roman"/>
          <w:sz w:val="26"/>
          <w:highlight w:val="yellow"/>
        </w:rPr>
        <w:t>(строительство)</w:t>
      </w:r>
      <w:r>
        <w:rPr>
          <w:rFonts w:ascii="Times New Roman" w:hAnsi="Times New Roman"/>
          <w:sz w:val="26"/>
          <w:highlight w:val="yellow"/>
        </w:rPr>
        <w:t xml:space="preserve"> </w:t>
      </w:r>
      <w:r>
        <w:rPr>
          <w:rFonts w:ascii="Times New Roman" w:hAnsi="Times New Roman"/>
          <w:sz w:val="26"/>
          <w:highlight w:val="yellow"/>
        </w:rPr>
        <w:t>зданий, строений, сооружений</w:t>
      </w:r>
      <w:r>
        <w:rPr>
          <w:rFonts w:ascii="Times New Roman" w:hAnsi="Times New Roman"/>
          <w:sz w:val="26"/>
          <w:highlight w:val="yellow"/>
        </w:rPr>
        <w:t xml:space="preserve"> по</w:t>
      </w:r>
      <w:r>
        <w:rPr>
          <w:rFonts w:ascii="Times New Roman" w:hAnsi="Times New Roman"/>
          <w:sz w:val="26"/>
        </w:rPr>
        <w:t xml:space="preserve"> производству хлеба, хлебобулочных изделий, за исключением приобретения</w:t>
      </w:r>
      <w:r>
        <w:rPr>
          <w:rFonts w:ascii="XO Thames" w:hAnsi="XO Thames"/>
          <w:b w:val="0"/>
          <w:color w:val="000000"/>
          <w:sz w:val="26"/>
        </w:rPr>
        <w:t xml:space="preserve"> модульного здания (объекта)</w:t>
      </w:r>
      <w:r>
        <w:rPr>
          <w:rFonts w:ascii="Times New Roman" w:hAnsi="Times New Roman"/>
          <w:sz w:val="26"/>
        </w:rPr>
        <w:t xml:space="preserve"> – </w:t>
      </w:r>
      <w:r>
        <w:rPr>
          <w:rFonts w:ascii="XO Thames" w:hAnsi="XO Thames"/>
          <w:color w:val="000000"/>
          <w:spacing w:val="0"/>
          <w:sz w:val="26"/>
        </w:rPr>
        <w:t>договоры на реализацию указанных мероприятий,</w:t>
      </w:r>
      <w:r>
        <w:rPr>
          <w:rFonts w:ascii="Times New Roman" w:hAnsi="Times New Roman"/>
          <w:sz w:val="26"/>
        </w:rPr>
        <w:t xml:space="preserve"> акты о приемке выполненных работ (в случае выполнения работ, связанных с ведением авторского надзора и строительного контроля), акты о приемке выполненных работ по </w:t>
      </w:r>
      <w:r>
        <w:rPr>
          <w:rFonts w:ascii="Times New Roman" w:hAnsi="Times New Roman"/>
          <w:sz w:val="26"/>
        </w:rPr>
        <w:fldChar w:fldCharType="begin"/>
      </w:r>
      <w:r>
        <w:rPr>
          <w:rFonts w:ascii="Times New Roman" w:hAnsi="Times New Roman"/>
          <w:sz w:val="26"/>
        </w:rPr>
        <w:instrText>HYPERLINK "https://login.consultant.ru/link/?req=doc&amp;base=LAW&amp;n=26303&amp;dst=100135"</w:instrText>
      </w:r>
      <w:r>
        <w:rPr>
          <w:rFonts w:ascii="Times New Roman" w:hAnsi="Times New Roman"/>
          <w:sz w:val="26"/>
        </w:rPr>
        <w:fldChar w:fldCharType="separate"/>
      </w:r>
      <w:r>
        <w:rPr>
          <w:rFonts w:ascii="Times New Roman" w:hAnsi="Times New Roman"/>
          <w:sz w:val="26"/>
        </w:rPr>
        <w:t>форме № КС-2</w:t>
      </w:r>
      <w:r>
        <w:rPr>
          <w:rFonts w:ascii="Times New Roman" w:hAnsi="Times New Roman"/>
          <w:sz w:val="26"/>
        </w:rPr>
        <w:fldChar w:fldCharType="end"/>
      </w:r>
      <w:r>
        <w:rPr>
          <w:rFonts w:ascii="Times New Roman" w:hAnsi="Times New Roman"/>
          <w:sz w:val="26"/>
        </w:rPr>
        <w:t xml:space="preserve">, справки о стоимости выполненных работ и затрат по </w:t>
      </w:r>
      <w:r>
        <w:rPr>
          <w:rFonts w:ascii="Times New Roman" w:hAnsi="Times New Roman"/>
          <w:sz w:val="26"/>
        </w:rPr>
        <w:fldChar w:fldCharType="begin"/>
      </w:r>
      <w:r>
        <w:rPr>
          <w:rFonts w:ascii="Times New Roman" w:hAnsi="Times New Roman"/>
          <w:sz w:val="26"/>
        </w:rPr>
        <w:instrText>HYPERLINK "https://login.consultant.ru/link/?req=doc&amp;base=LAW&amp;n=26303&amp;dst=100223"</w:instrText>
      </w:r>
      <w:r>
        <w:rPr>
          <w:rFonts w:ascii="Times New Roman" w:hAnsi="Times New Roman"/>
          <w:sz w:val="26"/>
        </w:rPr>
        <w:fldChar w:fldCharType="separate"/>
      </w:r>
      <w:r>
        <w:rPr>
          <w:rFonts w:ascii="Times New Roman" w:hAnsi="Times New Roman"/>
          <w:sz w:val="26"/>
        </w:rPr>
        <w:t>форме № КС-3</w:t>
      </w:r>
      <w:r>
        <w:rPr>
          <w:rFonts w:ascii="Times New Roman" w:hAnsi="Times New Roman"/>
          <w:sz w:val="26"/>
        </w:rPr>
        <w:fldChar w:fldCharType="end"/>
      </w:r>
      <w:r>
        <w:rPr>
          <w:rFonts w:ascii="Times New Roman" w:hAnsi="Times New Roman"/>
          <w:sz w:val="26"/>
        </w:rPr>
        <w:t>, счета-фактуры на выполненные работы, акт ввода в эксплуатацию;</w:t>
      </w:r>
    </w:p>
    <w:p w14:paraId="1E010000">
      <w:pPr>
        <w:pStyle w:val="Style_7"/>
        <w:widowControl w:val="1"/>
        <w:numPr>
          <w:ilvl w:val="0"/>
          <w:numId w:val="1"/>
        </w:numPr>
        <w:tabs>
          <w:tab w:leader="none" w:pos="708" w:val="clear"/>
          <w:tab w:leader="none" w:pos="993" w:val="left"/>
        </w:tabs>
        <w:spacing w:after="0" w:before="0" w:line="240" w:lineRule="auto"/>
        <w:ind w:firstLine="709" w:left="0" w:right="0"/>
        <w:contextualSpacing w:val="1"/>
        <w:jc w:val="both"/>
        <w:rPr>
          <w:rFonts w:ascii="Times New Roman" w:hAnsi="Times New Roman"/>
          <w:strike w:val="1"/>
          <w:sz w:val="26"/>
        </w:rPr>
      </w:pPr>
      <w:r>
        <w:rPr>
          <w:rFonts w:ascii="Times New Roman" w:hAnsi="Times New Roman"/>
          <w:sz w:val="26"/>
        </w:rPr>
        <w:t>при предоставлении субсидии на реализацию мероприятий по приобретению</w:t>
      </w:r>
      <w:r>
        <w:rPr>
          <w:rFonts w:ascii="XO Thames" w:hAnsi="XO Thames"/>
          <w:b w:val="0"/>
          <w:color w:val="000000"/>
          <w:sz w:val="26"/>
        </w:rPr>
        <w:t xml:space="preserve"> модульного здания (объекта), по модернизации </w:t>
      </w:r>
      <w:r>
        <w:rPr>
          <w:rFonts w:ascii="Times New Roman" w:hAnsi="Times New Roman"/>
          <w:b w:val="0"/>
          <w:color w:val="000000"/>
          <w:sz w:val="26"/>
        </w:rPr>
        <w:t>объектов по производству хлеба, хлебобулочных изделий</w:t>
      </w:r>
      <w:r>
        <w:rPr>
          <w:rFonts w:ascii="XO Thames" w:hAnsi="XO Thames"/>
          <w:b w:val="0"/>
          <w:color w:val="000000"/>
          <w:sz w:val="26"/>
        </w:rPr>
        <w:t xml:space="preserve"> </w:t>
      </w:r>
      <w:r>
        <w:rPr>
          <w:rFonts w:ascii="Times New Roman" w:hAnsi="Times New Roman"/>
          <w:b w:val="0"/>
          <w:color w:val="000000"/>
          <w:sz w:val="26"/>
        </w:rPr>
        <w:t>–</w:t>
      </w:r>
      <w:r>
        <w:rPr>
          <w:rFonts w:ascii="XO Thames" w:hAnsi="XO Thames"/>
          <w:b w:val="0"/>
          <w:color w:val="000000"/>
          <w:sz w:val="26"/>
        </w:rPr>
        <w:t xml:space="preserve"> </w:t>
      </w:r>
      <w:r>
        <w:rPr>
          <w:rFonts w:ascii="XO Thames" w:hAnsi="XO Thames"/>
          <w:b w:val="0"/>
          <w:color w:val="000000"/>
          <w:spacing w:val="0"/>
          <w:sz w:val="26"/>
        </w:rPr>
        <w:t>договоры на выполнение работ (оказание услуг)</w:t>
      </w:r>
      <w:r>
        <w:rPr>
          <w:rFonts w:ascii="XO Thames" w:hAnsi="XO Thames"/>
          <w:b w:val="0"/>
          <w:color w:val="000000"/>
          <w:spacing w:val="0"/>
          <w:sz w:val="26"/>
        </w:rPr>
        <w:br/>
      </w:r>
      <w:r>
        <w:rPr>
          <w:rFonts w:ascii="XO Thames" w:hAnsi="XO Thames"/>
          <w:b w:val="0"/>
          <w:color w:val="000000"/>
          <w:spacing w:val="0"/>
          <w:sz w:val="26"/>
        </w:rPr>
        <w:t xml:space="preserve">на реализацию указанных мероприятий, </w:t>
      </w:r>
      <w:r>
        <w:rPr>
          <w:rFonts w:ascii="XO Thames" w:hAnsi="XO Thames"/>
          <w:color w:val="000000"/>
          <w:spacing w:val="0"/>
          <w:sz w:val="26"/>
        </w:rPr>
        <w:t xml:space="preserve">выписки по расчетному счету, платежные поручения с отметкой банка о проведении платежа; </w:t>
      </w:r>
      <w:r>
        <w:rPr>
          <w:rFonts w:ascii="Times New Roman" w:hAnsi="Times New Roman"/>
          <w:b w:val="0"/>
          <w:color w:val="000000"/>
          <w:sz w:val="26"/>
        </w:rPr>
        <w:t>товарные накладные</w:t>
      </w:r>
      <w:r>
        <w:rPr>
          <w:rFonts w:ascii="Times New Roman" w:hAnsi="Times New Roman"/>
          <w:b w:val="0"/>
          <w:color w:val="000000"/>
          <w:sz w:val="26"/>
        </w:rPr>
        <w:br/>
      </w:r>
      <w:r>
        <w:rPr>
          <w:rFonts w:ascii="Times New Roman" w:hAnsi="Times New Roman"/>
          <w:b w:val="0"/>
          <w:color w:val="000000"/>
          <w:sz w:val="26"/>
        </w:rPr>
        <w:t>и (или) универсальные передаточные документы, акты приема-передачи и (или) акты выполненных работ</w:t>
      </w:r>
      <w:r>
        <w:rPr>
          <w:rFonts w:ascii="XO Thames" w:hAnsi="XO Thames"/>
          <w:b w:val="0"/>
          <w:color w:val="000000"/>
          <w:sz w:val="26"/>
        </w:rPr>
        <w:t>, акт ввода в эксплуатацию.</w:t>
      </w:r>
    </w:p>
    <w:p w14:paraId="1F010000">
      <w:pPr>
        <w:pStyle w:val="Style_2"/>
        <w:widowControl w:val="1"/>
        <w:numPr>
          <w:ilvl w:val="0"/>
          <w:numId w:val="0"/>
        </w:numPr>
        <w:spacing w:after="0" w:before="0" w:line="240" w:lineRule="auto"/>
        <w:ind w:firstLine="709" w:left="0" w:right="0"/>
        <w:jc w:val="both"/>
        <w:outlineLvl w:val="0"/>
      </w:pPr>
      <w:r>
        <w:rPr>
          <w:rFonts w:ascii="Times New Roman" w:hAnsi="Times New Roman"/>
          <w:color w:themeColor="text1" w:val="000000"/>
          <w:sz w:val="26"/>
        </w:rPr>
        <w:t>71. Департамент осуществляет проверку и принятие отчетов, указанных</w:t>
      </w:r>
      <w:r>
        <w:rPr>
          <w:rFonts w:ascii="Times New Roman" w:hAnsi="Times New Roman"/>
          <w:color w:themeColor="text1" w:val="000000"/>
          <w:sz w:val="26"/>
        </w:rPr>
        <w:br/>
      </w:r>
      <w:r>
        <w:rPr>
          <w:rFonts w:ascii="Times New Roman" w:hAnsi="Times New Roman"/>
          <w:color w:themeColor="text1" w:val="000000"/>
          <w:sz w:val="26"/>
        </w:rPr>
        <w:t>в пункте 69 настоящего Порядка, в срок, не превышающий десяти рабочих дней</w:t>
      </w:r>
      <w:r>
        <w:rPr>
          <w:rFonts w:ascii="Times New Roman" w:hAnsi="Times New Roman"/>
          <w:color w:themeColor="text1" w:val="000000"/>
          <w:sz w:val="26"/>
        </w:rPr>
        <w:br/>
      </w:r>
      <w:r>
        <w:rPr>
          <w:rFonts w:ascii="Times New Roman" w:hAnsi="Times New Roman"/>
          <w:color w:themeColor="text1" w:val="000000"/>
          <w:sz w:val="26"/>
        </w:rPr>
        <w:t>со дня их представления. В указанный срок в случае выявления Департаментом</w:t>
      </w:r>
      <w:r>
        <w:rPr>
          <w:rFonts w:ascii="Times New Roman" w:hAnsi="Times New Roman"/>
          <w:color w:themeColor="text1" w:val="000000"/>
          <w:sz w:val="26"/>
        </w:rPr>
        <w:br/>
      </w:r>
      <w:r>
        <w:rPr>
          <w:rFonts w:ascii="Times New Roman" w:hAnsi="Times New Roman"/>
          <w:color w:themeColor="text1" w:val="000000"/>
          <w:sz w:val="26"/>
        </w:rPr>
        <w:t>в отчетах недостоверных сведений отчеты не принимаются и возвращаются почтовым отправлением получателю субсидии на доработку. Откорректированная отчетность должна быть представлена посредством личного обращения или направлена почтовым отправлением в Департамент получателем субсидии в срок не позднее</w:t>
      </w:r>
      <w:r>
        <w:rPr>
          <w:rFonts w:ascii="Times New Roman" w:hAnsi="Times New Roman"/>
          <w:color w:themeColor="text1" w:val="000000"/>
          <w:sz w:val="26"/>
        </w:rPr>
        <w:br/>
      </w:r>
      <w:r>
        <w:rPr>
          <w:rFonts w:ascii="Times New Roman" w:hAnsi="Times New Roman"/>
          <w:color w:themeColor="text1" w:val="000000"/>
          <w:sz w:val="26"/>
        </w:rPr>
        <w:t>трех рабочих дней со дня получения возвращенных отчетов.</w:t>
      </w:r>
    </w:p>
    <w:p w14:paraId="20010000">
      <w:pPr>
        <w:pStyle w:val="Style_2"/>
        <w:widowControl w:val="1"/>
        <w:numPr>
          <w:ilvl w:val="0"/>
          <w:numId w:val="0"/>
        </w:numPr>
        <w:spacing w:after="0" w:before="0" w:line="240" w:lineRule="auto"/>
        <w:ind w:firstLine="709" w:left="0" w:right="0"/>
        <w:jc w:val="both"/>
        <w:outlineLvl w:val="0"/>
      </w:pPr>
      <w:r>
        <w:rPr>
          <w:rFonts w:ascii="Times New Roman" w:hAnsi="Times New Roman"/>
          <w:color w:themeColor="text1" w:val="000000"/>
          <w:sz w:val="26"/>
        </w:rPr>
        <w:t>72. Контроль за соблюдением получателями субсидий условий и порядка предоставления субсидии, в том числе в части достижения результатов предоставления субсидии, осуществляется путем проведения Департаментом проверки документов и отчетов, представляемых получателем субсидии</w:t>
      </w:r>
      <w:r>
        <w:rPr>
          <w:rFonts w:ascii="Times New Roman" w:hAnsi="Times New Roman"/>
          <w:color w:themeColor="text1" w:val="000000"/>
          <w:sz w:val="26"/>
        </w:rPr>
        <w:br/>
      </w:r>
      <w:r>
        <w:rPr>
          <w:rFonts w:ascii="Times New Roman" w:hAnsi="Times New Roman"/>
          <w:color w:themeColor="text1" w:val="000000"/>
          <w:sz w:val="26"/>
        </w:rPr>
        <w:t>в соответствии с настоящим Порядком.</w:t>
      </w:r>
    </w:p>
    <w:p w14:paraId="21010000">
      <w:pPr>
        <w:pStyle w:val="Style_2"/>
        <w:widowControl w:val="1"/>
        <w:numPr>
          <w:ilvl w:val="0"/>
          <w:numId w:val="0"/>
        </w:numPr>
        <w:spacing w:after="0" w:before="0" w:line="240" w:lineRule="auto"/>
        <w:ind w:firstLine="709" w:left="0" w:right="0"/>
        <w:jc w:val="both"/>
        <w:outlineLvl w:val="0"/>
      </w:pPr>
      <w:r>
        <w:rPr>
          <w:rFonts w:ascii="Times New Roman" w:hAnsi="Times New Roman"/>
          <w:color w:themeColor="text1" w:val="000000"/>
          <w:sz w:val="26"/>
        </w:rPr>
        <w:t>Ответственность за достоверность представляемых в Департамент сведений, документов и соблюдение условий, установленных настоящим Порядком</w:t>
      </w:r>
      <w:r>
        <w:rPr>
          <w:rFonts w:ascii="Times New Roman" w:hAnsi="Times New Roman"/>
          <w:color w:themeColor="text1" w:val="000000"/>
          <w:sz w:val="26"/>
        </w:rPr>
        <w:br/>
      </w:r>
      <w:r>
        <w:rPr>
          <w:rFonts w:ascii="Times New Roman" w:hAnsi="Times New Roman"/>
          <w:color w:themeColor="text1" w:val="000000"/>
          <w:sz w:val="26"/>
        </w:rPr>
        <w:t>и Соглашением, возлагается на получателей субсидий.</w:t>
      </w:r>
    </w:p>
    <w:p w14:paraId="22010000">
      <w:pPr>
        <w:pStyle w:val="Style_2"/>
        <w:widowControl w:val="1"/>
        <w:numPr>
          <w:ilvl w:val="0"/>
          <w:numId w:val="0"/>
        </w:numPr>
        <w:spacing w:after="0" w:before="0" w:line="240" w:lineRule="auto"/>
        <w:ind w:firstLine="709" w:left="0" w:right="0"/>
        <w:jc w:val="both"/>
        <w:outlineLvl w:val="0"/>
        <w:rPr>
          <w:shd w:fill="92FF99" w:val="clear"/>
        </w:rPr>
      </w:pPr>
      <w:r>
        <w:rPr>
          <w:rFonts w:ascii="Times New Roman" w:hAnsi="Times New Roman"/>
          <w:color w:themeColor="text1" w:val="000000"/>
          <w:sz w:val="26"/>
        </w:rPr>
        <w:t>73. </w:t>
      </w:r>
      <w:r>
        <w:rPr>
          <w:rFonts w:ascii="Times New Roman" w:hAnsi="Times New Roman"/>
          <w:color w:val="000000"/>
          <w:sz w:val="26"/>
        </w:rPr>
        <w:t>В случае если получателем субсидии по состоянию на 31 декабря года предоставления субсидии или по состоянию на 31 декабря года</w:t>
      </w:r>
      <w:r>
        <w:rPr>
          <w:rFonts w:ascii="Times New Roman" w:hAnsi="Times New Roman"/>
          <w:color w:val="000000"/>
          <w:sz w:val="26"/>
        </w:rPr>
        <w:t>, следующего за годом предоставления субсидии (в случае, если средства субсидии использованы полностью или в части в году, следующем за годом предоставления субсидии)</w:t>
      </w:r>
      <w:r>
        <w:rPr>
          <w:rFonts w:ascii="Times New Roman" w:hAnsi="Times New Roman"/>
          <w:color w:val="000000"/>
          <w:sz w:val="26"/>
        </w:rPr>
        <w:t xml:space="preserve"> не достигнуты установленные в Соглашении значения результатов предоставления субсидии, объем средств, подлежащий возврату (V возврата), рассчитывается по формуле:</w:t>
      </w:r>
    </w:p>
    <w:p w14:paraId="23010000">
      <w:pPr>
        <w:pStyle w:val="Style_2"/>
        <w:widowControl w:val="1"/>
        <w:numPr>
          <w:ilvl w:val="0"/>
          <w:numId w:val="0"/>
        </w:numPr>
        <w:spacing w:after="0" w:before="0" w:line="240" w:lineRule="auto"/>
        <w:ind w:firstLine="709" w:left="0" w:right="0"/>
        <w:jc w:val="both"/>
        <w:rPr>
          <w:rFonts w:ascii="Times New Roman" w:hAnsi="Times New Roman"/>
          <w:sz w:val="26"/>
        </w:rPr>
      </w:pPr>
    </w:p>
    <w:p w14:paraId="24010000">
      <w:pPr>
        <w:pStyle w:val="Style_2"/>
        <w:widowControl w:val="1"/>
        <w:numPr>
          <w:ilvl w:val="0"/>
          <w:numId w:val="0"/>
        </w:numPr>
        <w:spacing w:after="0" w:before="0" w:line="240" w:lineRule="auto"/>
        <w:ind w:firstLine="0" w:left="0" w:right="0"/>
        <w:jc w:val="center"/>
      </w:pPr>
      <w:r>
        <w:rPr>
          <w:rFonts w:ascii="Times New Roman" w:hAnsi="Times New Roman"/>
          <w:color w:val="000000"/>
          <w:sz w:val="26"/>
        </w:rPr>
        <w:t>V возврата = V средств x k,</w:t>
      </w:r>
    </w:p>
    <w:p w14:paraId="25010000">
      <w:pPr>
        <w:pStyle w:val="Style_2"/>
        <w:widowControl w:val="1"/>
        <w:numPr>
          <w:ilvl w:val="0"/>
          <w:numId w:val="0"/>
        </w:numPr>
        <w:spacing w:after="0" w:before="0" w:line="240" w:lineRule="auto"/>
        <w:ind w:firstLine="709" w:left="0" w:right="0"/>
        <w:jc w:val="both"/>
        <w:rPr>
          <w:rFonts w:ascii="Times New Roman" w:hAnsi="Times New Roman"/>
          <w:sz w:val="26"/>
        </w:rPr>
      </w:pPr>
    </w:p>
    <w:p w14:paraId="26010000">
      <w:pPr>
        <w:pStyle w:val="Style_2"/>
        <w:widowControl w:val="1"/>
        <w:numPr>
          <w:ilvl w:val="0"/>
          <w:numId w:val="0"/>
        </w:numPr>
        <w:spacing w:after="0" w:before="0" w:line="240" w:lineRule="auto"/>
        <w:ind w:firstLine="709" w:left="0" w:right="0"/>
        <w:jc w:val="both"/>
      </w:pPr>
      <w:r>
        <w:rPr>
          <w:rFonts w:ascii="Times New Roman" w:hAnsi="Times New Roman"/>
          <w:color w:val="000000"/>
          <w:sz w:val="26"/>
        </w:rPr>
        <w:t>где:</w:t>
      </w:r>
    </w:p>
    <w:p w14:paraId="27010000">
      <w:pPr>
        <w:pStyle w:val="Style_2"/>
        <w:widowControl w:val="1"/>
        <w:numPr>
          <w:ilvl w:val="0"/>
          <w:numId w:val="0"/>
        </w:numPr>
        <w:spacing w:after="0" w:before="0" w:line="240" w:lineRule="auto"/>
        <w:ind w:firstLine="709" w:left="0" w:right="0"/>
        <w:jc w:val="both"/>
      </w:pPr>
      <w:r>
        <w:rPr>
          <w:rFonts w:ascii="Times New Roman" w:hAnsi="Times New Roman"/>
          <w:color w:val="000000"/>
          <w:sz w:val="26"/>
        </w:rPr>
        <w:t xml:space="preserve">V средств </w:t>
      </w:r>
      <w:r>
        <w:rPr>
          <w:rFonts w:ascii="XO Thames" w:hAnsi="XO Thames"/>
          <w:color w:val="000000"/>
          <w:spacing w:val="0"/>
          <w:sz w:val="26"/>
        </w:rPr>
        <w:t xml:space="preserve">– </w:t>
      </w:r>
      <w:r>
        <w:rPr>
          <w:rFonts w:ascii="Times New Roman" w:hAnsi="Times New Roman"/>
          <w:color w:val="000000"/>
          <w:sz w:val="26"/>
        </w:rPr>
        <w:t>размер субсидии, предоставленной получателю;</w:t>
      </w:r>
    </w:p>
    <w:p w14:paraId="28010000">
      <w:pPr>
        <w:pStyle w:val="Style_2"/>
        <w:widowControl w:val="1"/>
        <w:numPr>
          <w:ilvl w:val="0"/>
          <w:numId w:val="0"/>
        </w:numPr>
        <w:spacing w:after="0" w:before="0" w:line="240" w:lineRule="auto"/>
        <w:ind w:firstLine="709" w:left="0" w:right="0"/>
        <w:jc w:val="both"/>
      </w:pPr>
      <w:r>
        <w:rPr>
          <w:rFonts w:ascii="Times New Roman" w:hAnsi="Times New Roman"/>
          <w:color w:val="000000"/>
          <w:sz w:val="26"/>
        </w:rPr>
        <w:t xml:space="preserve">k </w:t>
      </w:r>
      <w:r>
        <w:rPr>
          <w:rFonts w:ascii="XO Thames" w:hAnsi="XO Thames"/>
          <w:color w:val="000000"/>
          <w:spacing w:val="0"/>
          <w:sz w:val="26"/>
        </w:rPr>
        <w:t xml:space="preserve">– </w:t>
      </w:r>
      <w:r>
        <w:rPr>
          <w:rFonts w:ascii="Times New Roman" w:hAnsi="Times New Roman"/>
          <w:color w:val="000000"/>
          <w:sz w:val="26"/>
        </w:rPr>
        <w:t>коэффициент возврата.</w:t>
      </w:r>
    </w:p>
    <w:p w14:paraId="29010000">
      <w:pPr>
        <w:pStyle w:val="Style_2"/>
        <w:widowControl w:val="1"/>
        <w:numPr>
          <w:ilvl w:val="0"/>
          <w:numId w:val="0"/>
        </w:numPr>
        <w:spacing w:after="0" w:before="0" w:line="240" w:lineRule="auto"/>
        <w:ind w:firstLine="709" w:left="0" w:right="0"/>
        <w:jc w:val="both"/>
      </w:pPr>
      <w:r>
        <w:rPr>
          <w:rFonts w:ascii="Times New Roman" w:hAnsi="Times New Roman"/>
          <w:color w:val="000000"/>
          <w:sz w:val="26"/>
        </w:rPr>
        <w:t>Коэффициент возврата (k) определяется по формуле:</w:t>
      </w:r>
    </w:p>
    <w:p w14:paraId="2A010000">
      <w:pPr>
        <w:pStyle w:val="Style_2"/>
        <w:widowControl w:val="1"/>
        <w:numPr>
          <w:ilvl w:val="0"/>
          <w:numId w:val="0"/>
        </w:numPr>
        <w:spacing w:after="0" w:before="0" w:line="240" w:lineRule="auto"/>
        <w:ind w:firstLine="709" w:left="0" w:right="0"/>
        <w:jc w:val="both"/>
        <w:rPr>
          <w:rFonts w:ascii="Times New Roman" w:hAnsi="Times New Roman"/>
          <w:sz w:val="26"/>
        </w:rPr>
      </w:pPr>
    </w:p>
    <w:p w14:paraId="2B010000">
      <w:pPr>
        <w:pStyle w:val="Style_2"/>
        <w:widowControl w:val="1"/>
        <w:numPr>
          <w:ilvl w:val="0"/>
          <w:numId w:val="0"/>
        </w:numPr>
        <w:spacing w:after="0" w:before="0" w:line="240" w:lineRule="auto"/>
        <w:ind w:firstLine="709" w:left="0" w:right="0"/>
        <w:jc w:val="both"/>
      </w:pPr>
      <w:r>
        <w:rPr>
          <w:rFonts w:ascii="Times New Roman" w:hAnsi="Times New Roman"/>
          <w:color w:val="000000"/>
          <w:sz w:val="26"/>
        </w:rPr>
        <w:t>k = 1 - Ti / Si,</w:t>
      </w:r>
    </w:p>
    <w:p w14:paraId="2C010000">
      <w:pPr>
        <w:pStyle w:val="Style_2"/>
        <w:widowControl w:val="1"/>
        <w:numPr>
          <w:ilvl w:val="0"/>
          <w:numId w:val="0"/>
        </w:numPr>
        <w:spacing w:after="0" w:before="0" w:line="240" w:lineRule="auto"/>
        <w:ind w:firstLine="709" w:left="0" w:right="0"/>
        <w:jc w:val="both"/>
        <w:rPr>
          <w:rFonts w:ascii="Times New Roman" w:hAnsi="Times New Roman"/>
          <w:sz w:val="26"/>
        </w:rPr>
      </w:pPr>
    </w:p>
    <w:p w14:paraId="2D010000">
      <w:pPr>
        <w:pStyle w:val="Style_2"/>
        <w:widowControl w:val="1"/>
        <w:numPr>
          <w:ilvl w:val="0"/>
          <w:numId w:val="0"/>
        </w:numPr>
        <w:spacing w:after="0" w:before="0" w:line="240" w:lineRule="auto"/>
        <w:ind w:firstLine="709" w:left="0" w:right="0"/>
        <w:jc w:val="both"/>
      </w:pPr>
      <w:r>
        <w:rPr>
          <w:rFonts w:ascii="Times New Roman" w:hAnsi="Times New Roman"/>
          <w:color w:val="000000"/>
          <w:sz w:val="26"/>
        </w:rPr>
        <w:t>где:</w:t>
      </w:r>
    </w:p>
    <w:p w14:paraId="2E010000">
      <w:pPr>
        <w:pStyle w:val="Style_2"/>
        <w:widowControl w:val="1"/>
        <w:numPr>
          <w:ilvl w:val="0"/>
          <w:numId w:val="0"/>
        </w:numPr>
        <w:spacing w:after="0" w:before="0" w:line="240" w:lineRule="auto"/>
        <w:ind w:firstLine="709" w:left="0" w:right="0"/>
        <w:jc w:val="both"/>
      </w:pPr>
      <w:r>
        <w:rPr>
          <w:rFonts w:ascii="Times New Roman" w:hAnsi="Times New Roman"/>
          <w:color w:val="000000"/>
          <w:sz w:val="26"/>
        </w:rPr>
        <w:t xml:space="preserve">Ti </w:t>
      </w:r>
      <w:r>
        <w:rPr>
          <w:rFonts w:ascii="XO Thames" w:hAnsi="XO Thames"/>
          <w:color w:val="000000"/>
          <w:spacing w:val="0"/>
          <w:sz w:val="26"/>
        </w:rPr>
        <w:t xml:space="preserve">– </w:t>
      </w:r>
      <w:r>
        <w:rPr>
          <w:rFonts w:ascii="Times New Roman" w:hAnsi="Times New Roman"/>
          <w:color w:val="000000"/>
          <w:sz w:val="26"/>
        </w:rPr>
        <w:t>фактически достигнутое значение i-го результата на отчетную дату;</w:t>
      </w:r>
    </w:p>
    <w:p w14:paraId="2F010000">
      <w:pPr>
        <w:pStyle w:val="Style_2"/>
        <w:widowControl w:val="1"/>
        <w:numPr>
          <w:ilvl w:val="0"/>
          <w:numId w:val="0"/>
        </w:numPr>
        <w:spacing w:after="0" w:before="0" w:line="240" w:lineRule="auto"/>
        <w:ind w:firstLine="709" w:left="0" w:right="0"/>
        <w:jc w:val="both"/>
      </w:pPr>
      <w:r>
        <w:rPr>
          <w:rFonts w:ascii="Times New Roman" w:hAnsi="Times New Roman"/>
          <w:color w:val="000000"/>
          <w:sz w:val="26"/>
        </w:rPr>
        <w:t xml:space="preserve">Si </w:t>
      </w:r>
      <w:r>
        <w:rPr>
          <w:rFonts w:ascii="XO Thames" w:hAnsi="XO Thames"/>
          <w:color w:val="000000"/>
          <w:spacing w:val="0"/>
          <w:sz w:val="26"/>
        </w:rPr>
        <w:t xml:space="preserve">– </w:t>
      </w:r>
      <w:r>
        <w:rPr>
          <w:rFonts w:ascii="Times New Roman" w:hAnsi="Times New Roman"/>
          <w:color w:val="000000"/>
          <w:sz w:val="26"/>
        </w:rPr>
        <w:t>плановое значение i-го результата, установленное Соглашением.</w:t>
      </w:r>
    </w:p>
    <w:p w14:paraId="30010000">
      <w:pPr>
        <w:pStyle w:val="Style_2"/>
        <w:widowControl w:val="1"/>
        <w:numPr>
          <w:ilvl w:val="0"/>
          <w:numId w:val="0"/>
        </w:numPr>
        <w:spacing w:after="0" w:before="0" w:line="240" w:lineRule="auto"/>
        <w:ind w:firstLine="709" w:left="0" w:right="0"/>
        <w:jc w:val="both"/>
      </w:pPr>
      <w:r>
        <w:rPr>
          <w:rFonts w:ascii="Times New Roman" w:hAnsi="Times New Roman"/>
          <w:color w:val="000000"/>
          <w:sz w:val="26"/>
        </w:rPr>
        <w:t>При расчете коэффициента возврата используются только положительные значения коэффициента, отражающего уровень недостижения i-го результата получения субсидии.</w:t>
      </w:r>
    </w:p>
    <w:p w14:paraId="31010000">
      <w:pPr>
        <w:pStyle w:val="Style_2"/>
        <w:widowControl w:val="1"/>
        <w:numPr>
          <w:ilvl w:val="0"/>
          <w:numId w:val="0"/>
        </w:numPr>
        <w:spacing w:after="0" w:before="0" w:line="240" w:lineRule="auto"/>
        <w:ind w:firstLine="709" w:left="0" w:right="0"/>
        <w:jc w:val="both"/>
        <w:outlineLvl w:val="0"/>
      </w:pPr>
      <w:r>
        <w:rPr>
          <w:rFonts w:ascii="Times New Roman" w:hAnsi="Times New Roman"/>
          <w:color w:themeColor="text1" w:val="000000"/>
          <w:sz w:val="26"/>
        </w:rPr>
        <w:t xml:space="preserve">74. В случае нарушения получателем субсидии условий и порядка, предоставления субсидии, выявленного по результатам проверок, осуществленных Департаментом и органами государственного финансового контроля (за исключением случая недостижения значения результатов предоставления субсидии), средства субсидии </w:t>
      </w:r>
      <w:r>
        <w:rPr>
          <w:rFonts w:ascii="Times New Roman" w:hAnsi="Times New Roman"/>
          <w:sz w:val="26"/>
        </w:rPr>
        <w:t xml:space="preserve">и (или) средства, полученные на основании договоров (соглашений), заключенных в целях исполнения обязательств по Соглашению, </w:t>
      </w:r>
      <w:r>
        <w:rPr>
          <w:rFonts w:ascii="Times New Roman" w:hAnsi="Times New Roman"/>
          <w:color w:themeColor="text1" w:val="000000"/>
          <w:sz w:val="26"/>
        </w:rPr>
        <w:t>подлежат возврату получателем субсидии в окружной бюджет в размере выявленных нарушений.</w:t>
      </w:r>
    </w:p>
    <w:p w14:paraId="32010000">
      <w:pPr>
        <w:pStyle w:val="Style_2"/>
        <w:widowControl w:val="1"/>
        <w:numPr>
          <w:ilvl w:val="0"/>
          <w:numId w:val="0"/>
        </w:numPr>
        <w:spacing w:after="0" w:before="0" w:line="240" w:lineRule="auto"/>
        <w:ind w:firstLine="709" w:left="0" w:right="0"/>
        <w:jc w:val="both"/>
        <w:outlineLvl w:val="0"/>
      </w:pPr>
      <w:r>
        <w:rPr>
          <w:rFonts w:ascii="Times New Roman" w:hAnsi="Times New Roman"/>
          <w:color w:themeColor="text1" w:val="000000"/>
          <w:sz w:val="26"/>
        </w:rPr>
        <w:t>75. Департамент в течение десяти рабочих дней со дня выявления нарушений получателем субсидии условий и порядка предоставления субсидии, направляет получателю субсидии требование о возврате средств субсидии,</w:t>
      </w:r>
      <w:r>
        <w:t xml:space="preserve"> </w:t>
      </w:r>
      <w:r>
        <w:rPr>
          <w:rFonts w:ascii="Times New Roman" w:hAnsi="Times New Roman"/>
          <w:color w:themeColor="text1" w:val="000000"/>
          <w:sz w:val="26"/>
        </w:rPr>
        <w:t>которое направляется почтовым отправлением с уведомлением о вручении или по электронной почте</w:t>
      </w:r>
      <w:r>
        <w:rPr>
          <w:rFonts w:ascii="Times New Roman" w:hAnsi="Times New Roman"/>
          <w:color w:themeColor="text1" w:val="000000"/>
          <w:sz w:val="26"/>
        </w:rPr>
        <w:br/>
      </w:r>
      <w:r>
        <w:rPr>
          <w:rFonts w:ascii="Times New Roman" w:hAnsi="Times New Roman"/>
          <w:color w:themeColor="text1" w:val="000000"/>
          <w:sz w:val="26"/>
        </w:rPr>
        <w:t>(если получатель указал на такой способ в заявлении), либо, в случае явки получателя, вручается лично.</w:t>
      </w:r>
    </w:p>
    <w:p w14:paraId="33010000">
      <w:pPr>
        <w:pStyle w:val="Style_2"/>
        <w:widowControl w:val="1"/>
        <w:numPr>
          <w:ilvl w:val="0"/>
          <w:numId w:val="0"/>
        </w:numPr>
        <w:spacing w:after="0" w:before="0" w:line="240" w:lineRule="auto"/>
        <w:ind w:firstLine="709" w:left="0" w:right="0"/>
        <w:jc w:val="both"/>
        <w:outlineLvl w:val="0"/>
      </w:pPr>
      <w:r>
        <w:rPr>
          <w:rFonts w:ascii="Times New Roman" w:hAnsi="Times New Roman"/>
          <w:color w:themeColor="text1" w:val="000000"/>
          <w:sz w:val="26"/>
        </w:rPr>
        <w:t>76. Средства, подлежащие возврату в соответствии с пунктами 73 и 74 настоящего Порядка, подлежат перечислению на счет Департамента в срок не позднее</w:t>
      </w:r>
      <w:r>
        <w:rPr>
          <w:rFonts w:ascii="Times New Roman" w:hAnsi="Times New Roman"/>
          <w:color w:themeColor="text1" w:val="000000"/>
          <w:sz w:val="26"/>
        </w:rPr>
        <w:br/>
      </w:r>
      <w:r>
        <w:rPr>
          <w:rFonts w:ascii="Times New Roman" w:hAnsi="Times New Roman"/>
          <w:color w:themeColor="text1" w:val="000000"/>
          <w:sz w:val="26"/>
        </w:rPr>
        <w:t>десяти календарных дней со дня получения соответствующего требования</w:t>
      </w:r>
      <w:r>
        <w:t xml:space="preserve"> </w:t>
      </w:r>
      <w:r>
        <w:rPr>
          <w:rFonts w:ascii="Times New Roman" w:hAnsi="Times New Roman"/>
          <w:color w:themeColor="text1" w:val="000000"/>
          <w:sz w:val="26"/>
        </w:rPr>
        <w:t>получателем субсидии. В случае неисполнения получателем субсидии обязательств по возврату субсидии взыскание средств окружного бюджета осуществляется</w:t>
      </w:r>
      <w:r>
        <w:rPr>
          <w:rFonts w:ascii="Times New Roman" w:hAnsi="Times New Roman"/>
          <w:color w:themeColor="text1" w:val="000000"/>
          <w:sz w:val="26"/>
        </w:rPr>
        <w:br/>
      </w:r>
      <w:r>
        <w:rPr>
          <w:rFonts w:ascii="Times New Roman" w:hAnsi="Times New Roman"/>
          <w:color w:themeColor="text1" w:val="000000"/>
          <w:sz w:val="26"/>
        </w:rPr>
        <w:t>в соответствии с законодательством Российской Федерации.</w:t>
      </w:r>
    </w:p>
    <w:p w14:paraId="34010000">
      <w:pPr>
        <w:pStyle w:val="Style_2"/>
        <w:widowControl w:val="1"/>
        <w:numPr>
          <w:ilvl w:val="0"/>
          <w:numId w:val="0"/>
        </w:numPr>
        <w:spacing w:after="0" w:before="0" w:line="240" w:lineRule="auto"/>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rPr>
        <w:t>77. В случае выявления нарушений условий и порядка предоставления субсидий органами государственного финансового контроля направление представления и (или) предписания органа государственного финансового контроля,</w:t>
      </w:r>
      <w:r>
        <w:rPr>
          <w:rFonts w:ascii="Times New Roman" w:hAnsi="Times New Roman"/>
          <w:color w:themeColor="text1" w:val="000000"/>
          <w:sz w:val="26"/>
        </w:rPr>
        <w:br/>
      </w:r>
      <w:r>
        <w:rPr>
          <w:rFonts w:ascii="Times New Roman" w:hAnsi="Times New Roman"/>
          <w:color w:themeColor="text1" w:val="000000"/>
          <w:sz w:val="26"/>
        </w:rPr>
        <w:t>а также сроки возврата средств субсидии определяются в соответствии с бюджетным законодательством Российской Федерации.</w:t>
      </w:r>
    </w:p>
    <w:p w14:paraId="35010000">
      <w:pPr>
        <w:pStyle w:val="Style_2"/>
        <w:widowControl w:val="1"/>
        <w:spacing w:after="0" w:before="0" w:line="240" w:lineRule="auto"/>
        <w:ind/>
        <w:rPr>
          <w:rFonts w:ascii="Times New Roman" w:hAnsi="Times New Roman"/>
          <w:color w:themeColor="text1" w:val="000000"/>
          <w:sz w:val="26"/>
        </w:rPr>
      </w:pPr>
      <w:r>
        <w:br w:type="page"/>
      </w:r>
    </w:p>
    <w:p w14:paraId="36010000">
      <w:pPr>
        <w:pStyle w:val="Style_2"/>
        <w:widowControl w:val="1"/>
        <w:numPr>
          <w:ilvl w:val="0"/>
          <w:numId w:val="0"/>
        </w:numPr>
        <w:spacing w:after="0" w:before="0" w:line="240" w:lineRule="auto"/>
        <w:ind w:firstLine="0" w:left="5216" w:right="0"/>
        <w:jc w:val="both"/>
        <w:outlineLvl w:val="0"/>
        <w:rPr>
          <w:rFonts w:ascii="Times New Roman" w:hAnsi="Times New Roman"/>
          <w:color w:themeColor="text1" w:val="000000"/>
          <w:sz w:val="26"/>
        </w:rPr>
      </w:pPr>
      <w:r>
        <w:rPr>
          <w:rFonts w:ascii="Times New Roman" w:hAnsi="Times New Roman"/>
          <w:color w:themeColor="text1" w:val="000000"/>
          <w:sz w:val="26"/>
        </w:rPr>
        <w:t>Приложение</w:t>
      </w:r>
    </w:p>
    <w:p w14:paraId="37010000">
      <w:pPr>
        <w:pStyle w:val="Style_2"/>
        <w:widowControl w:val="0"/>
        <w:numPr>
          <w:ilvl w:val="0"/>
          <w:numId w:val="0"/>
        </w:numPr>
        <w:spacing w:after="0" w:before="0" w:line="240" w:lineRule="auto"/>
        <w:ind w:firstLine="0" w:left="5216" w:right="0"/>
        <w:rPr>
          <w:rFonts w:ascii="Times New Roman" w:hAnsi="Times New Roman"/>
          <w:color w:themeColor="text1" w:val="000000"/>
          <w:sz w:val="26"/>
        </w:rPr>
      </w:pPr>
      <w:r>
        <w:rPr>
          <w:rFonts w:ascii="Times New Roman" w:hAnsi="Times New Roman"/>
          <w:color w:themeColor="text1" w:val="000000"/>
          <w:sz w:val="26"/>
        </w:rPr>
        <w:t>к Порядку предоставления субсидий</w:t>
      </w:r>
    </w:p>
    <w:p w14:paraId="38010000">
      <w:pPr>
        <w:pStyle w:val="Style_2"/>
        <w:widowControl w:val="0"/>
        <w:numPr>
          <w:ilvl w:val="0"/>
          <w:numId w:val="0"/>
        </w:numPr>
        <w:spacing w:after="0" w:before="0" w:line="240" w:lineRule="auto"/>
        <w:ind w:firstLine="0" w:left="5216" w:right="0"/>
        <w:jc w:val="left"/>
        <w:rPr>
          <w:rFonts w:ascii="Times New Roman" w:hAnsi="Times New Roman"/>
          <w:color w:themeColor="text1" w:val="000000"/>
          <w:sz w:val="26"/>
        </w:rPr>
      </w:pPr>
      <w:r>
        <w:rPr>
          <w:rFonts w:ascii="Times New Roman" w:hAnsi="Times New Roman"/>
          <w:color w:themeColor="text1" w:val="000000"/>
          <w:sz w:val="26"/>
        </w:rPr>
        <w:t>в целях финансового обеспечения затрат на реконструкцию, капитальный ремонт и (или) модернизацию объектов по производству хлеба, хлебобулочных изделий</w:t>
      </w:r>
    </w:p>
    <w:p w14:paraId="39010000">
      <w:pPr>
        <w:pStyle w:val="Style_2"/>
        <w:widowControl w:val="0"/>
        <w:spacing w:after="0" w:before="0" w:line="240" w:lineRule="auto"/>
        <w:ind w:firstLine="0" w:left="5387" w:right="0"/>
        <w:rPr>
          <w:rFonts w:ascii="Times New Roman" w:hAnsi="Times New Roman"/>
          <w:color w:themeColor="text1" w:val="000000"/>
          <w:sz w:val="26"/>
        </w:rPr>
      </w:pPr>
    </w:p>
    <w:p w14:paraId="3A010000">
      <w:pPr>
        <w:pStyle w:val="Style_2"/>
        <w:widowControl w:val="0"/>
        <w:spacing w:after="0" w:before="0" w:line="240" w:lineRule="auto"/>
        <w:ind w:firstLine="0" w:left="5387" w:right="0"/>
        <w:rPr>
          <w:rFonts w:ascii="Times New Roman" w:hAnsi="Times New Roman"/>
          <w:color w:themeColor="text1" w:val="000000"/>
          <w:sz w:val="26"/>
        </w:rPr>
      </w:pPr>
    </w:p>
    <w:p w14:paraId="3B010000">
      <w:pPr>
        <w:pStyle w:val="Style_2"/>
        <w:widowControl w:val="0"/>
        <w:spacing w:after="0" w:before="0" w:line="240" w:lineRule="auto"/>
        <w:ind w:firstLine="0" w:left="5387" w:right="0"/>
        <w:rPr>
          <w:rFonts w:ascii="Times New Roman" w:hAnsi="Times New Roman"/>
          <w:color w:themeColor="text1" w:val="000000"/>
          <w:sz w:val="26"/>
        </w:rPr>
      </w:pPr>
    </w:p>
    <w:p w14:paraId="3C010000">
      <w:pPr>
        <w:pStyle w:val="Style_2"/>
        <w:widowControl w:val="0"/>
        <w:spacing w:after="0" w:before="0" w:line="240" w:lineRule="auto"/>
        <w:ind w:firstLine="0" w:left="5387" w:right="0"/>
        <w:rPr>
          <w:rFonts w:ascii="Times New Roman" w:hAnsi="Times New Roman"/>
          <w:color w:themeColor="text1" w:val="000000"/>
          <w:sz w:val="26"/>
        </w:rPr>
      </w:pPr>
    </w:p>
    <w:p w14:paraId="3D010000">
      <w:pPr>
        <w:pStyle w:val="Style_2"/>
        <w:widowControl w:val="1"/>
        <w:numPr>
          <w:ilvl w:val="0"/>
          <w:numId w:val="0"/>
        </w:numPr>
        <w:spacing w:after="0" w:before="0" w:line="240" w:lineRule="auto"/>
        <w:ind w:firstLine="0" w:left="5216" w:right="0"/>
        <w:outlineLvl w:val="0"/>
      </w:pPr>
      <w:r>
        <w:rPr>
          <w:rFonts w:ascii="Times New Roman" w:hAnsi="Times New Roman"/>
          <w:color w:themeColor="text1" w:val="000000"/>
          <w:sz w:val="26"/>
        </w:rPr>
        <w:t>В Департамент</w:t>
      </w:r>
    </w:p>
    <w:p w14:paraId="3E010000">
      <w:pPr>
        <w:pStyle w:val="Style_2"/>
        <w:widowControl w:val="1"/>
        <w:numPr>
          <w:ilvl w:val="0"/>
          <w:numId w:val="0"/>
        </w:numPr>
        <w:spacing w:after="0" w:before="0" w:line="240" w:lineRule="auto"/>
        <w:ind w:firstLine="0" w:left="5216" w:right="0"/>
        <w:outlineLvl w:val="0"/>
      </w:pPr>
      <w:r>
        <w:rPr>
          <w:rFonts w:ascii="Times New Roman" w:hAnsi="Times New Roman"/>
          <w:color w:themeColor="text1" w:val="000000"/>
          <w:sz w:val="26"/>
        </w:rPr>
        <w:t>природных ресурсов, экологии</w:t>
      </w:r>
    </w:p>
    <w:p w14:paraId="3F010000">
      <w:pPr>
        <w:pStyle w:val="Style_2"/>
        <w:widowControl w:val="1"/>
        <w:numPr>
          <w:ilvl w:val="0"/>
          <w:numId w:val="0"/>
        </w:numPr>
        <w:spacing w:after="0" w:before="0" w:line="240" w:lineRule="auto"/>
        <w:ind w:firstLine="0" w:left="5216" w:right="0"/>
        <w:outlineLvl w:val="0"/>
      </w:pPr>
      <w:r>
        <w:rPr>
          <w:rFonts w:ascii="Times New Roman" w:hAnsi="Times New Roman"/>
          <w:color w:themeColor="text1" w:val="000000"/>
          <w:sz w:val="26"/>
        </w:rPr>
        <w:t>и агропромышленного комплекса</w:t>
      </w:r>
    </w:p>
    <w:p w14:paraId="40010000">
      <w:pPr>
        <w:pStyle w:val="Style_2"/>
        <w:widowControl w:val="1"/>
        <w:numPr>
          <w:ilvl w:val="0"/>
          <w:numId w:val="0"/>
        </w:numPr>
        <w:spacing w:after="0" w:before="0" w:line="240" w:lineRule="auto"/>
        <w:ind w:firstLine="0" w:left="5216" w:right="0"/>
        <w:outlineLvl w:val="0"/>
      </w:pPr>
      <w:r>
        <w:rPr>
          <w:rFonts w:ascii="Times New Roman" w:hAnsi="Times New Roman"/>
          <w:color w:themeColor="text1" w:val="000000"/>
          <w:sz w:val="26"/>
        </w:rPr>
        <w:t>Ненецкого автономного округа</w:t>
      </w:r>
    </w:p>
    <w:p w14:paraId="41010000">
      <w:pPr>
        <w:pStyle w:val="Style_2"/>
        <w:widowControl w:val="1"/>
        <w:numPr>
          <w:ilvl w:val="0"/>
          <w:numId w:val="0"/>
        </w:numPr>
        <w:spacing w:after="0" w:before="0" w:line="240" w:lineRule="auto"/>
        <w:ind w:firstLine="0" w:left="5216" w:right="0"/>
        <w:outlineLvl w:val="0"/>
      </w:pPr>
      <w:r>
        <w:rPr>
          <w:rFonts w:ascii="Times New Roman" w:hAnsi="Times New Roman"/>
          <w:color w:themeColor="text1" w:val="000000"/>
          <w:sz w:val="26"/>
        </w:rPr>
        <w:t>_________________________________</w:t>
      </w:r>
    </w:p>
    <w:p w14:paraId="42010000">
      <w:pPr>
        <w:pStyle w:val="Style_2"/>
        <w:widowControl w:val="1"/>
        <w:numPr>
          <w:ilvl w:val="0"/>
          <w:numId w:val="0"/>
        </w:numPr>
        <w:spacing w:after="0" w:before="0" w:line="240" w:lineRule="auto"/>
        <w:ind w:firstLine="0" w:left="5216" w:right="0"/>
        <w:outlineLvl w:val="0"/>
      </w:pPr>
      <w:r>
        <w:rPr>
          <w:rFonts w:ascii="Times New Roman" w:hAnsi="Times New Roman"/>
          <w:color w:themeColor="text1" w:val="000000"/>
          <w:sz w:val="26"/>
        </w:rPr>
        <w:t>от_______________________________</w:t>
      </w:r>
    </w:p>
    <w:p w14:paraId="43010000">
      <w:pPr>
        <w:pStyle w:val="Style_2"/>
        <w:widowControl w:val="1"/>
        <w:numPr>
          <w:ilvl w:val="0"/>
          <w:numId w:val="0"/>
        </w:numPr>
        <w:spacing w:after="0" w:before="0" w:line="240" w:lineRule="auto"/>
        <w:ind w:firstLine="0" w:left="5216" w:right="0"/>
        <w:jc w:val="center"/>
        <w:outlineLvl w:val="0"/>
      </w:pPr>
      <w:r>
        <w:rPr>
          <w:rFonts w:ascii="Times New Roman" w:hAnsi="Times New Roman"/>
          <w:color w:themeColor="text1" w:val="000000"/>
          <w:sz w:val="20"/>
        </w:rPr>
        <w:t>(наименование получателя субсидии)</w:t>
      </w:r>
    </w:p>
    <w:p w14:paraId="44010000">
      <w:pPr>
        <w:pStyle w:val="Style_2"/>
        <w:widowControl w:val="1"/>
        <w:numPr>
          <w:ilvl w:val="0"/>
          <w:numId w:val="0"/>
        </w:numPr>
        <w:spacing w:after="0" w:before="0" w:line="240" w:lineRule="auto"/>
        <w:ind w:firstLine="0" w:left="5103" w:right="0"/>
        <w:outlineLvl w:val="0"/>
        <w:rPr>
          <w:rFonts w:ascii="Times New Roman" w:hAnsi="Times New Roman"/>
          <w:color w:themeColor="text1" w:val="000000"/>
          <w:sz w:val="26"/>
        </w:rPr>
      </w:pPr>
    </w:p>
    <w:p w14:paraId="45010000">
      <w:pPr>
        <w:pStyle w:val="Style_2"/>
        <w:widowControl w:val="1"/>
        <w:numPr>
          <w:ilvl w:val="0"/>
          <w:numId w:val="0"/>
        </w:numPr>
        <w:spacing w:after="0" w:before="0" w:line="240" w:lineRule="auto"/>
        <w:ind w:firstLine="0" w:left="5103" w:right="0"/>
        <w:outlineLvl w:val="0"/>
        <w:rPr>
          <w:rFonts w:ascii="Times New Roman" w:hAnsi="Times New Roman"/>
          <w:color w:themeColor="text1" w:val="000000"/>
          <w:sz w:val="26"/>
        </w:rPr>
      </w:pPr>
    </w:p>
    <w:p w14:paraId="46010000">
      <w:pPr>
        <w:pStyle w:val="Style_2"/>
        <w:widowControl w:val="1"/>
        <w:numPr>
          <w:ilvl w:val="0"/>
          <w:numId w:val="0"/>
        </w:numPr>
        <w:spacing w:after="0" w:before="0" w:line="240" w:lineRule="auto"/>
        <w:ind w:firstLine="0" w:left="5103" w:right="0"/>
        <w:outlineLvl w:val="0"/>
        <w:rPr>
          <w:rFonts w:ascii="Times New Roman" w:hAnsi="Times New Roman"/>
          <w:color w:themeColor="text1" w:val="000000"/>
          <w:sz w:val="26"/>
        </w:rPr>
      </w:pPr>
    </w:p>
    <w:p w14:paraId="47010000">
      <w:pPr>
        <w:pStyle w:val="Style_2"/>
        <w:widowControl w:val="1"/>
        <w:numPr>
          <w:ilvl w:val="0"/>
          <w:numId w:val="0"/>
        </w:numPr>
        <w:spacing w:after="0" w:before="0" w:line="240" w:lineRule="auto"/>
        <w:ind w:firstLine="0" w:left="5103" w:right="0"/>
        <w:outlineLvl w:val="0"/>
        <w:rPr>
          <w:rFonts w:ascii="Times New Roman" w:hAnsi="Times New Roman"/>
          <w:color w:themeColor="text1" w:val="000000"/>
          <w:sz w:val="26"/>
        </w:rPr>
      </w:pPr>
    </w:p>
    <w:p w14:paraId="48010000">
      <w:pPr>
        <w:pStyle w:val="Style_2"/>
        <w:widowControl w:val="1"/>
        <w:numPr>
          <w:ilvl w:val="0"/>
          <w:numId w:val="0"/>
        </w:numPr>
        <w:spacing w:after="0" w:before="0" w:line="240" w:lineRule="auto"/>
        <w:ind w:firstLine="0" w:left="0" w:right="0"/>
        <w:jc w:val="center"/>
        <w:outlineLvl w:val="0"/>
        <w:rPr>
          <w:rFonts w:ascii="Times New Roman" w:hAnsi="Times New Roman"/>
          <w:b w:val="1"/>
          <w:color w:themeColor="text1" w:val="000000"/>
          <w:sz w:val="26"/>
        </w:rPr>
      </w:pPr>
      <w:r>
        <w:rPr>
          <w:rFonts w:ascii="Times New Roman" w:hAnsi="Times New Roman"/>
          <w:b w:val="1"/>
          <w:color w:themeColor="text1" w:val="000000"/>
          <w:sz w:val="26"/>
        </w:rPr>
        <w:t xml:space="preserve">Заявление </w:t>
      </w:r>
    </w:p>
    <w:p w14:paraId="49010000">
      <w:pPr>
        <w:pStyle w:val="Style_2"/>
        <w:widowControl w:val="1"/>
        <w:numPr>
          <w:ilvl w:val="0"/>
          <w:numId w:val="0"/>
        </w:numPr>
        <w:spacing w:after="0" w:before="0" w:line="240" w:lineRule="auto"/>
        <w:ind w:firstLine="0" w:left="0" w:right="0"/>
        <w:jc w:val="center"/>
        <w:outlineLvl w:val="0"/>
        <w:rPr>
          <w:rFonts w:ascii="Times New Roman" w:hAnsi="Times New Roman"/>
          <w:b w:val="1"/>
          <w:color w:themeColor="text1" w:val="000000"/>
          <w:sz w:val="26"/>
        </w:rPr>
      </w:pPr>
      <w:r>
        <w:rPr>
          <w:rFonts w:ascii="Times New Roman" w:hAnsi="Times New Roman"/>
          <w:b w:val="1"/>
          <w:color w:themeColor="text1" w:val="000000"/>
          <w:sz w:val="26"/>
        </w:rPr>
        <w:t>о предоставлении субсидии</w:t>
      </w:r>
    </w:p>
    <w:p w14:paraId="4A010000">
      <w:pPr>
        <w:pStyle w:val="Style_2"/>
        <w:widowControl w:val="1"/>
        <w:numPr>
          <w:ilvl w:val="0"/>
          <w:numId w:val="0"/>
        </w:numPr>
        <w:spacing w:after="0" w:before="0" w:line="240" w:lineRule="auto"/>
        <w:ind w:firstLine="0" w:left="0" w:right="0"/>
        <w:jc w:val="center"/>
        <w:outlineLvl w:val="0"/>
        <w:rPr>
          <w:rFonts w:ascii="Times New Roman" w:hAnsi="Times New Roman"/>
          <w:b w:val="1"/>
          <w:color w:themeColor="text1" w:val="000000"/>
          <w:sz w:val="26"/>
        </w:rPr>
      </w:pPr>
    </w:p>
    <w:p w14:paraId="4B010000">
      <w:pPr>
        <w:pStyle w:val="Style_2"/>
        <w:widowControl w:val="1"/>
        <w:numPr>
          <w:ilvl w:val="0"/>
          <w:numId w:val="0"/>
        </w:numPr>
        <w:spacing w:after="0" w:before="0" w:line="240" w:lineRule="auto"/>
        <w:ind w:firstLine="0" w:left="0" w:right="0"/>
        <w:jc w:val="center"/>
        <w:outlineLvl w:val="0"/>
        <w:rPr>
          <w:rFonts w:ascii="Times New Roman" w:hAnsi="Times New Roman"/>
          <w:b w:val="1"/>
          <w:color w:themeColor="text1" w:val="000000"/>
          <w:sz w:val="26"/>
        </w:rPr>
      </w:pPr>
    </w:p>
    <w:p w14:paraId="4C010000">
      <w:pPr>
        <w:pStyle w:val="Style_2"/>
        <w:widowControl w:val="1"/>
        <w:numPr>
          <w:ilvl w:val="0"/>
          <w:numId w:val="0"/>
        </w:numPr>
        <w:spacing w:after="0" w:before="0" w:line="240" w:lineRule="auto"/>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rPr>
        <w:t>Сведения о получателе субсидии (полное и сокращенное наименование):</w:t>
      </w:r>
    </w:p>
    <w:p w14:paraId="4D010000">
      <w:pPr>
        <w:pStyle w:val="Style_2"/>
        <w:widowControl w:val="1"/>
        <w:numPr>
          <w:ilvl w:val="0"/>
          <w:numId w:val="0"/>
        </w:numPr>
        <w:spacing w:after="0" w:before="0" w:line="240" w:lineRule="auto"/>
        <w:ind w:firstLine="0" w:left="0" w:right="0"/>
        <w:jc w:val="both"/>
        <w:outlineLvl w:val="0"/>
        <w:rPr>
          <w:rFonts w:ascii="Times New Roman" w:hAnsi="Times New Roman"/>
          <w:color w:themeColor="text1" w:val="000000"/>
          <w:sz w:val="26"/>
        </w:rPr>
      </w:pPr>
      <w:r>
        <w:rPr>
          <w:rFonts w:ascii="Times New Roman" w:hAnsi="Times New Roman"/>
          <w:color w:themeColor="text1" w:val="000000"/>
          <w:sz w:val="26"/>
        </w:rPr>
        <w:t>______________________________________________________________________</w:t>
      </w:r>
    </w:p>
    <w:p w14:paraId="4E010000">
      <w:pPr>
        <w:pStyle w:val="Style_2"/>
        <w:widowControl w:val="1"/>
        <w:numPr>
          <w:ilvl w:val="0"/>
          <w:numId w:val="0"/>
        </w:numPr>
        <w:spacing w:after="0" w:before="0" w:line="240" w:lineRule="auto"/>
        <w:ind w:firstLine="0" w:left="0" w:right="0"/>
        <w:jc w:val="both"/>
        <w:outlineLvl w:val="0"/>
        <w:rPr>
          <w:rFonts w:ascii="Times New Roman" w:hAnsi="Times New Roman"/>
          <w:color w:themeColor="text1" w:val="000000"/>
          <w:sz w:val="26"/>
        </w:rPr>
      </w:pPr>
    </w:p>
    <w:tbl>
      <w:tblPr>
        <w:tblStyle w:val="Style_10"/>
        <w:tblW w:type="auto" w:w="0"/>
        <w:jc w:val="left"/>
        <w:tblInd w:type="dxa" w:w="0"/>
        <w:tblLayout w:type="fixed"/>
        <w:tblCellMar>
          <w:top w:type="dxa" w:w="0"/>
          <w:left w:type="dxa" w:w="108"/>
          <w:bottom w:type="dxa" w:w="0"/>
          <w:right w:type="dxa" w:w="108"/>
        </w:tblCellMar>
      </w:tblPr>
      <w:tblGrid>
        <w:gridCol w:w="2332"/>
        <w:gridCol w:w="2483"/>
        <w:gridCol w:w="2413"/>
        <w:gridCol w:w="2331"/>
      </w:tblGrid>
      <w:tr>
        <w:tc>
          <w:tcPr>
            <w:tcW w:type="dxa" w:w="2332"/>
            <w:tcMar>
              <w:top w:type="dxa" w:w="0"/>
              <w:left w:type="dxa" w:w="108"/>
              <w:bottom w:type="dxa" w:w="0"/>
              <w:right w:type="dxa" w:w="108"/>
            </w:tcMar>
          </w:tcPr>
          <w:p w14:paraId="4F010000">
            <w:pPr>
              <w:pStyle w:val="Style_2"/>
              <w:widowControl w:val="1"/>
              <w:numPr>
                <w:ilvl w:val="0"/>
                <w:numId w:val="0"/>
              </w:numPr>
              <w:spacing w:after="0" w:before="0" w:line="240" w:lineRule="auto"/>
              <w:ind w:firstLine="0" w:left="0" w:right="0"/>
              <w:jc w:val="left"/>
              <w:outlineLvl w:val="0"/>
              <w:rPr>
                <w:rFonts w:ascii="Times New Roman" w:hAnsi="Times New Roman"/>
                <w:color w:themeColor="text1" w:val="000000"/>
                <w:sz w:val="20"/>
              </w:rPr>
            </w:pPr>
            <w:r>
              <w:rPr>
                <w:rFonts w:ascii="Times New Roman" w:hAnsi="Times New Roman"/>
                <w:color w:themeColor="text1" w:val="000000"/>
                <w:spacing w:val="0"/>
                <w:sz w:val="20"/>
              </w:rPr>
              <w:t>ОГРН/ОГРНИП</w:t>
            </w:r>
          </w:p>
          <w:p w14:paraId="50010000">
            <w:pPr>
              <w:pStyle w:val="Style_2"/>
              <w:widowControl w:val="1"/>
              <w:numPr>
                <w:ilvl w:val="0"/>
                <w:numId w:val="0"/>
              </w:numPr>
              <w:spacing w:after="0" w:before="0" w:line="240" w:lineRule="auto"/>
              <w:ind w:firstLine="0" w:left="0" w:right="0"/>
              <w:jc w:val="left"/>
              <w:outlineLvl w:val="0"/>
              <w:rPr>
                <w:rFonts w:ascii="Times New Roman" w:hAnsi="Times New Roman"/>
                <w:color w:themeColor="text1" w:val="000000"/>
                <w:sz w:val="20"/>
              </w:rPr>
            </w:pPr>
          </w:p>
        </w:tc>
        <w:tc>
          <w:tcPr>
            <w:tcW w:type="dxa" w:w="2483"/>
            <w:tcMar>
              <w:top w:type="dxa" w:w="0"/>
              <w:left w:type="dxa" w:w="108"/>
              <w:bottom w:type="dxa" w:w="0"/>
              <w:right w:type="dxa" w:w="108"/>
            </w:tcMar>
          </w:tcPr>
          <w:p w14:paraId="51010000">
            <w:pPr>
              <w:pStyle w:val="Style_2"/>
              <w:widowControl w:val="1"/>
              <w:numPr>
                <w:ilvl w:val="0"/>
                <w:numId w:val="0"/>
              </w:numPr>
              <w:spacing w:after="0" w:before="0" w:line="240" w:lineRule="auto"/>
              <w:ind w:firstLine="0" w:left="0" w:right="0"/>
              <w:jc w:val="left"/>
              <w:outlineLvl w:val="0"/>
              <w:rPr>
                <w:rFonts w:ascii="Times New Roman" w:hAnsi="Times New Roman"/>
                <w:color w:themeColor="text1" w:val="000000"/>
                <w:sz w:val="20"/>
              </w:rPr>
            </w:pPr>
          </w:p>
        </w:tc>
        <w:tc>
          <w:tcPr>
            <w:tcW w:type="dxa" w:w="2413"/>
            <w:tcMar>
              <w:top w:type="dxa" w:w="0"/>
              <w:left w:type="dxa" w:w="108"/>
              <w:bottom w:type="dxa" w:w="0"/>
              <w:right w:type="dxa" w:w="108"/>
            </w:tcMar>
          </w:tcPr>
          <w:p w14:paraId="52010000">
            <w:pPr>
              <w:pStyle w:val="Style_2"/>
              <w:widowControl w:val="1"/>
              <w:numPr>
                <w:ilvl w:val="0"/>
                <w:numId w:val="0"/>
              </w:numPr>
              <w:spacing w:after="0" w:before="0" w:line="240" w:lineRule="auto"/>
              <w:ind w:firstLine="0" w:left="0" w:right="0"/>
              <w:jc w:val="left"/>
              <w:outlineLvl w:val="0"/>
              <w:rPr>
                <w:rFonts w:ascii="Times New Roman" w:hAnsi="Times New Roman"/>
                <w:color w:themeColor="text1" w:val="000000"/>
                <w:sz w:val="20"/>
              </w:rPr>
            </w:pPr>
            <w:r>
              <w:rPr>
                <w:rFonts w:ascii="Times New Roman" w:hAnsi="Times New Roman"/>
                <w:color w:themeColor="text1" w:val="000000"/>
                <w:spacing w:val="0"/>
                <w:sz w:val="20"/>
              </w:rPr>
              <w:t>ИНН</w:t>
            </w:r>
          </w:p>
          <w:p w14:paraId="53010000">
            <w:pPr>
              <w:pStyle w:val="Style_2"/>
              <w:widowControl w:val="1"/>
              <w:numPr>
                <w:ilvl w:val="0"/>
                <w:numId w:val="0"/>
              </w:numPr>
              <w:spacing w:after="0" w:before="0" w:line="240" w:lineRule="auto"/>
              <w:ind w:firstLine="0" w:left="0" w:right="0"/>
              <w:jc w:val="left"/>
              <w:outlineLvl w:val="0"/>
              <w:rPr>
                <w:rFonts w:ascii="Times New Roman" w:hAnsi="Times New Roman"/>
                <w:color w:themeColor="text1" w:val="000000"/>
                <w:sz w:val="20"/>
              </w:rPr>
            </w:pPr>
          </w:p>
        </w:tc>
        <w:tc>
          <w:tcPr>
            <w:tcW w:type="dxa" w:w="2331"/>
            <w:tcMar>
              <w:top w:type="dxa" w:w="0"/>
              <w:left w:type="dxa" w:w="108"/>
              <w:bottom w:type="dxa" w:w="0"/>
              <w:right w:type="dxa" w:w="108"/>
            </w:tcMar>
          </w:tcPr>
          <w:p w14:paraId="54010000">
            <w:pPr>
              <w:pStyle w:val="Style_2"/>
              <w:widowControl w:val="1"/>
              <w:numPr>
                <w:ilvl w:val="0"/>
                <w:numId w:val="0"/>
              </w:numPr>
              <w:spacing w:after="0" w:before="0" w:line="240" w:lineRule="auto"/>
              <w:ind w:firstLine="0" w:left="0" w:right="0"/>
              <w:jc w:val="both"/>
              <w:outlineLvl w:val="0"/>
              <w:rPr>
                <w:rFonts w:ascii="Times New Roman" w:hAnsi="Times New Roman"/>
                <w:color w:themeColor="text1" w:val="000000"/>
                <w:sz w:val="20"/>
              </w:rPr>
            </w:pPr>
          </w:p>
        </w:tc>
      </w:tr>
      <w:tr>
        <w:tc>
          <w:tcPr>
            <w:tcW w:type="dxa" w:w="2332"/>
            <w:tcMar>
              <w:top w:type="dxa" w:w="0"/>
              <w:left w:type="dxa" w:w="108"/>
              <w:bottom w:type="dxa" w:w="0"/>
              <w:right w:type="dxa" w:w="108"/>
            </w:tcMar>
          </w:tcPr>
          <w:p w14:paraId="55010000">
            <w:pPr>
              <w:pStyle w:val="Style_2"/>
              <w:widowControl w:val="1"/>
              <w:numPr>
                <w:ilvl w:val="0"/>
                <w:numId w:val="0"/>
              </w:numPr>
              <w:spacing w:after="0" w:before="0" w:line="240" w:lineRule="auto"/>
              <w:ind w:firstLine="0" w:left="0" w:right="0"/>
              <w:jc w:val="left"/>
              <w:outlineLvl w:val="0"/>
              <w:rPr>
                <w:rFonts w:ascii="Times New Roman" w:hAnsi="Times New Roman"/>
                <w:color w:themeColor="text1" w:val="000000"/>
                <w:sz w:val="20"/>
              </w:rPr>
            </w:pPr>
            <w:r>
              <w:rPr>
                <w:rFonts w:ascii="Times New Roman" w:hAnsi="Times New Roman"/>
                <w:color w:themeColor="text1" w:val="000000"/>
                <w:spacing w:val="0"/>
                <w:sz w:val="20"/>
              </w:rPr>
              <w:t>Почтовый адрес</w:t>
            </w:r>
          </w:p>
          <w:p w14:paraId="56010000">
            <w:pPr>
              <w:pStyle w:val="Style_2"/>
              <w:widowControl w:val="1"/>
              <w:numPr>
                <w:ilvl w:val="0"/>
                <w:numId w:val="0"/>
              </w:numPr>
              <w:spacing w:after="0" w:before="0" w:line="240" w:lineRule="auto"/>
              <w:ind w:firstLine="0" w:left="0" w:right="0"/>
              <w:jc w:val="left"/>
              <w:outlineLvl w:val="0"/>
              <w:rPr>
                <w:rFonts w:ascii="Times New Roman" w:hAnsi="Times New Roman"/>
                <w:color w:themeColor="text1" w:val="000000"/>
                <w:sz w:val="20"/>
              </w:rPr>
            </w:pPr>
          </w:p>
        </w:tc>
        <w:tc>
          <w:tcPr>
            <w:tcW w:type="dxa" w:w="7227"/>
            <w:gridSpan w:val="3"/>
            <w:tcMar>
              <w:top w:type="dxa" w:w="0"/>
              <w:left w:type="dxa" w:w="108"/>
              <w:bottom w:type="dxa" w:w="0"/>
              <w:right w:type="dxa" w:w="108"/>
            </w:tcMar>
          </w:tcPr>
          <w:p w14:paraId="57010000">
            <w:pPr>
              <w:pStyle w:val="Style_2"/>
              <w:widowControl w:val="1"/>
              <w:numPr>
                <w:ilvl w:val="0"/>
                <w:numId w:val="0"/>
              </w:numPr>
              <w:spacing w:after="0" w:before="0" w:line="240" w:lineRule="auto"/>
              <w:ind w:firstLine="0" w:left="0" w:right="0"/>
              <w:jc w:val="left"/>
              <w:outlineLvl w:val="0"/>
              <w:rPr>
                <w:rFonts w:ascii="Times New Roman" w:hAnsi="Times New Roman"/>
                <w:color w:themeColor="text1" w:val="000000"/>
                <w:sz w:val="20"/>
              </w:rPr>
            </w:pPr>
          </w:p>
        </w:tc>
      </w:tr>
      <w:tr>
        <w:tc>
          <w:tcPr>
            <w:tcW w:type="dxa" w:w="2332"/>
            <w:tcMar>
              <w:top w:type="dxa" w:w="0"/>
              <w:left w:type="dxa" w:w="108"/>
              <w:bottom w:type="dxa" w:w="0"/>
              <w:right w:type="dxa" w:w="108"/>
            </w:tcMar>
          </w:tcPr>
          <w:p w14:paraId="58010000">
            <w:pPr>
              <w:pStyle w:val="Style_2"/>
              <w:widowControl w:val="1"/>
              <w:numPr>
                <w:ilvl w:val="0"/>
                <w:numId w:val="0"/>
              </w:numPr>
              <w:spacing w:after="0" w:before="0" w:line="240" w:lineRule="auto"/>
              <w:ind w:firstLine="0" w:left="0" w:right="0"/>
              <w:jc w:val="left"/>
              <w:outlineLvl w:val="0"/>
              <w:rPr>
                <w:rFonts w:ascii="Times New Roman" w:hAnsi="Times New Roman"/>
                <w:color w:themeColor="text1" w:val="000000"/>
                <w:sz w:val="20"/>
              </w:rPr>
            </w:pPr>
            <w:r>
              <w:rPr>
                <w:rFonts w:ascii="Times New Roman" w:hAnsi="Times New Roman"/>
                <w:color w:themeColor="text1" w:val="000000"/>
                <w:spacing w:val="0"/>
                <w:sz w:val="20"/>
              </w:rPr>
              <w:t>Номер телефона/факса</w:t>
            </w:r>
          </w:p>
          <w:p w14:paraId="59010000">
            <w:pPr>
              <w:pStyle w:val="Style_2"/>
              <w:widowControl w:val="1"/>
              <w:numPr>
                <w:ilvl w:val="0"/>
                <w:numId w:val="0"/>
              </w:numPr>
              <w:spacing w:after="0" w:before="0" w:line="240" w:lineRule="auto"/>
              <w:ind w:firstLine="0" w:left="0" w:right="0"/>
              <w:jc w:val="left"/>
              <w:outlineLvl w:val="0"/>
              <w:rPr>
                <w:rFonts w:ascii="Times New Roman" w:hAnsi="Times New Roman"/>
                <w:color w:themeColor="text1" w:val="000000"/>
                <w:sz w:val="20"/>
              </w:rPr>
            </w:pPr>
          </w:p>
        </w:tc>
        <w:tc>
          <w:tcPr>
            <w:tcW w:type="dxa" w:w="2483"/>
            <w:tcMar>
              <w:top w:type="dxa" w:w="0"/>
              <w:left w:type="dxa" w:w="108"/>
              <w:bottom w:type="dxa" w:w="0"/>
              <w:right w:type="dxa" w:w="108"/>
            </w:tcMar>
          </w:tcPr>
          <w:p w14:paraId="5A010000">
            <w:pPr>
              <w:pStyle w:val="Style_2"/>
              <w:widowControl w:val="1"/>
              <w:numPr>
                <w:ilvl w:val="0"/>
                <w:numId w:val="0"/>
              </w:numPr>
              <w:spacing w:after="0" w:before="0" w:line="240" w:lineRule="auto"/>
              <w:ind w:firstLine="0" w:left="0" w:right="0"/>
              <w:jc w:val="left"/>
              <w:outlineLvl w:val="0"/>
              <w:rPr>
                <w:rFonts w:ascii="Times New Roman" w:hAnsi="Times New Roman"/>
                <w:color w:themeColor="text1" w:val="000000"/>
                <w:sz w:val="20"/>
              </w:rPr>
            </w:pPr>
          </w:p>
        </w:tc>
        <w:tc>
          <w:tcPr>
            <w:tcW w:type="dxa" w:w="2413"/>
            <w:tcMar>
              <w:top w:type="dxa" w:w="0"/>
              <w:left w:type="dxa" w:w="108"/>
              <w:bottom w:type="dxa" w:w="0"/>
              <w:right w:type="dxa" w:w="108"/>
            </w:tcMar>
          </w:tcPr>
          <w:p w14:paraId="5B010000">
            <w:pPr>
              <w:pStyle w:val="Style_2"/>
              <w:widowControl w:val="1"/>
              <w:numPr>
                <w:ilvl w:val="0"/>
                <w:numId w:val="0"/>
              </w:numPr>
              <w:spacing w:after="0" w:before="0" w:line="240" w:lineRule="auto"/>
              <w:ind w:firstLine="0" w:left="0" w:right="0"/>
              <w:jc w:val="left"/>
              <w:outlineLvl w:val="0"/>
              <w:rPr>
                <w:rFonts w:ascii="Times New Roman" w:hAnsi="Times New Roman"/>
                <w:color w:themeColor="text1" w:val="000000"/>
                <w:sz w:val="20"/>
              </w:rPr>
            </w:pPr>
            <w:r>
              <w:rPr>
                <w:rFonts w:ascii="Times New Roman" w:hAnsi="Times New Roman"/>
                <w:color w:themeColor="text1" w:val="000000"/>
                <w:spacing w:val="0"/>
                <w:sz w:val="20"/>
              </w:rPr>
              <w:t>Адрес электронной почты</w:t>
            </w:r>
          </w:p>
        </w:tc>
        <w:tc>
          <w:tcPr>
            <w:tcW w:type="dxa" w:w="2331"/>
            <w:tcMar>
              <w:top w:type="dxa" w:w="0"/>
              <w:left w:type="dxa" w:w="108"/>
              <w:bottom w:type="dxa" w:w="0"/>
              <w:right w:type="dxa" w:w="108"/>
            </w:tcMar>
          </w:tcPr>
          <w:p w14:paraId="5C010000">
            <w:pPr>
              <w:pStyle w:val="Style_2"/>
              <w:widowControl w:val="1"/>
              <w:numPr>
                <w:ilvl w:val="0"/>
                <w:numId w:val="0"/>
              </w:numPr>
              <w:spacing w:after="0" w:before="0" w:line="240" w:lineRule="auto"/>
              <w:ind w:firstLine="0" w:left="0" w:right="0"/>
              <w:jc w:val="both"/>
              <w:outlineLvl w:val="0"/>
              <w:rPr>
                <w:rFonts w:ascii="Times New Roman" w:hAnsi="Times New Roman"/>
                <w:color w:themeColor="text1" w:val="000000"/>
                <w:sz w:val="20"/>
              </w:rPr>
            </w:pPr>
          </w:p>
        </w:tc>
      </w:tr>
    </w:tbl>
    <w:p w14:paraId="5D010000">
      <w:pPr>
        <w:pStyle w:val="Style_2"/>
        <w:widowControl w:val="1"/>
        <w:numPr>
          <w:ilvl w:val="0"/>
          <w:numId w:val="0"/>
        </w:numPr>
        <w:spacing w:after="0" w:before="0" w:line="240" w:lineRule="auto"/>
        <w:ind w:firstLine="709" w:left="0" w:right="0"/>
        <w:jc w:val="both"/>
        <w:outlineLvl w:val="0"/>
        <w:rPr>
          <w:rFonts w:ascii="Times New Roman" w:hAnsi="Times New Roman"/>
          <w:color w:themeColor="text1" w:val="000000"/>
          <w:sz w:val="20"/>
        </w:rPr>
      </w:pPr>
    </w:p>
    <w:p w14:paraId="5E010000">
      <w:pPr>
        <w:pStyle w:val="Style_2"/>
        <w:widowControl w:val="0"/>
        <w:spacing w:after="0" w:before="0" w:line="240" w:lineRule="auto"/>
        <w:ind w:firstLine="709" w:left="0" w:right="0"/>
        <w:jc w:val="both"/>
        <w:rPr>
          <w:rFonts w:ascii="Times New Roman" w:hAnsi="Times New Roman"/>
          <w:color w:themeColor="text1" w:val="000000"/>
          <w:sz w:val="26"/>
        </w:rPr>
      </w:pPr>
      <w:r>
        <w:rPr>
          <w:rFonts w:ascii="Times New Roman" w:hAnsi="Times New Roman"/>
          <w:color w:themeColor="text1" w:val="000000"/>
          <w:sz w:val="26"/>
        </w:rPr>
        <w:t xml:space="preserve">В соответствии с Порядком предоставления субсидий в целях финансового обеспечения затрат на </w:t>
      </w:r>
      <w:r>
        <w:rPr>
          <w:rFonts w:ascii="Times New Roman" w:hAnsi="Times New Roman"/>
          <w:color w:themeColor="text1" w:val="000000"/>
          <w:sz w:val="26"/>
        </w:rPr>
        <w:t xml:space="preserve">создание, </w:t>
      </w:r>
      <w:r>
        <w:rPr>
          <w:rFonts w:ascii="Times New Roman" w:hAnsi="Times New Roman"/>
          <w:color w:themeColor="text1" w:val="000000"/>
          <w:sz w:val="26"/>
        </w:rPr>
        <w:t xml:space="preserve">реконструкцию, капитальный ремонт и (или) модернизацию объектов по производству хлеба, хлебобулочных изделий, утвержденным постановлением Администрации Ненецкого автономного округа от ______ № ___-п, Соглашением </w:t>
      </w:r>
      <w:r>
        <w:rPr>
          <w:rFonts w:ascii="Times New Roman" w:hAnsi="Times New Roman"/>
          <w:sz w:val="26"/>
        </w:rPr>
        <w:t xml:space="preserve">о предоставлении субсидии </w:t>
      </w:r>
      <w:r>
        <w:rPr>
          <w:rFonts w:ascii="Times New Roman" w:hAnsi="Times New Roman"/>
          <w:color w:themeColor="text1" w:val="000000"/>
          <w:sz w:val="26"/>
        </w:rPr>
        <w:t>от _____________ № ____ прошу выплатить субсидию в размере ___________ руб. ___ коп.</w:t>
      </w:r>
    </w:p>
    <w:p w14:paraId="5F010000">
      <w:pPr>
        <w:pStyle w:val="Style_2"/>
        <w:widowControl w:val="1"/>
        <w:numPr>
          <w:ilvl w:val="0"/>
          <w:numId w:val="0"/>
        </w:numPr>
        <w:spacing w:after="0" w:before="0" w:line="240" w:lineRule="auto"/>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rPr>
        <w:t>Решение прошу вручить лично или направить</w:t>
      </w:r>
    </w:p>
    <w:p w14:paraId="60010000">
      <w:pPr>
        <w:pStyle w:val="Style_2"/>
        <w:widowControl w:val="1"/>
        <w:numPr>
          <w:ilvl w:val="0"/>
          <w:numId w:val="0"/>
        </w:numPr>
        <w:spacing w:after="0" w:before="0" w:line="240" w:lineRule="auto"/>
        <w:ind w:firstLine="0" w:left="0" w:right="0"/>
        <w:jc w:val="both"/>
        <w:outlineLvl w:val="0"/>
        <w:rPr>
          <w:rFonts w:ascii="Times New Roman" w:hAnsi="Times New Roman"/>
          <w:color w:themeColor="text1" w:val="000000"/>
          <w:sz w:val="26"/>
        </w:rPr>
      </w:pPr>
      <w:r>
        <w:rPr>
          <w:rFonts w:ascii="Times New Roman" w:hAnsi="Times New Roman"/>
          <w:color w:themeColor="text1" w:val="000000"/>
          <w:sz w:val="26"/>
        </w:rPr>
        <w:t>__________________________________________________________________________</w:t>
      </w:r>
    </w:p>
    <w:p w14:paraId="61010000">
      <w:pPr>
        <w:pStyle w:val="Style_2"/>
        <w:widowControl w:val="1"/>
        <w:numPr>
          <w:ilvl w:val="0"/>
          <w:numId w:val="0"/>
        </w:numPr>
        <w:spacing w:after="0" w:before="0" w:line="240" w:lineRule="auto"/>
        <w:ind w:firstLine="0" w:left="0" w:right="0"/>
        <w:jc w:val="center"/>
        <w:outlineLvl w:val="0"/>
        <w:rPr>
          <w:rFonts w:ascii="Times New Roman" w:hAnsi="Times New Roman"/>
          <w:color w:themeColor="text1" w:val="000000"/>
          <w:sz w:val="20"/>
        </w:rPr>
      </w:pPr>
      <w:r>
        <w:rPr>
          <w:rFonts w:ascii="Times New Roman" w:hAnsi="Times New Roman"/>
          <w:color w:themeColor="text1" w:val="000000"/>
          <w:sz w:val="20"/>
        </w:rPr>
        <w:t>(по электронной почте или почтовым отправлением)</w:t>
      </w:r>
    </w:p>
    <w:p w14:paraId="62010000">
      <w:pPr>
        <w:pStyle w:val="Style_2"/>
        <w:widowControl w:val="1"/>
        <w:numPr>
          <w:ilvl w:val="0"/>
          <w:numId w:val="0"/>
        </w:numPr>
        <w:spacing w:after="0" w:before="0" w:line="240" w:lineRule="auto"/>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rPr>
        <w:t>Подтверждаю, что настоящее заявление, а также указанные в нем сведения, являются полными и достоверными.</w:t>
      </w:r>
    </w:p>
    <w:p w14:paraId="63010000">
      <w:pPr>
        <w:pStyle w:val="Style_2"/>
        <w:widowControl w:val="1"/>
        <w:numPr>
          <w:ilvl w:val="0"/>
          <w:numId w:val="0"/>
        </w:numPr>
        <w:spacing w:after="0" w:before="0" w:line="240" w:lineRule="auto"/>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rPr>
        <w:t>Даю согласие на проведение проверки изложенных обстоятельств на предмет достоверности.</w:t>
      </w:r>
    </w:p>
    <w:p w14:paraId="64010000">
      <w:pPr>
        <w:pStyle w:val="Style_2"/>
        <w:widowControl w:val="1"/>
        <w:numPr>
          <w:ilvl w:val="0"/>
          <w:numId w:val="0"/>
        </w:numPr>
        <w:spacing w:after="0" w:before="0" w:line="240" w:lineRule="auto"/>
        <w:ind w:firstLine="0" w:left="0" w:right="0"/>
        <w:jc w:val="both"/>
        <w:outlineLvl w:val="0"/>
        <w:rPr>
          <w:rFonts w:ascii="Times New Roman" w:hAnsi="Times New Roman"/>
          <w:color w:themeColor="text1" w:val="000000"/>
          <w:sz w:val="26"/>
        </w:rPr>
      </w:pPr>
    </w:p>
    <w:p w14:paraId="65010000">
      <w:pPr>
        <w:pStyle w:val="Style_2"/>
        <w:widowControl w:val="1"/>
        <w:numPr>
          <w:ilvl w:val="0"/>
          <w:numId w:val="0"/>
        </w:numPr>
        <w:spacing w:after="0" w:before="0" w:line="240" w:lineRule="auto"/>
        <w:ind w:firstLine="0" w:left="0" w:right="0"/>
        <w:jc w:val="both"/>
        <w:outlineLvl w:val="0"/>
        <w:rPr>
          <w:rFonts w:ascii="Times New Roman" w:hAnsi="Times New Roman"/>
          <w:color w:themeColor="text1" w:val="000000"/>
          <w:sz w:val="26"/>
        </w:rPr>
      </w:pPr>
      <w:r>
        <w:rPr>
          <w:rFonts w:ascii="Times New Roman" w:hAnsi="Times New Roman"/>
          <w:color w:themeColor="text1" w:val="000000"/>
          <w:sz w:val="26"/>
        </w:rPr>
        <w:t>Приложение: документы согласно описи на _____ л. в ____ экз.</w:t>
      </w:r>
    </w:p>
    <w:p w14:paraId="66010000">
      <w:pPr>
        <w:pStyle w:val="Style_2"/>
        <w:widowControl w:val="1"/>
        <w:numPr>
          <w:ilvl w:val="0"/>
          <w:numId w:val="0"/>
        </w:numPr>
        <w:spacing w:after="0" w:before="0" w:line="240" w:lineRule="auto"/>
        <w:ind w:firstLine="0" w:left="0" w:right="0"/>
        <w:jc w:val="both"/>
        <w:outlineLvl w:val="0"/>
        <w:rPr>
          <w:rFonts w:ascii="Times New Roman" w:hAnsi="Times New Roman"/>
          <w:color w:themeColor="text1" w:val="000000"/>
          <w:sz w:val="26"/>
        </w:rPr>
      </w:pPr>
    </w:p>
    <w:p w14:paraId="67010000">
      <w:pPr>
        <w:pStyle w:val="Style_2"/>
        <w:widowControl w:val="1"/>
        <w:numPr>
          <w:ilvl w:val="0"/>
          <w:numId w:val="0"/>
        </w:numPr>
        <w:spacing w:after="0" w:before="0" w:line="240" w:lineRule="auto"/>
        <w:ind w:firstLine="0" w:left="0" w:right="0"/>
        <w:jc w:val="both"/>
        <w:outlineLvl w:val="0"/>
        <w:rPr>
          <w:rFonts w:ascii="Times New Roman" w:hAnsi="Times New Roman"/>
          <w:color w:themeColor="text1" w:val="000000"/>
          <w:sz w:val="26"/>
        </w:rPr>
      </w:pPr>
    </w:p>
    <w:p w14:paraId="68010000">
      <w:pPr>
        <w:pStyle w:val="Style_2"/>
        <w:widowControl w:val="1"/>
        <w:numPr>
          <w:ilvl w:val="0"/>
          <w:numId w:val="0"/>
        </w:numPr>
        <w:spacing w:after="0" w:before="0" w:line="240" w:lineRule="auto"/>
        <w:ind w:firstLine="0" w:left="0" w:right="0"/>
        <w:jc w:val="both"/>
        <w:outlineLvl w:val="0"/>
        <w:rPr>
          <w:rFonts w:ascii="Times New Roman" w:hAnsi="Times New Roman"/>
          <w:color w:themeColor="text1" w:val="000000"/>
          <w:sz w:val="26"/>
        </w:rPr>
      </w:pPr>
      <w:r>
        <w:rPr>
          <w:rFonts w:ascii="Times New Roman" w:hAnsi="Times New Roman"/>
          <w:color w:themeColor="text1" w:val="000000"/>
          <w:sz w:val="26"/>
        </w:rPr>
        <w:t>Руководитель юридического лица/</w:t>
      </w:r>
    </w:p>
    <w:p w14:paraId="69010000">
      <w:pPr>
        <w:pStyle w:val="Style_2"/>
        <w:widowControl w:val="1"/>
        <w:numPr>
          <w:ilvl w:val="0"/>
          <w:numId w:val="0"/>
        </w:numPr>
        <w:spacing w:after="0" w:before="0" w:line="240" w:lineRule="auto"/>
        <w:ind w:firstLine="0" w:left="0" w:right="0"/>
        <w:jc w:val="both"/>
        <w:outlineLvl w:val="0"/>
        <w:rPr>
          <w:rFonts w:ascii="Times New Roman" w:hAnsi="Times New Roman"/>
          <w:color w:themeColor="text1" w:val="000000"/>
          <w:sz w:val="26"/>
        </w:rPr>
      </w:pPr>
      <w:r>
        <w:rPr>
          <w:rFonts w:ascii="Times New Roman" w:hAnsi="Times New Roman"/>
          <w:color w:themeColor="text1" w:val="000000"/>
          <w:sz w:val="26"/>
        </w:rPr>
        <w:t>индивидуальный предприниматель/</w:t>
      </w:r>
    </w:p>
    <w:p w14:paraId="6A010000">
      <w:pPr>
        <w:pStyle w:val="Style_2"/>
        <w:widowControl w:val="0"/>
        <w:spacing w:after="0" w:before="0" w:line="240" w:lineRule="auto"/>
        <w:ind/>
        <w:jc w:val="both"/>
        <w:rPr>
          <w:rFonts w:ascii="Times New Roman" w:hAnsi="Times New Roman"/>
          <w:sz w:val="26"/>
        </w:rPr>
      </w:pPr>
      <w:r>
        <w:rPr>
          <w:rFonts w:ascii="Times New Roman" w:hAnsi="Times New Roman"/>
          <w:sz w:val="26"/>
        </w:rPr>
        <w:t>представитель по доверенности         _________________  ________________________</w:t>
      </w:r>
    </w:p>
    <w:p w14:paraId="6B010000">
      <w:pPr>
        <w:pStyle w:val="Style_2"/>
        <w:widowControl w:val="0"/>
        <w:spacing w:after="0" w:before="0" w:line="240" w:lineRule="auto"/>
        <w:ind/>
        <w:jc w:val="both"/>
        <w:rPr>
          <w:rFonts w:ascii="Times New Roman" w:hAnsi="Times New Roman"/>
          <w:sz w:val="20"/>
        </w:rPr>
      </w:pPr>
      <w:r>
        <w:rPr>
          <w:rFonts w:ascii="Times New Roman" w:hAnsi="Times New Roman"/>
          <w:sz w:val="20"/>
        </w:rPr>
        <w:t xml:space="preserve">                                                                                                </w:t>
      </w:r>
      <w:r>
        <w:rPr>
          <w:rFonts w:ascii="Times New Roman" w:hAnsi="Times New Roman"/>
          <w:sz w:val="20"/>
        </w:rPr>
        <w:t>(подпись)                         (расшифровка подписи)</w:t>
      </w:r>
    </w:p>
    <w:p w14:paraId="6C010000">
      <w:pPr>
        <w:pStyle w:val="Style_2"/>
        <w:widowControl w:val="1"/>
        <w:numPr>
          <w:ilvl w:val="0"/>
          <w:numId w:val="0"/>
        </w:numPr>
        <w:spacing w:after="0" w:before="0" w:line="240" w:lineRule="auto"/>
        <w:ind w:firstLine="709" w:left="0" w:right="0"/>
        <w:jc w:val="both"/>
        <w:outlineLvl w:val="0"/>
        <w:rPr>
          <w:rFonts w:ascii="Times New Roman" w:hAnsi="Times New Roman"/>
          <w:color w:themeColor="text1" w:val="000000"/>
          <w:sz w:val="26"/>
        </w:rPr>
      </w:pPr>
    </w:p>
    <w:p w14:paraId="6D010000">
      <w:pPr>
        <w:pStyle w:val="Style_2"/>
        <w:widowControl w:val="1"/>
        <w:numPr>
          <w:ilvl w:val="0"/>
          <w:numId w:val="0"/>
        </w:numPr>
        <w:spacing w:after="0" w:before="0" w:line="240" w:lineRule="auto"/>
        <w:ind w:firstLine="0" w:left="0" w:right="0"/>
        <w:jc w:val="both"/>
        <w:outlineLvl w:val="0"/>
        <w:rPr>
          <w:rFonts w:ascii="Times New Roman" w:hAnsi="Times New Roman"/>
          <w:color w:themeColor="text1" w:val="000000"/>
          <w:sz w:val="26"/>
        </w:rPr>
      </w:pPr>
      <w:r>
        <w:rPr>
          <w:rFonts w:ascii="Times New Roman" w:hAnsi="Times New Roman"/>
          <w:color w:themeColor="text1" w:val="000000"/>
          <w:sz w:val="26"/>
        </w:rPr>
        <w:t>М.П.</w:t>
      </w:r>
    </w:p>
    <w:p w14:paraId="6E010000">
      <w:pPr>
        <w:pStyle w:val="Style_2"/>
        <w:widowControl w:val="1"/>
        <w:numPr>
          <w:ilvl w:val="0"/>
          <w:numId w:val="0"/>
        </w:numPr>
        <w:spacing w:after="0" w:before="0" w:line="240" w:lineRule="auto"/>
        <w:ind w:firstLine="709" w:left="0" w:right="0"/>
        <w:jc w:val="both"/>
        <w:outlineLvl w:val="0"/>
        <w:rPr>
          <w:rFonts w:ascii="Times New Roman" w:hAnsi="Times New Roman"/>
          <w:color w:themeColor="text1" w:val="000000"/>
          <w:sz w:val="26"/>
        </w:rPr>
      </w:pPr>
    </w:p>
    <w:p w14:paraId="6F010000">
      <w:pPr>
        <w:pStyle w:val="Style_2"/>
        <w:widowControl w:val="1"/>
        <w:numPr>
          <w:ilvl w:val="0"/>
          <w:numId w:val="0"/>
        </w:numPr>
        <w:spacing w:after="0" w:before="0" w:line="240" w:lineRule="auto"/>
        <w:ind w:firstLine="0" w:left="0" w:right="0"/>
        <w:jc w:val="both"/>
        <w:outlineLvl w:val="0"/>
        <w:rPr>
          <w:rFonts w:ascii="Times New Roman" w:hAnsi="Times New Roman"/>
          <w:color w:themeColor="text1" w:val="000000"/>
          <w:sz w:val="26"/>
        </w:rPr>
      </w:pPr>
      <w:r>
        <w:rPr>
          <w:rFonts w:ascii="Times New Roman" w:hAnsi="Times New Roman"/>
          <w:color w:themeColor="text1" w:val="000000"/>
          <w:sz w:val="26"/>
        </w:rPr>
        <w:t>«___» _____________ 20___ г.».</w:t>
      </w:r>
    </w:p>
    <w:p w14:paraId="70010000">
      <w:pPr>
        <w:pStyle w:val="Style_2"/>
        <w:widowControl w:val="1"/>
        <w:spacing w:after="0" w:before="0" w:line="240" w:lineRule="auto"/>
        <w:ind/>
        <w:rPr>
          <w:rFonts w:ascii="Times New Roman" w:hAnsi="Times New Roman"/>
          <w:color w:themeColor="text1" w:val="000000"/>
          <w:sz w:val="24"/>
        </w:rPr>
      </w:pPr>
    </w:p>
    <w:p w14:paraId="71010000">
      <w:pPr>
        <w:pStyle w:val="Style_2"/>
        <w:widowControl w:val="1"/>
        <w:spacing w:after="0" w:before="0" w:line="240" w:lineRule="auto"/>
        <w:ind/>
        <w:rPr>
          <w:rFonts w:ascii="Times New Roman" w:hAnsi="Times New Roman"/>
          <w:color w:themeColor="text1" w:val="000000"/>
          <w:sz w:val="24"/>
        </w:rPr>
      </w:pPr>
    </w:p>
    <w:p w14:paraId="72010000">
      <w:pPr>
        <w:pStyle w:val="Style_2"/>
        <w:widowControl w:val="1"/>
        <w:spacing w:after="0" w:before="0" w:line="240" w:lineRule="auto"/>
        <w:ind/>
        <w:rPr>
          <w:rFonts w:ascii="Times New Roman" w:hAnsi="Times New Roman"/>
          <w:color w:themeColor="text1" w:val="000000"/>
          <w:sz w:val="24"/>
        </w:rPr>
      </w:pPr>
    </w:p>
    <w:p w14:paraId="73010000">
      <w:pPr>
        <w:pStyle w:val="Style_2"/>
        <w:widowControl w:val="1"/>
        <w:spacing w:after="0" w:before="0" w:line="240" w:lineRule="auto"/>
        <w:ind/>
        <w:jc w:val="center"/>
        <w:rPr>
          <w:rFonts w:ascii="Times New Roman" w:hAnsi="Times New Roman"/>
          <w:color w:themeColor="text1" w:val="000000"/>
          <w:sz w:val="24"/>
        </w:rPr>
      </w:pPr>
      <w:r>
        <w:rPr>
          <w:rFonts w:ascii="Times New Roman" w:hAnsi="Times New Roman"/>
          <w:color w:themeColor="text1" w:val="000000"/>
          <w:sz w:val="24"/>
        </w:rPr>
        <w:t>_______________</w:t>
      </w:r>
    </w:p>
    <w:sectPr>
      <w:headerReference r:id="rId3" w:type="default"/>
      <w:headerReference r:id="rId2" w:type="first"/>
      <w:headerReference r:id="rId1" w:type="even"/>
      <w:type w:val="nextPage"/>
      <w:pgSz w:h="16838" w:orient="portrait" w:w="11906"/>
      <w:pgMar w:bottom="1134" w:footer="0" w:gutter="0" w:header="567" w:left="1701" w:right="567" w:top="1134"/>
      <w:pgNumType w:fmt="decimal" w:start="1"/>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2"/>
      <w:widowControl w:val="1"/>
      <w:spacing w:after="200" w:before="0" w:line="276" w:lineRule="auto"/>
      <w:ind/>
      <w:jc w:val="left"/>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widowControl w:val="1"/>
      <w:ind/>
      <w:jc w:val="center"/>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PAGE </w:instrText>
    </w:r>
    <w:r>
      <w:rPr>
        <w:rFonts w:ascii="Times New Roman" w:hAnsi="Times New Roman"/>
        <w:sz w:val="20"/>
      </w:rPr>
      <w:fldChar w:fldCharType="separate"/>
    </w:r>
    <w:r>
      <w:rPr>
        <w:rFonts w:ascii="Times New Roman" w:hAnsi="Times New Roman"/>
        <w:sz w:val="20"/>
      </w:rPr>
      <w:t xml:space="preserve"> </w:t>
    </w:r>
    <w:r>
      <w:rPr>
        <w:rFonts w:ascii="Times New Roman" w:hAnsi="Times New Roman"/>
        <w:sz w:val="20"/>
      </w:rPr>
      <w:fldChar w:fldCharType="end"/>
    </w: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1"/>
        <w:tabs>
          <w:tab w:leader="none" w:pos="0" w:val="left"/>
        </w:tabs>
        <w:ind w:hanging="360" w:left="1069"/>
      </w:pPr>
      <w:rPr>
        <w:strike w:val="0"/>
      </w:rPr>
    </w:lvl>
    <w:lvl w:ilvl="1">
      <w:start w:val="1"/>
      <w:numFmt w:val="lowerLetter"/>
      <w:lvlText w:val="%2."/>
      <w:lvlJc w:val="left"/>
      <w:pPr>
        <w:widowControl w:val="1"/>
        <w:tabs>
          <w:tab w:leader="none" w:pos="0" w:val="left"/>
        </w:tabs>
        <w:ind w:hanging="360" w:left="1789"/>
      </w:pPr>
    </w:lvl>
    <w:lvl w:ilvl="2">
      <w:start w:val="1"/>
      <w:numFmt w:val="lowerRoman"/>
      <w:lvlText w:val="%3."/>
      <w:lvlJc w:val="right"/>
      <w:pPr>
        <w:widowControl w:val="1"/>
        <w:tabs>
          <w:tab w:leader="none" w:pos="0" w:val="left"/>
        </w:tabs>
        <w:ind w:hanging="180" w:left="2509"/>
      </w:pPr>
    </w:lvl>
    <w:lvl w:ilvl="3">
      <w:start w:val="1"/>
      <w:numFmt w:val="decimal"/>
      <w:lvlText w:val="%4."/>
      <w:lvlJc w:val="left"/>
      <w:pPr>
        <w:widowControl w:val="1"/>
        <w:tabs>
          <w:tab w:leader="none" w:pos="0" w:val="left"/>
        </w:tabs>
        <w:ind w:hanging="360" w:left="3229"/>
      </w:pPr>
    </w:lvl>
    <w:lvl w:ilvl="4">
      <w:start w:val="1"/>
      <w:numFmt w:val="lowerLetter"/>
      <w:lvlText w:val="%5."/>
      <w:lvlJc w:val="left"/>
      <w:pPr>
        <w:widowControl w:val="1"/>
        <w:tabs>
          <w:tab w:leader="none" w:pos="0" w:val="left"/>
        </w:tabs>
        <w:ind w:hanging="360" w:left="3949"/>
      </w:pPr>
    </w:lvl>
    <w:lvl w:ilvl="5">
      <w:start w:val="1"/>
      <w:numFmt w:val="lowerRoman"/>
      <w:lvlText w:val="%6."/>
      <w:lvlJc w:val="right"/>
      <w:pPr>
        <w:widowControl w:val="1"/>
        <w:tabs>
          <w:tab w:leader="none" w:pos="0" w:val="left"/>
        </w:tabs>
        <w:ind w:hanging="180" w:left="4669"/>
      </w:pPr>
    </w:lvl>
    <w:lvl w:ilvl="6">
      <w:start w:val="1"/>
      <w:numFmt w:val="decimal"/>
      <w:lvlText w:val="%7."/>
      <w:lvlJc w:val="left"/>
      <w:pPr>
        <w:widowControl w:val="1"/>
        <w:tabs>
          <w:tab w:leader="none" w:pos="0" w:val="left"/>
        </w:tabs>
        <w:ind w:hanging="360" w:left="5389"/>
      </w:pPr>
    </w:lvl>
    <w:lvl w:ilvl="7">
      <w:start w:val="1"/>
      <w:numFmt w:val="lowerLetter"/>
      <w:lvlText w:val="%8."/>
      <w:lvlJc w:val="left"/>
      <w:pPr>
        <w:widowControl w:val="1"/>
        <w:tabs>
          <w:tab w:leader="none" w:pos="0" w:val="left"/>
        </w:tabs>
        <w:ind w:hanging="360" w:left="6109"/>
      </w:pPr>
    </w:lvl>
    <w:lvl w:ilvl="8">
      <w:start w:val="1"/>
      <w:numFmt w:val="lowerRoman"/>
      <w:lvlText w:val="%9."/>
      <w:lvlJc w:val="right"/>
      <w:pPr>
        <w:widowControl w:val="1"/>
        <w:tabs>
          <w:tab w:leader="none" w:pos="0" w:val="left"/>
        </w:tabs>
        <w:ind w:hanging="180" w:left="6829"/>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widowControl w:val="1"/>
      <w:spacing w:after="200" w:before="0" w:line="276" w:lineRule="auto"/>
      <w:ind w:firstLine="0" w:left="0" w:right="0"/>
      <w:jc w:val="left"/>
    </w:pPr>
    <w:rPr>
      <w:rFonts w:asciiTheme="minorAscii" w:hAnsiTheme="minorHAnsi"/>
      <w:color w:val="000000"/>
      <w:spacing w:val="0"/>
      <w:sz w:val="22"/>
    </w:rPr>
  </w:style>
  <w:style w:default="1" w:styleId="Style_2_ch" w:type="character">
    <w:name w:val="Normal"/>
    <w:link w:val="Style_2"/>
    <w:rPr>
      <w:rFonts w:asciiTheme="minorAscii" w:hAnsiTheme="minorHAnsi"/>
      <w:color w:val="000000"/>
      <w:spacing w:val="0"/>
      <w:sz w:val="22"/>
    </w:rPr>
  </w:style>
  <w:style w:styleId="Style_11" w:type="paragraph">
    <w:name w:val="Contents Heading21111"/>
    <w:basedOn w:val="Style_12"/>
    <w:link w:val="Style_11_ch"/>
  </w:style>
  <w:style w:styleId="Style_11_ch" w:type="character">
    <w:name w:val="Contents Heading21111"/>
    <w:basedOn w:val="Style_12_ch"/>
    <w:link w:val="Style_11"/>
  </w:style>
  <w:style w:styleId="Style_13" w:type="paragraph">
    <w:name w:val="Title1"/>
    <w:link w:val="Style_13_ch"/>
    <w:rPr>
      <w:rFonts w:asciiTheme="majorAscii" w:hAnsiTheme="majorHAnsi"/>
      <w:color w:themeColor="text2" w:themeShade="BF" w:val="17375E"/>
      <w:spacing w:val="5"/>
      <w:sz w:val="52"/>
    </w:rPr>
  </w:style>
  <w:style w:styleId="Style_13_ch" w:type="character">
    <w:name w:val="Title1"/>
    <w:link w:val="Style_13"/>
    <w:rPr>
      <w:rFonts w:asciiTheme="majorAscii" w:hAnsiTheme="majorHAnsi"/>
      <w:color w:themeColor="text2" w:themeShade="BF" w:val="17375E"/>
      <w:spacing w:val="5"/>
      <w:sz w:val="52"/>
    </w:rPr>
  </w:style>
  <w:style w:styleId="Style_14" w:type="paragraph">
    <w:name w:val="Contents Heading11"/>
    <w:basedOn w:val="Style_15"/>
    <w:link w:val="Style_14_ch"/>
  </w:style>
  <w:style w:styleId="Style_14_ch" w:type="character">
    <w:name w:val="Contents Heading11"/>
    <w:basedOn w:val="Style_15_ch"/>
    <w:link w:val="Style_14"/>
  </w:style>
  <w:style w:styleId="Style_16" w:type="paragraph">
    <w:name w:val="FollowedHyperlink"/>
    <w:basedOn w:val="Style_17"/>
    <w:link w:val="Style_16_ch"/>
    <w:rPr>
      <w:color w:val="800080"/>
      <w:u w:val="single"/>
    </w:rPr>
  </w:style>
  <w:style w:styleId="Style_16_ch" w:type="character">
    <w:name w:val="FollowedHyperlink"/>
    <w:basedOn w:val="Style_17_ch"/>
    <w:link w:val="Style_16"/>
    <w:rPr>
      <w:color w:val="800080"/>
      <w:u w:val="single"/>
    </w:rPr>
  </w:style>
  <w:style w:styleId="Style_18" w:type="paragraph">
    <w:name w:val="List1211"/>
    <w:basedOn w:val="Style_19"/>
    <w:link w:val="Style_18_ch"/>
    <w:rPr>
      <w:rFonts w:ascii="PT Astra Serif" w:hAnsi="PT Astra Serif"/>
    </w:rPr>
  </w:style>
  <w:style w:styleId="Style_18_ch" w:type="character">
    <w:name w:val="List1211"/>
    <w:basedOn w:val="Style_19_ch"/>
    <w:link w:val="Style_18"/>
    <w:rPr>
      <w:rFonts w:ascii="PT Astra Serif" w:hAnsi="PT Astra Serif"/>
    </w:rPr>
  </w:style>
  <w:style w:styleId="Style_20" w:type="paragraph">
    <w:name w:val="Footnote21111"/>
    <w:link w:val="Style_20_ch"/>
    <w:pPr>
      <w:widowControl w:val="1"/>
      <w:spacing w:after="0" w:before="0" w:line="240" w:lineRule="auto"/>
      <w:ind w:firstLine="851" w:left="0" w:right="0"/>
      <w:jc w:val="both"/>
    </w:pPr>
    <w:rPr>
      <w:rFonts w:ascii="XO Thames" w:hAnsi="XO Thames"/>
      <w:color w:val="000000"/>
      <w:spacing w:val="0"/>
      <w:sz w:val="22"/>
    </w:rPr>
  </w:style>
  <w:style w:styleId="Style_20_ch" w:type="character">
    <w:name w:val="Footnote21111"/>
    <w:link w:val="Style_20"/>
    <w:rPr>
      <w:rFonts w:ascii="XO Thames" w:hAnsi="XO Thames"/>
      <w:color w:val="000000"/>
      <w:spacing w:val="0"/>
      <w:sz w:val="22"/>
    </w:rPr>
  </w:style>
  <w:style w:styleId="Style_21" w:type="paragraph">
    <w:name w:val="toc 2"/>
    <w:next w:val="Style_2"/>
    <w:link w:val="Style_21_ch"/>
    <w:uiPriority w:val="39"/>
    <w:pPr>
      <w:widowControl w:val="1"/>
      <w:spacing w:after="0" w:before="0" w:line="240" w:lineRule="auto"/>
      <w:ind w:firstLine="0" w:left="200" w:right="0"/>
      <w:jc w:val="left"/>
    </w:pPr>
    <w:rPr>
      <w:rFonts w:ascii="XO Thames" w:hAnsi="XO Thames"/>
      <w:color w:val="000000"/>
      <w:spacing w:val="0"/>
      <w:sz w:val="28"/>
    </w:rPr>
  </w:style>
  <w:style w:styleId="Style_21_ch" w:type="character">
    <w:name w:val="toc 2"/>
    <w:link w:val="Style_21"/>
    <w:rPr>
      <w:rFonts w:ascii="XO Thames" w:hAnsi="XO Thames"/>
      <w:color w:val="000000"/>
      <w:spacing w:val="0"/>
      <w:sz w:val="28"/>
    </w:rPr>
  </w:style>
  <w:style w:styleId="Style_22" w:type="paragraph">
    <w:name w:val="Endnote Symbol2111111"/>
    <w:link w:val="Style_22_ch"/>
    <w:pPr>
      <w:widowControl w:val="1"/>
      <w:spacing w:after="0" w:before="0" w:line="240" w:lineRule="auto"/>
      <w:ind w:firstLine="0" w:left="0" w:right="0"/>
      <w:jc w:val="left"/>
    </w:pPr>
    <w:rPr>
      <w:rFonts w:asciiTheme="minorAscii" w:hAnsiTheme="minorHAnsi"/>
      <w:color w:val="000000"/>
      <w:spacing w:val="0"/>
      <w:sz w:val="22"/>
      <w:vertAlign w:val="superscript"/>
    </w:rPr>
  </w:style>
  <w:style w:styleId="Style_22_ch" w:type="character">
    <w:name w:val="Endnote Symbol2111111"/>
    <w:link w:val="Style_22"/>
    <w:rPr>
      <w:rFonts w:asciiTheme="minorAscii" w:hAnsiTheme="minorHAnsi"/>
      <w:color w:val="000000"/>
      <w:spacing w:val="0"/>
      <w:sz w:val="22"/>
      <w:vertAlign w:val="superscript"/>
    </w:rPr>
  </w:style>
  <w:style w:styleId="Style_23" w:type="paragraph">
    <w:name w:val="Visited Internet Link21111"/>
    <w:basedOn w:val="Style_17"/>
    <w:link w:val="Style_23_ch"/>
    <w:rPr>
      <w:color w:val="800080"/>
      <w:u w:val="single"/>
    </w:rPr>
  </w:style>
  <w:style w:styleId="Style_23_ch" w:type="character">
    <w:name w:val="Visited Internet Link21111"/>
    <w:basedOn w:val="Style_17_ch"/>
    <w:link w:val="Style_23"/>
    <w:rPr>
      <w:color w:val="800080"/>
      <w:u w:val="single"/>
    </w:rPr>
  </w:style>
  <w:style w:styleId="Style_24" w:type="paragraph">
    <w:name w:val="Heading 5111"/>
    <w:link w:val="Style_24_ch"/>
    <w:pPr>
      <w:widowControl w:val="1"/>
      <w:spacing w:after="0" w:before="0" w:line="240" w:lineRule="auto"/>
      <w:ind w:firstLine="0" w:left="0" w:right="0"/>
      <w:jc w:val="left"/>
    </w:pPr>
    <w:rPr>
      <w:rFonts w:asciiTheme="majorAscii" w:hAnsiTheme="majorHAnsi"/>
      <w:color w:themeColor="accent1" w:themeShade="7F" w:val="244061"/>
      <w:spacing w:val="0"/>
      <w:sz w:val="22"/>
    </w:rPr>
  </w:style>
  <w:style w:styleId="Style_24_ch" w:type="character">
    <w:name w:val="Heading 5111"/>
    <w:link w:val="Style_24"/>
    <w:rPr>
      <w:rFonts w:asciiTheme="majorAscii" w:hAnsiTheme="majorHAnsi"/>
      <w:color w:themeColor="accent1" w:themeShade="7F" w:val="244061"/>
      <w:spacing w:val="0"/>
      <w:sz w:val="22"/>
    </w:rPr>
  </w:style>
  <w:style w:styleId="Style_25" w:type="paragraph">
    <w:name w:val="Символ сноски"/>
    <w:link w:val="Style_25_ch"/>
    <w:rPr>
      <w:vertAlign w:val="superscript"/>
    </w:rPr>
  </w:style>
  <w:style w:styleId="Style_25_ch" w:type="character">
    <w:name w:val="Символ сноски"/>
    <w:link w:val="Style_25"/>
    <w:rPr>
      <w:vertAlign w:val="superscript"/>
    </w:rPr>
  </w:style>
  <w:style w:styleId="Style_26" w:type="paragraph">
    <w:name w:val="Верхний колонтитул Знак11111111"/>
    <w:basedOn w:val="Style_27"/>
    <w:link w:val="Style_26_ch"/>
  </w:style>
  <w:style w:styleId="Style_26_ch" w:type="character">
    <w:name w:val="Верхний колонтитул Знак11111111"/>
    <w:basedOn w:val="Style_27_ch"/>
    <w:link w:val="Style_26"/>
  </w:style>
  <w:style w:styleId="Style_28" w:type="paragraph">
    <w:name w:val="Footnote11"/>
    <w:link w:val="Style_28_ch"/>
    <w:pPr>
      <w:widowControl w:val="1"/>
      <w:spacing w:after="0" w:before="0" w:line="240" w:lineRule="auto"/>
      <w:ind w:firstLine="851" w:left="0" w:right="0"/>
      <w:jc w:val="both"/>
    </w:pPr>
    <w:rPr>
      <w:rFonts w:ascii="XO Thames" w:hAnsi="XO Thames"/>
      <w:color w:val="000000"/>
      <w:spacing w:val="0"/>
      <w:sz w:val="22"/>
    </w:rPr>
  </w:style>
  <w:style w:styleId="Style_28_ch" w:type="character">
    <w:name w:val="Footnote11"/>
    <w:link w:val="Style_28"/>
    <w:rPr>
      <w:rFonts w:ascii="XO Thames" w:hAnsi="XO Thames"/>
      <w:color w:val="000000"/>
      <w:spacing w:val="0"/>
      <w:sz w:val="22"/>
    </w:rPr>
  </w:style>
  <w:style w:styleId="Style_29" w:type="paragraph">
    <w:name w:val="Contents 231"/>
    <w:link w:val="Style_29_ch"/>
    <w:pPr>
      <w:widowControl w:val="1"/>
      <w:spacing w:after="0" w:before="0" w:line="240" w:lineRule="auto"/>
      <w:ind w:firstLine="0" w:left="0" w:right="0"/>
      <w:jc w:val="left"/>
    </w:pPr>
    <w:rPr>
      <w:rFonts w:ascii="XO Thames" w:hAnsi="XO Thames"/>
      <w:color w:val="000000"/>
      <w:spacing w:val="0"/>
      <w:sz w:val="28"/>
    </w:rPr>
  </w:style>
  <w:style w:styleId="Style_29_ch" w:type="character">
    <w:name w:val="Contents 231"/>
    <w:link w:val="Style_29"/>
    <w:rPr>
      <w:rFonts w:ascii="XO Thames" w:hAnsi="XO Thames"/>
      <w:color w:val="000000"/>
      <w:spacing w:val="0"/>
      <w:sz w:val="28"/>
    </w:rPr>
  </w:style>
  <w:style w:styleId="Style_30" w:type="paragraph">
    <w:name w:val="Heading 411111111"/>
    <w:link w:val="Style_30_ch"/>
    <w:pPr>
      <w:widowControl w:val="1"/>
      <w:spacing w:after="0" w:before="0" w:line="240" w:lineRule="auto"/>
      <w:ind w:firstLine="0" w:left="0" w:right="0"/>
      <w:jc w:val="left"/>
    </w:pPr>
    <w:rPr>
      <w:rFonts w:asciiTheme="majorAscii" w:hAnsiTheme="majorHAnsi"/>
      <w:b w:val="1"/>
      <w:i w:val="1"/>
      <w:color w:themeColor="accent1" w:val="4F81BD"/>
      <w:spacing w:val="0"/>
      <w:sz w:val="22"/>
    </w:rPr>
  </w:style>
  <w:style w:styleId="Style_30_ch" w:type="character">
    <w:name w:val="Heading 411111111"/>
    <w:link w:val="Style_30"/>
    <w:rPr>
      <w:rFonts w:asciiTheme="majorAscii" w:hAnsiTheme="majorHAnsi"/>
      <w:b w:val="1"/>
      <w:i w:val="1"/>
      <w:color w:themeColor="accent1" w:val="4F81BD"/>
      <w:spacing w:val="0"/>
      <w:sz w:val="22"/>
    </w:rPr>
  </w:style>
  <w:style w:styleId="Style_31" w:type="paragraph">
    <w:name w:val="Book Title11111111"/>
    <w:basedOn w:val="Style_27"/>
    <w:link w:val="Style_31_ch"/>
    <w:rPr>
      <w:b w:val="1"/>
      <w:smallCaps w:val="1"/>
      <w:spacing w:val="5"/>
    </w:rPr>
  </w:style>
  <w:style w:styleId="Style_31_ch" w:type="character">
    <w:name w:val="Book Title11111111"/>
    <w:basedOn w:val="Style_27_ch"/>
    <w:link w:val="Style_31"/>
    <w:rPr>
      <w:b w:val="1"/>
      <w:smallCaps w:val="1"/>
      <w:spacing w:val="5"/>
    </w:rPr>
  </w:style>
  <w:style w:styleId="Style_32" w:type="paragraph">
    <w:name w:val="Contents 62"/>
    <w:link w:val="Style_32_ch"/>
    <w:pPr>
      <w:widowControl w:val="1"/>
      <w:spacing w:after="0" w:before="0" w:line="240" w:lineRule="auto"/>
      <w:ind w:firstLine="0" w:left="0" w:right="0"/>
      <w:jc w:val="left"/>
    </w:pPr>
    <w:rPr>
      <w:rFonts w:ascii="XO Thames" w:hAnsi="XO Thames"/>
      <w:color w:val="000000"/>
      <w:spacing w:val="0"/>
      <w:sz w:val="28"/>
    </w:rPr>
  </w:style>
  <w:style w:styleId="Style_32_ch" w:type="character">
    <w:name w:val="Contents 62"/>
    <w:link w:val="Style_32"/>
    <w:rPr>
      <w:rFonts w:ascii="XO Thames" w:hAnsi="XO Thames"/>
      <w:color w:val="000000"/>
      <w:spacing w:val="0"/>
      <w:sz w:val="28"/>
    </w:rPr>
  </w:style>
  <w:style w:styleId="Style_33" w:type="paragraph">
    <w:name w:val="Заголовок112111111"/>
    <w:basedOn w:val="Style_2"/>
    <w:next w:val="Style_6"/>
    <w:link w:val="Style_33_ch"/>
    <w:pPr>
      <w:keepNext w:val="1"/>
      <w:widowControl w:val="1"/>
      <w:spacing w:after="120" w:before="240"/>
      <w:ind/>
    </w:pPr>
    <w:rPr>
      <w:rFonts w:ascii="PT Astra Serif" w:hAnsi="PT Astra Serif"/>
      <w:sz w:val="28"/>
    </w:rPr>
  </w:style>
  <w:style w:styleId="Style_33_ch" w:type="character">
    <w:name w:val="Заголовок112111111"/>
    <w:basedOn w:val="Style_2_ch"/>
    <w:link w:val="Style_33"/>
    <w:rPr>
      <w:rFonts w:ascii="PT Astra Serif" w:hAnsi="PT Astra Serif"/>
      <w:sz w:val="28"/>
    </w:rPr>
  </w:style>
  <w:style w:styleId="Style_34" w:type="paragraph">
    <w:name w:val="Endnote11"/>
    <w:link w:val="Style_34_ch"/>
    <w:pPr>
      <w:widowControl w:val="1"/>
      <w:spacing w:after="0" w:before="0" w:line="240" w:lineRule="auto"/>
      <w:ind w:firstLine="851" w:left="0" w:right="0"/>
      <w:jc w:val="both"/>
    </w:pPr>
    <w:rPr>
      <w:rFonts w:ascii="XO Thames" w:hAnsi="XO Thames"/>
      <w:color w:val="000000"/>
      <w:spacing w:val="0"/>
      <w:sz w:val="22"/>
    </w:rPr>
  </w:style>
  <w:style w:styleId="Style_34_ch" w:type="character">
    <w:name w:val="Endnote11"/>
    <w:link w:val="Style_34"/>
    <w:rPr>
      <w:rFonts w:ascii="XO Thames" w:hAnsi="XO Thames"/>
      <w:color w:val="000000"/>
      <w:spacing w:val="0"/>
      <w:sz w:val="22"/>
    </w:rPr>
  </w:style>
  <w:style w:styleId="Style_35" w:type="paragraph">
    <w:name w:val="toc 4"/>
    <w:next w:val="Style_2"/>
    <w:link w:val="Style_35_ch"/>
    <w:uiPriority w:val="39"/>
    <w:pPr>
      <w:widowControl w:val="1"/>
      <w:spacing w:after="0" w:before="0" w:line="240" w:lineRule="auto"/>
      <w:ind w:firstLine="0" w:left="600" w:right="0"/>
      <w:jc w:val="left"/>
    </w:pPr>
    <w:rPr>
      <w:rFonts w:ascii="XO Thames" w:hAnsi="XO Thames"/>
      <w:color w:val="000000"/>
      <w:spacing w:val="0"/>
      <w:sz w:val="28"/>
    </w:rPr>
  </w:style>
  <w:style w:styleId="Style_35_ch" w:type="character">
    <w:name w:val="toc 4"/>
    <w:link w:val="Style_35"/>
    <w:rPr>
      <w:rFonts w:ascii="XO Thames" w:hAnsi="XO Thames"/>
      <w:color w:val="000000"/>
      <w:spacing w:val="0"/>
      <w:sz w:val="28"/>
    </w:rPr>
  </w:style>
  <w:style w:styleId="Style_36" w:type="paragraph">
    <w:name w:val="Заголовок 1 Знак11111111"/>
    <w:basedOn w:val="Style_27"/>
    <w:link w:val="Style_36_ch"/>
    <w:rPr>
      <w:rFonts w:asciiTheme="majorAscii" w:hAnsiTheme="majorHAnsi"/>
      <w:b w:val="1"/>
      <w:color w:themeColor="accent1" w:themeShade="BF" w:val="376092"/>
      <w:sz w:val="28"/>
    </w:rPr>
  </w:style>
  <w:style w:styleId="Style_36_ch" w:type="character">
    <w:name w:val="Заголовок 1 Знак11111111"/>
    <w:basedOn w:val="Style_27_ch"/>
    <w:link w:val="Style_36"/>
    <w:rPr>
      <w:rFonts w:asciiTheme="majorAscii" w:hAnsiTheme="majorHAnsi"/>
      <w:b w:val="1"/>
      <w:color w:themeColor="accent1" w:themeShade="BF" w:val="376092"/>
      <w:sz w:val="28"/>
    </w:rPr>
  </w:style>
  <w:style w:styleId="Style_37" w:type="paragraph">
    <w:name w:val="ConsNormal11111111"/>
    <w:link w:val="Style_37_ch"/>
    <w:pPr>
      <w:widowControl w:val="0"/>
      <w:spacing w:after="0" w:before="0" w:line="240" w:lineRule="auto"/>
      <w:ind w:firstLine="720" w:left="0" w:right="19772"/>
      <w:jc w:val="left"/>
    </w:pPr>
    <w:rPr>
      <w:rFonts w:ascii="Arial" w:hAnsi="Arial"/>
      <w:color w:val="000000"/>
      <w:spacing w:val="0"/>
      <w:sz w:val="20"/>
    </w:rPr>
  </w:style>
  <w:style w:styleId="Style_37_ch" w:type="character">
    <w:name w:val="ConsNormal11111111"/>
    <w:link w:val="Style_37"/>
    <w:rPr>
      <w:rFonts w:ascii="Arial" w:hAnsi="Arial"/>
      <w:color w:val="000000"/>
      <w:spacing w:val="0"/>
      <w:sz w:val="20"/>
    </w:rPr>
  </w:style>
  <w:style w:styleId="Style_38" w:type="paragraph">
    <w:name w:val="Заголовок121221111112"/>
    <w:basedOn w:val="Style_2"/>
    <w:next w:val="Style_6"/>
    <w:link w:val="Style_38_ch"/>
    <w:pPr>
      <w:keepNext w:val="1"/>
      <w:widowControl w:val="1"/>
      <w:spacing w:after="120" w:before="240"/>
      <w:ind/>
    </w:pPr>
    <w:rPr>
      <w:rFonts w:ascii="PT Astra Serif" w:hAnsi="PT Astra Serif"/>
      <w:sz w:val="28"/>
    </w:rPr>
  </w:style>
  <w:style w:styleId="Style_38_ch" w:type="character">
    <w:name w:val="Заголовок121221111112"/>
    <w:basedOn w:val="Style_2_ch"/>
    <w:link w:val="Style_38"/>
    <w:rPr>
      <w:rFonts w:ascii="PT Astra Serif" w:hAnsi="PT Astra Serif"/>
      <w:sz w:val="28"/>
    </w:rPr>
  </w:style>
  <w:style w:styleId="Style_39" w:type="paragraph">
    <w:name w:val="heading 7"/>
    <w:basedOn w:val="Style_2"/>
    <w:next w:val="Style_2"/>
    <w:link w:val="Style_39_ch"/>
    <w:uiPriority w:val="9"/>
    <w:qFormat/>
    <w:pPr>
      <w:keepNext w:val="1"/>
      <w:keepLines w:val="1"/>
      <w:widowControl w:val="1"/>
      <w:spacing w:after="0" w:before="200"/>
      <w:ind/>
      <w:outlineLvl w:val="6"/>
    </w:pPr>
    <w:rPr>
      <w:rFonts w:asciiTheme="majorAscii" w:hAnsiTheme="majorHAnsi"/>
      <w:i w:val="1"/>
      <w:color w:themeColor="text1" w:themeTint="BF" w:val="404040"/>
    </w:rPr>
  </w:style>
  <w:style w:styleId="Style_39_ch" w:type="character">
    <w:name w:val="heading 7"/>
    <w:basedOn w:val="Style_2_ch"/>
    <w:link w:val="Style_39"/>
    <w:rPr>
      <w:rFonts w:asciiTheme="majorAscii" w:hAnsiTheme="majorHAnsi"/>
      <w:i w:val="1"/>
      <w:color w:themeColor="text1" w:themeTint="BF" w:val="404040"/>
    </w:rPr>
  </w:style>
  <w:style w:styleId="Style_40" w:type="paragraph">
    <w:name w:val="endnote reference"/>
    <w:link w:val="Style_40_ch"/>
    <w:rPr>
      <w:vertAlign w:val="superscript"/>
    </w:rPr>
  </w:style>
  <w:style w:styleId="Style_40_ch" w:type="character">
    <w:name w:val="endnote reference"/>
    <w:link w:val="Style_40"/>
    <w:rPr>
      <w:vertAlign w:val="superscript"/>
    </w:rPr>
  </w:style>
  <w:style w:styleId="Style_41" w:type="paragraph">
    <w:name w:val="Heading 811111111"/>
    <w:link w:val="Style_41_ch"/>
    <w:pPr>
      <w:widowControl w:val="1"/>
      <w:spacing w:after="0" w:before="0" w:line="240" w:lineRule="auto"/>
      <w:ind w:firstLine="0" w:left="0" w:right="0"/>
      <w:jc w:val="left"/>
    </w:pPr>
    <w:rPr>
      <w:rFonts w:asciiTheme="majorAscii" w:hAnsiTheme="majorHAnsi"/>
      <w:color w:themeColor="accent1" w:val="4F81BD"/>
      <w:spacing w:val="0"/>
      <w:sz w:val="20"/>
    </w:rPr>
  </w:style>
  <w:style w:styleId="Style_41_ch" w:type="character">
    <w:name w:val="Heading 811111111"/>
    <w:link w:val="Style_41"/>
    <w:rPr>
      <w:rFonts w:asciiTheme="majorAscii" w:hAnsiTheme="majorHAnsi"/>
      <w:color w:themeColor="accent1" w:val="4F81BD"/>
      <w:spacing w:val="0"/>
      <w:sz w:val="20"/>
    </w:rPr>
  </w:style>
  <w:style w:styleId="Style_42" w:type="paragraph">
    <w:name w:val="Title1211"/>
    <w:link w:val="Style_42_ch"/>
    <w:pPr>
      <w:widowControl w:val="1"/>
      <w:spacing w:after="0" w:before="0" w:line="240" w:lineRule="auto"/>
      <w:ind w:firstLine="0" w:left="0" w:right="0"/>
      <w:jc w:val="left"/>
    </w:pPr>
    <w:rPr>
      <w:rFonts w:asciiTheme="majorAscii" w:hAnsiTheme="majorHAnsi"/>
      <w:color w:themeColor="text2" w:themeShade="BF" w:val="17375E"/>
      <w:spacing w:val="5"/>
      <w:sz w:val="52"/>
    </w:rPr>
  </w:style>
  <w:style w:styleId="Style_42_ch" w:type="character">
    <w:name w:val="Title1211"/>
    <w:link w:val="Style_42"/>
    <w:rPr>
      <w:rFonts w:asciiTheme="majorAscii" w:hAnsiTheme="majorHAnsi"/>
      <w:color w:themeColor="text2" w:themeShade="BF" w:val="17375E"/>
      <w:spacing w:val="5"/>
      <w:sz w:val="52"/>
    </w:rPr>
  </w:style>
  <w:style w:styleId="Style_43" w:type="paragraph">
    <w:name w:val="Visited Internet Link111"/>
    <w:basedOn w:val="Style_17"/>
    <w:link w:val="Style_43_ch"/>
    <w:rPr>
      <w:color w:val="800080"/>
      <w:u w:val="single"/>
    </w:rPr>
  </w:style>
  <w:style w:styleId="Style_43_ch" w:type="character">
    <w:name w:val="Visited Internet Link111"/>
    <w:basedOn w:val="Style_17_ch"/>
    <w:link w:val="Style_43"/>
    <w:rPr>
      <w:color w:val="800080"/>
      <w:u w:val="single"/>
    </w:rPr>
  </w:style>
  <w:style w:styleId="Style_44" w:type="paragraph">
    <w:name w:val="Internet link1"/>
    <w:basedOn w:val="Style_17"/>
    <w:link w:val="Style_44_ch"/>
    <w:rPr>
      <w:color w:val="0000FF"/>
      <w:u w:val="single"/>
    </w:rPr>
  </w:style>
  <w:style w:styleId="Style_44_ch" w:type="character">
    <w:name w:val="Internet link1"/>
    <w:basedOn w:val="Style_17_ch"/>
    <w:link w:val="Style_44"/>
    <w:rPr>
      <w:color w:val="0000FF"/>
      <w:u w:val="single"/>
    </w:rPr>
  </w:style>
  <w:style w:styleId="Style_45" w:type="paragraph">
    <w:name w:val="Заголовок 9 Знак11111111"/>
    <w:basedOn w:val="Style_27"/>
    <w:link w:val="Style_45_ch"/>
    <w:rPr>
      <w:rFonts w:asciiTheme="majorAscii" w:hAnsiTheme="majorHAnsi"/>
      <w:i w:val="1"/>
      <w:color w:themeColor="text1" w:themeTint="BF" w:val="404040"/>
      <w:sz w:val="20"/>
    </w:rPr>
  </w:style>
  <w:style w:styleId="Style_45_ch" w:type="character">
    <w:name w:val="Заголовок 9 Знак11111111"/>
    <w:basedOn w:val="Style_27_ch"/>
    <w:link w:val="Style_45"/>
    <w:rPr>
      <w:rFonts w:asciiTheme="majorAscii" w:hAnsiTheme="majorHAnsi"/>
      <w:i w:val="1"/>
      <w:color w:themeColor="text1" w:themeTint="BF" w:val="404040"/>
      <w:sz w:val="20"/>
    </w:rPr>
  </w:style>
  <w:style w:styleId="Style_46" w:type="paragraph">
    <w:name w:val="Колонтитул21111111"/>
    <w:basedOn w:val="Style_2"/>
    <w:link w:val="Style_46_ch"/>
  </w:style>
  <w:style w:styleId="Style_46_ch" w:type="character">
    <w:name w:val="Колонтитул21111111"/>
    <w:basedOn w:val="Style_2_ch"/>
    <w:link w:val="Style_46"/>
  </w:style>
  <w:style w:styleId="Style_47" w:type="paragraph">
    <w:name w:val="Heading 111111111"/>
    <w:link w:val="Style_47_ch"/>
    <w:pPr>
      <w:widowControl w:val="1"/>
      <w:spacing w:after="0" w:before="0" w:line="240" w:lineRule="auto"/>
      <w:ind w:firstLine="0" w:left="0" w:right="0"/>
      <w:jc w:val="left"/>
    </w:pPr>
    <w:rPr>
      <w:rFonts w:asciiTheme="majorAscii" w:hAnsiTheme="majorHAnsi"/>
      <w:b w:val="1"/>
      <w:color w:themeColor="accent1" w:themeShade="BF" w:val="376092"/>
      <w:spacing w:val="0"/>
      <w:sz w:val="28"/>
    </w:rPr>
  </w:style>
  <w:style w:styleId="Style_47_ch" w:type="character">
    <w:name w:val="Heading 111111111"/>
    <w:link w:val="Style_47"/>
    <w:rPr>
      <w:rFonts w:asciiTheme="majorAscii" w:hAnsiTheme="majorHAnsi"/>
      <w:b w:val="1"/>
      <w:color w:themeColor="accent1" w:themeShade="BF" w:val="376092"/>
      <w:spacing w:val="0"/>
      <w:sz w:val="28"/>
    </w:rPr>
  </w:style>
  <w:style w:styleId="Style_48" w:type="paragraph">
    <w:name w:val="Символ сноски111111"/>
    <w:link w:val="Style_48_ch"/>
    <w:pPr>
      <w:widowControl w:val="1"/>
      <w:spacing w:after="0" w:before="0" w:line="240" w:lineRule="auto"/>
      <w:ind w:firstLine="0" w:left="0" w:right="0"/>
      <w:jc w:val="left"/>
    </w:pPr>
    <w:rPr>
      <w:rFonts w:asciiTheme="minorAscii" w:hAnsiTheme="minorHAnsi"/>
      <w:color w:val="000000"/>
      <w:spacing w:val="0"/>
      <w:sz w:val="22"/>
      <w:vertAlign w:val="superscript"/>
    </w:rPr>
  </w:style>
  <w:style w:styleId="Style_48_ch" w:type="character">
    <w:name w:val="Символ сноски111111"/>
    <w:link w:val="Style_48"/>
    <w:rPr>
      <w:rFonts w:asciiTheme="minorAscii" w:hAnsiTheme="minorHAnsi"/>
      <w:color w:val="000000"/>
      <w:spacing w:val="0"/>
      <w:sz w:val="22"/>
      <w:vertAlign w:val="superscript"/>
    </w:rPr>
  </w:style>
  <w:style w:styleId="Style_49" w:type="paragraph">
    <w:name w:val="Subtitle2111111"/>
    <w:link w:val="Style_49_ch"/>
    <w:pPr>
      <w:widowControl w:val="1"/>
      <w:spacing w:after="0" w:before="0" w:line="240" w:lineRule="auto"/>
      <w:ind w:firstLine="0" w:left="0" w:right="0"/>
      <w:jc w:val="left"/>
    </w:pPr>
    <w:rPr>
      <w:rFonts w:asciiTheme="majorAscii" w:hAnsiTheme="majorHAnsi"/>
      <w:i w:val="1"/>
      <w:color w:themeColor="accent1" w:val="4F81BD"/>
      <w:spacing w:val="15"/>
      <w:sz w:val="24"/>
    </w:rPr>
  </w:style>
  <w:style w:styleId="Style_49_ch" w:type="character">
    <w:name w:val="Subtitle2111111"/>
    <w:link w:val="Style_49"/>
    <w:rPr>
      <w:rFonts w:asciiTheme="majorAscii" w:hAnsiTheme="majorHAnsi"/>
      <w:i w:val="1"/>
      <w:color w:themeColor="accent1" w:val="4F81BD"/>
      <w:spacing w:val="15"/>
      <w:sz w:val="24"/>
    </w:rPr>
  </w:style>
  <w:style w:styleId="Style_50" w:type="paragraph">
    <w:name w:val="toc 6"/>
    <w:next w:val="Style_2"/>
    <w:link w:val="Style_50_ch"/>
    <w:uiPriority w:val="39"/>
    <w:pPr>
      <w:widowControl w:val="1"/>
      <w:spacing w:after="0" w:before="0" w:line="240" w:lineRule="auto"/>
      <w:ind w:firstLine="0" w:left="1000" w:right="0"/>
      <w:jc w:val="left"/>
    </w:pPr>
    <w:rPr>
      <w:rFonts w:ascii="XO Thames" w:hAnsi="XO Thames"/>
      <w:color w:val="000000"/>
      <w:spacing w:val="0"/>
      <w:sz w:val="28"/>
    </w:rPr>
  </w:style>
  <w:style w:styleId="Style_50_ch" w:type="character">
    <w:name w:val="toc 6"/>
    <w:link w:val="Style_50"/>
    <w:rPr>
      <w:rFonts w:ascii="XO Thames" w:hAnsi="XO Thames"/>
      <w:color w:val="000000"/>
      <w:spacing w:val="0"/>
      <w:sz w:val="28"/>
    </w:rPr>
  </w:style>
  <w:style w:styleId="Style_51" w:type="paragraph">
    <w:name w:val="Заголовок111111"/>
    <w:basedOn w:val="Style_2"/>
    <w:next w:val="Style_6"/>
    <w:link w:val="Style_51_ch"/>
    <w:pPr>
      <w:keepNext w:val="1"/>
      <w:widowControl w:val="1"/>
      <w:spacing w:after="120" w:before="240"/>
      <w:ind/>
    </w:pPr>
    <w:rPr>
      <w:rFonts w:ascii="PT Astra Serif" w:hAnsi="PT Astra Serif"/>
      <w:sz w:val="28"/>
    </w:rPr>
  </w:style>
  <w:style w:styleId="Style_51_ch" w:type="character">
    <w:name w:val="Заголовок111111"/>
    <w:basedOn w:val="Style_2_ch"/>
    <w:link w:val="Style_51"/>
    <w:rPr>
      <w:rFonts w:ascii="PT Astra Serif" w:hAnsi="PT Astra Serif"/>
      <w:sz w:val="28"/>
    </w:rPr>
  </w:style>
  <w:style w:styleId="Style_52" w:type="paragraph">
    <w:name w:val="Contents 4211"/>
    <w:link w:val="Style_52_ch"/>
    <w:pPr>
      <w:widowControl w:val="1"/>
      <w:spacing w:after="0" w:before="0" w:line="240" w:lineRule="auto"/>
      <w:ind w:firstLine="0" w:left="0" w:right="0"/>
      <w:jc w:val="left"/>
    </w:pPr>
    <w:rPr>
      <w:rFonts w:ascii="XO Thames" w:hAnsi="XO Thames"/>
      <w:color w:val="000000"/>
      <w:spacing w:val="0"/>
      <w:sz w:val="28"/>
    </w:rPr>
  </w:style>
  <w:style w:styleId="Style_52_ch" w:type="character">
    <w:name w:val="Contents 4211"/>
    <w:link w:val="Style_52"/>
    <w:rPr>
      <w:rFonts w:ascii="XO Thames" w:hAnsi="XO Thames"/>
      <w:color w:val="000000"/>
      <w:spacing w:val="0"/>
      <w:sz w:val="28"/>
    </w:rPr>
  </w:style>
  <w:style w:styleId="Style_53" w:type="paragraph">
    <w:name w:val="toc 7"/>
    <w:next w:val="Style_2"/>
    <w:link w:val="Style_53_ch"/>
    <w:uiPriority w:val="39"/>
    <w:pPr>
      <w:widowControl w:val="1"/>
      <w:spacing w:after="0" w:before="0" w:line="240" w:lineRule="auto"/>
      <w:ind w:firstLine="0" w:left="1200" w:right="0"/>
      <w:jc w:val="left"/>
    </w:pPr>
    <w:rPr>
      <w:rFonts w:ascii="XO Thames" w:hAnsi="XO Thames"/>
      <w:color w:val="000000"/>
      <w:spacing w:val="0"/>
      <w:sz w:val="28"/>
    </w:rPr>
  </w:style>
  <w:style w:styleId="Style_53_ch" w:type="character">
    <w:name w:val="toc 7"/>
    <w:link w:val="Style_53"/>
    <w:rPr>
      <w:rFonts w:ascii="XO Thames" w:hAnsi="XO Thames"/>
      <w:color w:val="000000"/>
      <w:spacing w:val="0"/>
      <w:sz w:val="28"/>
    </w:rPr>
  </w:style>
  <w:style w:styleId="Style_54" w:type="paragraph">
    <w:name w:val="Footer111111"/>
    <w:link w:val="Style_54_ch"/>
    <w:pPr>
      <w:widowControl w:val="1"/>
      <w:spacing w:after="0" w:before="0" w:line="240" w:lineRule="auto"/>
      <w:ind w:firstLine="0" w:left="0" w:right="0"/>
      <w:jc w:val="left"/>
    </w:pPr>
    <w:rPr>
      <w:rFonts w:asciiTheme="minorAscii" w:hAnsiTheme="minorHAnsi"/>
      <w:color w:val="000000"/>
      <w:spacing w:val="0"/>
      <w:sz w:val="22"/>
    </w:rPr>
  </w:style>
  <w:style w:styleId="Style_54_ch" w:type="character">
    <w:name w:val="Footer111111"/>
    <w:link w:val="Style_54"/>
    <w:rPr>
      <w:rFonts w:asciiTheme="minorAscii" w:hAnsiTheme="minorHAnsi"/>
      <w:color w:val="000000"/>
      <w:spacing w:val="0"/>
      <w:sz w:val="22"/>
    </w:rPr>
  </w:style>
  <w:style w:styleId="Style_55" w:type="paragraph">
    <w:name w:val="Contents 4"/>
    <w:link w:val="Style_55_ch"/>
    <w:rPr>
      <w:rFonts w:ascii="XO Thames" w:hAnsi="XO Thames"/>
      <w:color w:val="000000"/>
      <w:spacing w:val="0"/>
      <w:sz w:val="28"/>
    </w:rPr>
  </w:style>
  <w:style w:styleId="Style_55_ch" w:type="character">
    <w:name w:val="Contents 4"/>
    <w:link w:val="Style_55"/>
    <w:rPr>
      <w:rFonts w:ascii="XO Thames" w:hAnsi="XO Thames"/>
      <w:color w:val="000000"/>
      <w:spacing w:val="0"/>
      <w:sz w:val="28"/>
    </w:rPr>
  </w:style>
  <w:style w:styleId="Style_56" w:type="paragraph">
    <w:name w:val="Колонтитул21"/>
    <w:basedOn w:val="Style_2"/>
    <w:link w:val="Style_56_ch"/>
  </w:style>
  <w:style w:styleId="Style_56_ch" w:type="character">
    <w:name w:val="Колонтитул21"/>
    <w:basedOn w:val="Style_2_ch"/>
    <w:link w:val="Style_56"/>
  </w:style>
  <w:style w:styleId="Style_57" w:type="paragraph">
    <w:name w:val="Contents Heading"/>
    <w:basedOn w:val="Style_58"/>
    <w:link w:val="Style_57_ch"/>
  </w:style>
  <w:style w:styleId="Style_57_ch" w:type="character">
    <w:name w:val="Contents Heading"/>
    <w:basedOn w:val="Style_58_ch"/>
    <w:link w:val="Style_57"/>
  </w:style>
  <w:style w:styleId="Style_59" w:type="paragraph">
    <w:name w:val="Contents 3211"/>
    <w:link w:val="Style_59_ch"/>
    <w:pPr>
      <w:widowControl w:val="1"/>
      <w:spacing w:after="0" w:before="0" w:line="240" w:lineRule="auto"/>
      <w:ind w:firstLine="0" w:left="0" w:right="0"/>
      <w:jc w:val="left"/>
    </w:pPr>
    <w:rPr>
      <w:rFonts w:ascii="XO Thames" w:hAnsi="XO Thames"/>
      <w:color w:val="000000"/>
      <w:spacing w:val="0"/>
      <w:sz w:val="28"/>
    </w:rPr>
  </w:style>
  <w:style w:styleId="Style_59_ch" w:type="character">
    <w:name w:val="Contents 3211"/>
    <w:link w:val="Style_59"/>
    <w:rPr>
      <w:rFonts w:ascii="XO Thames" w:hAnsi="XO Thames"/>
      <w:color w:val="000000"/>
      <w:spacing w:val="0"/>
      <w:sz w:val="28"/>
    </w:rPr>
  </w:style>
  <w:style w:styleId="Style_60" w:type="paragraph">
    <w:name w:val="List1311111"/>
    <w:basedOn w:val="Style_61"/>
    <w:link w:val="Style_60_ch"/>
    <w:rPr>
      <w:rFonts w:ascii="PT Astra Serif" w:hAnsi="PT Astra Serif"/>
    </w:rPr>
  </w:style>
  <w:style w:styleId="Style_60_ch" w:type="character">
    <w:name w:val="List1311111"/>
    <w:basedOn w:val="Style_61_ch"/>
    <w:link w:val="Style_60"/>
    <w:rPr>
      <w:rFonts w:ascii="PT Astra Serif" w:hAnsi="PT Astra Serif"/>
    </w:rPr>
  </w:style>
  <w:style w:styleId="Style_62" w:type="paragraph">
    <w:name w:val="Указатель12111111"/>
    <w:basedOn w:val="Style_2"/>
    <w:link w:val="Style_62_ch"/>
    <w:rPr>
      <w:rFonts w:ascii="PT Astra Serif" w:hAnsi="PT Astra Serif"/>
    </w:rPr>
  </w:style>
  <w:style w:styleId="Style_62_ch" w:type="character">
    <w:name w:val="Указатель12111111"/>
    <w:basedOn w:val="Style_2_ch"/>
    <w:link w:val="Style_62"/>
    <w:rPr>
      <w:rFonts w:ascii="PT Astra Serif" w:hAnsi="PT Astra Serif"/>
    </w:rPr>
  </w:style>
  <w:style w:styleId="Style_63" w:type="paragraph">
    <w:name w:val="Contents 631"/>
    <w:link w:val="Style_63_ch"/>
    <w:pPr>
      <w:widowControl w:val="1"/>
      <w:spacing w:after="0" w:before="0" w:line="240" w:lineRule="auto"/>
      <w:ind w:firstLine="0" w:left="0" w:right="0"/>
      <w:jc w:val="left"/>
    </w:pPr>
    <w:rPr>
      <w:rFonts w:ascii="XO Thames" w:hAnsi="XO Thames"/>
      <w:color w:val="000000"/>
      <w:spacing w:val="0"/>
      <w:sz w:val="28"/>
    </w:rPr>
  </w:style>
  <w:style w:styleId="Style_63_ch" w:type="character">
    <w:name w:val="Contents 631"/>
    <w:link w:val="Style_63"/>
    <w:rPr>
      <w:rFonts w:ascii="XO Thames" w:hAnsi="XO Thames"/>
      <w:color w:val="000000"/>
      <w:spacing w:val="0"/>
      <w:sz w:val="28"/>
    </w:rPr>
  </w:style>
  <w:style w:styleId="Style_64" w:type="paragraph">
    <w:name w:val="Heading 12111"/>
    <w:link w:val="Style_64_ch"/>
    <w:pPr>
      <w:widowControl w:val="1"/>
      <w:spacing w:after="0" w:before="0" w:line="240" w:lineRule="auto"/>
      <w:ind w:firstLine="0" w:left="0" w:right="0"/>
      <w:jc w:val="left"/>
    </w:pPr>
    <w:rPr>
      <w:rFonts w:asciiTheme="majorAscii" w:hAnsiTheme="majorHAnsi"/>
      <w:b w:val="1"/>
      <w:color w:themeColor="accent1" w:themeShade="BF" w:val="376092"/>
      <w:spacing w:val="0"/>
      <w:sz w:val="28"/>
    </w:rPr>
  </w:style>
  <w:style w:styleId="Style_64_ch" w:type="character">
    <w:name w:val="Heading 12111"/>
    <w:link w:val="Style_64"/>
    <w:rPr>
      <w:rFonts w:asciiTheme="majorAscii" w:hAnsiTheme="majorHAnsi"/>
      <w:b w:val="1"/>
      <w:color w:themeColor="accent1" w:themeShade="BF" w:val="376092"/>
      <w:spacing w:val="0"/>
      <w:sz w:val="28"/>
    </w:rPr>
  </w:style>
  <w:style w:styleId="Style_65" w:type="paragraph">
    <w:name w:val="Contents 6"/>
    <w:link w:val="Style_65_ch"/>
    <w:rPr>
      <w:rFonts w:ascii="XO Thames" w:hAnsi="XO Thames"/>
      <w:color w:val="000000"/>
      <w:spacing w:val="0"/>
      <w:sz w:val="28"/>
    </w:rPr>
  </w:style>
  <w:style w:styleId="Style_65_ch" w:type="character">
    <w:name w:val="Contents 6"/>
    <w:link w:val="Style_65"/>
    <w:rPr>
      <w:rFonts w:ascii="XO Thames" w:hAnsi="XO Thames"/>
      <w:color w:val="000000"/>
      <w:spacing w:val="0"/>
      <w:sz w:val="28"/>
    </w:rPr>
  </w:style>
  <w:style w:styleId="Style_66" w:type="paragraph">
    <w:name w:val="Contents 22"/>
    <w:link w:val="Style_66_ch"/>
    <w:pPr>
      <w:widowControl w:val="1"/>
      <w:spacing w:after="0" w:before="0" w:line="240" w:lineRule="auto"/>
      <w:ind w:firstLine="0" w:left="0" w:right="0"/>
      <w:jc w:val="left"/>
    </w:pPr>
    <w:rPr>
      <w:rFonts w:ascii="XO Thames" w:hAnsi="XO Thames"/>
      <w:color w:val="000000"/>
      <w:spacing w:val="0"/>
      <w:sz w:val="28"/>
    </w:rPr>
  </w:style>
  <w:style w:styleId="Style_66_ch" w:type="character">
    <w:name w:val="Contents 22"/>
    <w:link w:val="Style_66"/>
    <w:rPr>
      <w:rFonts w:ascii="XO Thames" w:hAnsi="XO Thames"/>
      <w:color w:val="000000"/>
      <w:spacing w:val="0"/>
      <w:sz w:val="28"/>
    </w:rPr>
  </w:style>
  <w:style w:styleId="Style_67" w:type="paragraph">
    <w:name w:val="Указатель121121"/>
    <w:basedOn w:val="Style_2"/>
    <w:link w:val="Style_67_ch"/>
    <w:rPr>
      <w:rFonts w:ascii="PT Astra Serif" w:hAnsi="PT Astra Serif"/>
    </w:rPr>
  </w:style>
  <w:style w:styleId="Style_67_ch" w:type="character">
    <w:name w:val="Указатель121121"/>
    <w:basedOn w:val="Style_2_ch"/>
    <w:link w:val="Style_67"/>
    <w:rPr>
      <w:rFonts w:ascii="PT Astra Serif" w:hAnsi="PT Astra Serif"/>
    </w:rPr>
  </w:style>
  <w:style w:styleId="Style_68" w:type="paragraph">
    <w:name w:val="Заголовок12211"/>
    <w:basedOn w:val="Style_2"/>
    <w:next w:val="Style_6"/>
    <w:link w:val="Style_68_ch"/>
    <w:pPr>
      <w:keepNext w:val="1"/>
      <w:widowControl w:val="1"/>
      <w:spacing w:after="120" w:before="240"/>
      <w:ind/>
    </w:pPr>
    <w:rPr>
      <w:rFonts w:ascii="PT Astra Serif" w:hAnsi="PT Astra Serif"/>
      <w:sz w:val="28"/>
    </w:rPr>
  </w:style>
  <w:style w:styleId="Style_68_ch" w:type="character">
    <w:name w:val="Заголовок12211"/>
    <w:basedOn w:val="Style_2_ch"/>
    <w:link w:val="Style_68"/>
    <w:rPr>
      <w:rFonts w:ascii="PT Astra Serif" w:hAnsi="PT Astra Serif"/>
      <w:sz w:val="28"/>
    </w:rPr>
  </w:style>
  <w:style w:styleId="Style_69" w:type="paragraph">
    <w:name w:val="Contents 811111"/>
    <w:link w:val="Style_69_ch"/>
    <w:pPr>
      <w:widowControl w:val="1"/>
      <w:spacing w:after="0" w:before="0" w:line="240" w:lineRule="auto"/>
      <w:ind w:firstLine="0" w:left="0" w:right="0"/>
      <w:jc w:val="left"/>
    </w:pPr>
    <w:rPr>
      <w:rFonts w:ascii="XO Thames" w:hAnsi="XO Thames"/>
      <w:color w:val="000000"/>
      <w:spacing w:val="0"/>
      <w:sz w:val="28"/>
    </w:rPr>
  </w:style>
  <w:style w:styleId="Style_69_ch" w:type="character">
    <w:name w:val="Contents 811111"/>
    <w:link w:val="Style_69"/>
    <w:rPr>
      <w:rFonts w:ascii="XO Thames" w:hAnsi="XO Thames"/>
      <w:color w:val="000000"/>
      <w:spacing w:val="0"/>
      <w:sz w:val="28"/>
    </w:rPr>
  </w:style>
  <w:style w:styleId="Style_70" w:type="paragraph">
    <w:name w:val="Heading 1121"/>
    <w:link w:val="Style_70_ch"/>
    <w:pPr>
      <w:widowControl w:val="1"/>
      <w:spacing w:after="0" w:before="0" w:line="240" w:lineRule="auto"/>
      <w:ind w:firstLine="0" w:left="0" w:right="0"/>
      <w:jc w:val="left"/>
    </w:pPr>
    <w:rPr>
      <w:rFonts w:asciiTheme="majorAscii" w:hAnsiTheme="majorHAnsi"/>
      <w:b w:val="1"/>
      <w:color w:themeColor="accent1" w:themeShade="BF" w:val="376092"/>
      <w:spacing w:val="0"/>
      <w:sz w:val="28"/>
    </w:rPr>
  </w:style>
  <w:style w:styleId="Style_70_ch" w:type="character">
    <w:name w:val="Heading 1121"/>
    <w:link w:val="Style_70"/>
    <w:rPr>
      <w:rFonts w:asciiTheme="majorAscii" w:hAnsiTheme="majorHAnsi"/>
      <w:b w:val="1"/>
      <w:color w:themeColor="accent1" w:themeShade="BF" w:val="376092"/>
      <w:spacing w:val="0"/>
      <w:sz w:val="28"/>
    </w:rPr>
  </w:style>
  <w:style w:styleId="Style_71" w:type="paragraph">
    <w:name w:val="Title21111"/>
    <w:link w:val="Style_71_ch"/>
    <w:pPr>
      <w:widowControl w:val="1"/>
      <w:spacing w:after="0" w:before="0" w:line="240" w:lineRule="auto"/>
      <w:ind w:firstLine="0" w:left="0" w:right="0"/>
      <w:jc w:val="left"/>
    </w:pPr>
    <w:rPr>
      <w:rFonts w:asciiTheme="majorAscii" w:hAnsiTheme="majorHAnsi"/>
      <w:color w:themeColor="text2" w:themeShade="BF" w:val="17375E"/>
      <w:spacing w:val="5"/>
      <w:sz w:val="52"/>
    </w:rPr>
  </w:style>
  <w:style w:styleId="Style_71_ch" w:type="character">
    <w:name w:val="Title21111"/>
    <w:link w:val="Style_71"/>
    <w:rPr>
      <w:rFonts w:asciiTheme="majorAscii" w:hAnsiTheme="majorHAnsi"/>
      <w:color w:themeColor="text2" w:themeShade="BF" w:val="17375E"/>
      <w:spacing w:val="5"/>
      <w:sz w:val="52"/>
    </w:rPr>
  </w:style>
  <w:style w:styleId="Style_72" w:type="paragraph">
    <w:name w:val="Heading 312"/>
    <w:link w:val="Style_72_ch"/>
    <w:pPr>
      <w:widowControl w:val="1"/>
      <w:spacing w:after="0" w:before="0" w:line="240" w:lineRule="auto"/>
      <w:ind w:firstLine="0" w:left="0" w:right="0"/>
      <w:jc w:val="left"/>
    </w:pPr>
    <w:rPr>
      <w:rFonts w:asciiTheme="majorAscii" w:hAnsiTheme="majorHAnsi"/>
      <w:b w:val="1"/>
      <w:color w:themeColor="accent1" w:val="4F81BD"/>
      <w:spacing w:val="0"/>
      <w:sz w:val="22"/>
    </w:rPr>
  </w:style>
  <w:style w:styleId="Style_72_ch" w:type="character">
    <w:name w:val="Heading 312"/>
    <w:link w:val="Style_72"/>
    <w:rPr>
      <w:rFonts w:asciiTheme="majorAscii" w:hAnsiTheme="majorHAnsi"/>
      <w:b w:val="1"/>
      <w:color w:themeColor="accent1" w:val="4F81BD"/>
      <w:spacing w:val="0"/>
      <w:sz w:val="22"/>
    </w:rPr>
  </w:style>
  <w:style w:styleId="Style_73" w:type="paragraph">
    <w:name w:val="Heading 911111"/>
    <w:link w:val="Style_73_ch"/>
    <w:pPr>
      <w:widowControl w:val="1"/>
      <w:spacing w:after="0" w:before="0" w:line="240" w:lineRule="auto"/>
      <w:ind w:firstLine="0" w:left="0" w:right="0"/>
      <w:jc w:val="left"/>
    </w:pPr>
    <w:rPr>
      <w:rFonts w:asciiTheme="majorAscii" w:hAnsiTheme="majorHAnsi"/>
      <w:i w:val="1"/>
      <w:color w:themeColor="text1" w:themeTint="BF" w:val="404040"/>
      <w:spacing w:val="0"/>
      <w:sz w:val="20"/>
    </w:rPr>
  </w:style>
  <w:style w:styleId="Style_73_ch" w:type="character">
    <w:name w:val="Heading 911111"/>
    <w:link w:val="Style_73"/>
    <w:rPr>
      <w:rFonts w:asciiTheme="majorAscii" w:hAnsiTheme="majorHAnsi"/>
      <w:i w:val="1"/>
      <w:color w:themeColor="text1" w:themeTint="BF" w:val="404040"/>
      <w:spacing w:val="0"/>
      <w:sz w:val="20"/>
    </w:rPr>
  </w:style>
  <w:style w:styleId="Style_74" w:type="paragraph">
    <w:name w:val="Heading 8121111"/>
    <w:link w:val="Style_74_ch"/>
    <w:pPr>
      <w:widowControl w:val="1"/>
      <w:spacing w:after="0" w:before="0" w:line="240" w:lineRule="auto"/>
      <w:ind w:firstLine="0" w:left="0" w:right="0"/>
      <w:jc w:val="left"/>
    </w:pPr>
    <w:rPr>
      <w:rFonts w:asciiTheme="majorAscii" w:hAnsiTheme="majorHAnsi"/>
      <w:color w:themeColor="accent1" w:val="4F81BD"/>
      <w:spacing w:val="0"/>
      <w:sz w:val="20"/>
    </w:rPr>
  </w:style>
  <w:style w:styleId="Style_74_ch" w:type="character">
    <w:name w:val="Heading 8121111"/>
    <w:link w:val="Style_74"/>
    <w:rPr>
      <w:rFonts w:asciiTheme="majorAscii" w:hAnsiTheme="majorHAnsi"/>
      <w:color w:themeColor="accent1" w:val="4F81BD"/>
      <w:spacing w:val="0"/>
      <w:sz w:val="20"/>
    </w:rPr>
  </w:style>
  <w:style w:styleId="Style_75" w:type="paragraph">
    <w:name w:val="Колонтитулы (user)"/>
    <w:basedOn w:val="Style_2"/>
    <w:link w:val="Style_75_ch"/>
  </w:style>
  <w:style w:styleId="Style_75_ch" w:type="character">
    <w:name w:val="Колонтитулы (user)"/>
    <w:basedOn w:val="Style_2_ch"/>
    <w:link w:val="Style_75"/>
  </w:style>
  <w:style w:styleId="Style_76" w:type="paragraph">
    <w:name w:val="Endnote"/>
    <w:link w:val="Style_76_ch"/>
    <w:pPr>
      <w:ind w:firstLine="851" w:left="0"/>
      <w:jc w:val="both"/>
    </w:pPr>
    <w:rPr>
      <w:rFonts w:ascii="XO Thames" w:hAnsi="XO Thames"/>
      <w:sz w:val="22"/>
    </w:rPr>
  </w:style>
  <w:style w:styleId="Style_76_ch" w:type="character">
    <w:name w:val="Endnote"/>
    <w:link w:val="Style_76"/>
    <w:rPr>
      <w:rFonts w:ascii="XO Thames" w:hAnsi="XO Thames"/>
      <w:sz w:val="22"/>
    </w:rPr>
  </w:style>
  <w:style w:styleId="Style_77" w:type="paragraph">
    <w:name w:val="heading 3"/>
    <w:basedOn w:val="Style_2"/>
    <w:next w:val="Style_2"/>
    <w:link w:val="Style_77_ch"/>
    <w:uiPriority w:val="9"/>
    <w:qFormat/>
    <w:pPr>
      <w:keepNext w:val="1"/>
      <w:keepLines w:val="1"/>
      <w:widowControl w:val="1"/>
      <w:spacing w:after="0" w:before="200"/>
      <w:ind/>
      <w:outlineLvl w:val="2"/>
    </w:pPr>
    <w:rPr>
      <w:rFonts w:asciiTheme="majorAscii" w:hAnsiTheme="majorHAnsi"/>
      <w:b w:val="1"/>
      <w:color w:themeColor="accent1" w:val="4F81BD"/>
    </w:rPr>
  </w:style>
  <w:style w:styleId="Style_77_ch" w:type="character">
    <w:name w:val="heading 3"/>
    <w:basedOn w:val="Style_2_ch"/>
    <w:link w:val="Style_77"/>
    <w:rPr>
      <w:rFonts w:asciiTheme="majorAscii" w:hAnsiTheme="majorHAnsi"/>
      <w:b w:val="1"/>
      <w:color w:themeColor="accent1" w:val="4F81BD"/>
    </w:rPr>
  </w:style>
  <w:style w:styleId="Style_78" w:type="paragraph">
    <w:name w:val="Strong Emphasis1"/>
    <w:basedOn w:val="Style_17"/>
    <w:link w:val="Style_78_ch"/>
    <w:rPr>
      <w:b w:val="1"/>
    </w:rPr>
  </w:style>
  <w:style w:styleId="Style_78_ch" w:type="character">
    <w:name w:val="Strong Emphasis1"/>
    <w:basedOn w:val="Style_17_ch"/>
    <w:link w:val="Style_78"/>
    <w:rPr>
      <w:b w:val="1"/>
    </w:rPr>
  </w:style>
  <w:style w:styleId="Style_79" w:type="paragraph">
    <w:name w:val="Strong Emphasis21111"/>
    <w:basedOn w:val="Style_17"/>
    <w:link w:val="Style_79_ch"/>
    <w:rPr>
      <w:b w:val="1"/>
    </w:rPr>
  </w:style>
  <w:style w:styleId="Style_79_ch" w:type="character">
    <w:name w:val="Strong Emphasis21111"/>
    <w:basedOn w:val="Style_17_ch"/>
    <w:link w:val="Style_79"/>
    <w:rPr>
      <w:b w:val="1"/>
    </w:rPr>
  </w:style>
  <w:style w:styleId="Style_7" w:type="paragraph">
    <w:name w:val="List Paragraph"/>
    <w:basedOn w:val="Style_2"/>
    <w:link w:val="Style_7_ch"/>
    <w:pPr>
      <w:widowControl w:val="1"/>
      <w:spacing w:after="200" w:before="0"/>
      <w:ind w:left="720"/>
      <w:contextualSpacing w:val="1"/>
    </w:pPr>
  </w:style>
  <w:style w:styleId="Style_7_ch" w:type="character">
    <w:name w:val="List Paragraph"/>
    <w:basedOn w:val="Style_2_ch"/>
    <w:link w:val="Style_7"/>
  </w:style>
  <w:style w:styleId="Style_80" w:type="paragraph">
    <w:name w:val="ConsPlusTitlePage11111111"/>
    <w:link w:val="Style_80_ch"/>
    <w:pPr>
      <w:widowControl w:val="0"/>
      <w:spacing w:after="0" w:before="0" w:line="240" w:lineRule="auto"/>
      <w:ind w:firstLine="0" w:left="0" w:right="0"/>
      <w:jc w:val="left"/>
    </w:pPr>
    <w:rPr>
      <w:rFonts w:ascii="Tahoma" w:hAnsi="Tahoma"/>
      <w:color w:val="000000"/>
      <w:spacing w:val="0"/>
      <w:sz w:val="20"/>
    </w:rPr>
  </w:style>
  <w:style w:styleId="Style_80_ch" w:type="character">
    <w:name w:val="ConsPlusTitlePage11111111"/>
    <w:link w:val="Style_80"/>
    <w:rPr>
      <w:rFonts w:ascii="Tahoma" w:hAnsi="Tahoma"/>
      <w:color w:val="000000"/>
      <w:spacing w:val="0"/>
      <w:sz w:val="20"/>
    </w:rPr>
  </w:style>
  <w:style w:styleId="Style_81" w:type="paragraph">
    <w:name w:val="Normal (Web)11111111"/>
    <w:basedOn w:val="Style_2"/>
    <w:link w:val="Style_81_ch"/>
    <w:pPr>
      <w:widowControl w:val="1"/>
      <w:spacing w:afterAutospacing="on" w:beforeAutospacing="on" w:line="240" w:lineRule="auto"/>
      <w:ind/>
    </w:pPr>
    <w:rPr>
      <w:rFonts w:ascii="Times New Roman" w:hAnsi="Times New Roman"/>
      <w:sz w:val="24"/>
    </w:rPr>
  </w:style>
  <w:style w:styleId="Style_81_ch" w:type="character">
    <w:name w:val="Normal (Web)11111111"/>
    <w:basedOn w:val="Style_2_ch"/>
    <w:link w:val="Style_81"/>
    <w:rPr>
      <w:rFonts w:ascii="Times New Roman" w:hAnsi="Times New Roman"/>
      <w:sz w:val="24"/>
    </w:rPr>
  </w:style>
  <w:style w:styleId="Style_82" w:type="paragraph">
    <w:name w:val="caption1121111111"/>
    <w:basedOn w:val="Style_2"/>
    <w:next w:val="Style_2"/>
    <w:link w:val="Style_82_ch"/>
    <w:pPr>
      <w:widowControl w:val="1"/>
      <w:spacing w:line="240" w:lineRule="auto"/>
      <w:ind/>
    </w:pPr>
    <w:rPr>
      <w:b w:val="1"/>
      <w:color w:themeColor="accent1" w:val="4F81BD"/>
      <w:sz w:val="18"/>
    </w:rPr>
  </w:style>
  <w:style w:styleId="Style_82_ch" w:type="character">
    <w:name w:val="caption1121111111"/>
    <w:basedOn w:val="Style_2_ch"/>
    <w:link w:val="Style_82"/>
    <w:rPr>
      <w:b w:val="1"/>
      <w:color w:themeColor="accent1" w:val="4F81BD"/>
      <w:sz w:val="18"/>
    </w:rPr>
  </w:style>
  <w:style w:styleId="Style_83" w:type="paragraph">
    <w:name w:val="Footnote2111111"/>
    <w:link w:val="Style_83_ch"/>
    <w:pPr>
      <w:widowControl w:val="1"/>
      <w:spacing w:after="0" w:before="0" w:line="240" w:lineRule="auto"/>
      <w:ind w:firstLine="851" w:left="0" w:right="0"/>
      <w:jc w:val="both"/>
    </w:pPr>
    <w:rPr>
      <w:rFonts w:ascii="XO Thames" w:hAnsi="XO Thames"/>
      <w:color w:val="000000"/>
      <w:spacing w:val="0"/>
      <w:sz w:val="22"/>
    </w:rPr>
  </w:style>
  <w:style w:styleId="Style_83_ch" w:type="character">
    <w:name w:val="Footnote2111111"/>
    <w:link w:val="Style_83"/>
    <w:rPr>
      <w:rFonts w:ascii="XO Thames" w:hAnsi="XO Thames"/>
      <w:color w:val="000000"/>
      <w:spacing w:val="0"/>
      <w:sz w:val="22"/>
    </w:rPr>
  </w:style>
  <w:style w:styleId="Style_84" w:type="paragraph">
    <w:name w:val="Heading 611"/>
    <w:link w:val="Style_84_ch"/>
    <w:pPr>
      <w:widowControl w:val="1"/>
      <w:spacing w:after="0" w:before="0" w:line="240" w:lineRule="auto"/>
      <w:ind w:firstLine="0" w:left="0" w:right="0"/>
      <w:jc w:val="left"/>
    </w:pPr>
    <w:rPr>
      <w:rFonts w:asciiTheme="majorAscii" w:hAnsiTheme="majorHAnsi"/>
      <w:i w:val="1"/>
      <w:color w:themeColor="accent1" w:themeShade="7F" w:val="244061"/>
      <w:spacing w:val="0"/>
      <w:sz w:val="22"/>
    </w:rPr>
  </w:style>
  <w:style w:styleId="Style_84_ch" w:type="character">
    <w:name w:val="Heading 611"/>
    <w:link w:val="Style_84"/>
    <w:rPr>
      <w:rFonts w:asciiTheme="majorAscii" w:hAnsiTheme="majorHAnsi"/>
      <w:i w:val="1"/>
      <w:color w:themeColor="accent1" w:themeShade="7F" w:val="244061"/>
      <w:spacing w:val="0"/>
      <w:sz w:val="22"/>
    </w:rPr>
  </w:style>
  <w:style w:styleId="Style_85" w:type="paragraph">
    <w:name w:val="Footer2"/>
    <w:link w:val="Style_85_ch"/>
  </w:style>
  <w:style w:styleId="Style_85_ch" w:type="character">
    <w:name w:val="Footer2"/>
    <w:link w:val="Style_85"/>
  </w:style>
  <w:style w:styleId="Style_86" w:type="paragraph">
    <w:name w:val="Указатель1221"/>
    <w:basedOn w:val="Style_2"/>
    <w:link w:val="Style_86_ch"/>
    <w:rPr>
      <w:rFonts w:ascii="PT Astra Serif" w:hAnsi="PT Astra Serif"/>
    </w:rPr>
  </w:style>
  <w:style w:styleId="Style_86_ch" w:type="character">
    <w:name w:val="Указатель1221"/>
    <w:basedOn w:val="Style_2_ch"/>
    <w:link w:val="Style_86"/>
    <w:rPr>
      <w:rFonts w:ascii="PT Astra Serif" w:hAnsi="PT Astra Serif"/>
    </w:rPr>
  </w:style>
  <w:style w:styleId="Style_87" w:type="paragraph">
    <w:name w:val="Heading 7121111"/>
    <w:link w:val="Style_87_ch"/>
    <w:pPr>
      <w:widowControl w:val="1"/>
      <w:spacing w:after="0" w:before="0" w:line="240" w:lineRule="auto"/>
      <w:ind w:firstLine="0" w:left="0" w:right="0"/>
      <w:jc w:val="left"/>
    </w:pPr>
    <w:rPr>
      <w:rFonts w:asciiTheme="majorAscii" w:hAnsiTheme="majorHAnsi"/>
      <w:i w:val="1"/>
      <w:color w:themeColor="text1" w:themeTint="BF" w:val="404040"/>
      <w:spacing w:val="0"/>
      <w:sz w:val="22"/>
    </w:rPr>
  </w:style>
  <w:style w:styleId="Style_87_ch" w:type="character">
    <w:name w:val="Heading 7121111"/>
    <w:link w:val="Style_87"/>
    <w:rPr>
      <w:rFonts w:asciiTheme="majorAscii" w:hAnsiTheme="majorHAnsi"/>
      <w:i w:val="1"/>
      <w:color w:themeColor="text1" w:themeTint="BF" w:val="404040"/>
      <w:spacing w:val="0"/>
      <w:sz w:val="22"/>
    </w:rPr>
  </w:style>
  <w:style w:styleId="Style_88" w:type="paragraph">
    <w:name w:val="No Spacing11111111"/>
    <w:link w:val="Style_88_ch"/>
    <w:pPr>
      <w:widowControl w:val="1"/>
      <w:spacing w:after="0" w:before="0" w:line="240" w:lineRule="auto"/>
      <w:ind w:firstLine="0" w:left="0" w:right="0"/>
      <w:jc w:val="left"/>
    </w:pPr>
    <w:rPr>
      <w:rFonts w:asciiTheme="minorAscii" w:hAnsiTheme="minorHAnsi"/>
      <w:color w:val="000000"/>
      <w:spacing w:val="0"/>
      <w:sz w:val="22"/>
    </w:rPr>
  </w:style>
  <w:style w:styleId="Style_88_ch" w:type="character">
    <w:name w:val="No Spacing11111111"/>
    <w:link w:val="Style_88"/>
    <w:rPr>
      <w:rFonts w:asciiTheme="minorAscii" w:hAnsiTheme="minorHAnsi"/>
      <w:color w:val="000000"/>
      <w:spacing w:val="0"/>
      <w:sz w:val="22"/>
    </w:rPr>
  </w:style>
  <w:style w:styleId="Style_89" w:type="paragraph">
    <w:name w:val="Footnote211"/>
    <w:link w:val="Style_89_ch"/>
    <w:pPr>
      <w:widowControl w:val="1"/>
      <w:spacing w:after="0" w:before="0" w:line="240" w:lineRule="auto"/>
      <w:ind w:firstLine="851" w:left="0" w:right="0"/>
      <w:jc w:val="both"/>
    </w:pPr>
    <w:rPr>
      <w:rFonts w:ascii="XO Thames" w:hAnsi="XO Thames"/>
      <w:color w:val="000000"/>
      <w:spacing w:val="0"/>
      <w:sz w:val="22"/>
    </w:rPr>
  </w:style>
  <w:style w:styleId="Style_89_ch" w:type="character">
    <w:name w:val="Footnote211"/>
    <w:link w:val="Style_89"/>
    <w:rPr>
      <w:rFonts w:ascii="XO Thames" w:hAnsi="XO Thames"/>
      <w:color w:val="000000"/>
      <w:spacing w:val="0"/>
      <w:sz w:val="22"/>
    </w:rPr>
  </w:style>
  <w:style w:styleId="Style_90" w:type="paragraph">
    <w:name w:val="Указатель1"/>
    <w:basedOn w:val="Style_2"/>
    <w:link w:val="Style_90_ch"/>
    <w:rPr>
      <w:rFonts w:ascii="PT Astra Serif" w:hAnsi="PT Astra Serif"/>
    </w:rPr>
  </w:style>
  <w:style w:styleId="Style_90_ch" w:type="character">
    <w:name w:val="Указатель1"/>
    <w:basedOn w:val="Style_2_ch"/>
    <w:link w:val="Style_90"/>
    <w:rPr>
      <w:rFonts w:ascii="PT Astra Serif" w:hAnsi="PT Astra Serif"/>
    </w:rPr>
  </w:style>
  <w:style w:styleId="Style_91" w:type="paragraph">
    <w:name w:val="Символ сноски (user)"/>
    <w:link w:val="Style_91_ch"/>
    <w:rPr>
      <w:vertAlign w:val="superscript"/>
    </w:rPr>
  </w:style>
  <w:style w:styleId="Style_91_ch" w:type="character">
    <w:name w:val="Символ сноски (user)"/>
    <w:link w:val="Style_91"/>
    <w:rPr>
      <w:vertAlign w:val="superscript"/>
    </w:rPr>
  </w:style>
  <w:style w:styleId="Style_92" w:type="paragraph">
    <w:name w:val="Contents 721111"/>
    <w:link w:val="Style_92_ch"/>
    <w:pPr>
      <w:widowControl w:val="1"/>
      <w:spacing w:after="0" w:before="0" w:line="240" w:lineRule="auto"/>
      <w:ind w:firstLine="0" w:left="0" w:right="0"/>
      <w:jc w:val="left"/>
    </w:pPr>
    <w:rPr>
      <w:rFonts w:ascii="XO Thames" w:hAnsi="XO Thames"/>
      <w:color w:val="000000"/>
      <w:spacing w:val="0"/>
      <w:sz w:val="28"/>
    </w:rPr>
  </w:style>
  <w:style w:styleId="Style_92_ch" w:type="character">
    <w:name w:val="Contents 721111"/>
    <w:link w:val="Style_92"/>
    <w:rPr>
      <w:rFonts w:ascii="XO Thames" w:hAnsi="XO Thames"/>
      <w:color w:val="000000"/>
      <w:spacing w:val="0"/>
      <w:sz w:val="28"/>
    </w:rPr>
  </w:style>
  <w:style w:styleId="Style_93" w:type="paragraph">
    <w:name w:val="Contents Heading211"/>
    <w:basedOn w:val="Style_64"/>
    <w:link w:val="Style_93_ch"/>
  </w:style>
  <w:style w:styleId="Style_93_ch" w:type="character">
    <w:name w:val="Contents Heading211"/>
    <w:basedOn w:val="Style_64_ch"/>
    <w:link w:val="Style_93"/>
  </w:style>
  <w:style w:styleId="Style_94" w:type="paragraph">
    <w:name w:val="Заголовок 5 Знак11111111"/>
    <w:basedOn w:val="Style_27"/>
    <w:link w:val="Style_94_ch"/>
    <w:rPr>
      <w:rFonts w:asciiTheme="majorAscii" w:hAnsiTheme="majorHAnsi"/>
      <w:color w:themeColor="accent1" w:themeShade="7F" w:val="244061"/>
    </w:rPr>
  </w:style>
  <w:style w:styleId="Style_94_ch" w:type="character">
    <w:name w:val="Заголовок 5 Знак11111111"/>
    <w:basedOn w:val="Style_27_ch"/>
    <w:link w:val="Style_94"/>
    <w:rPr>
      <w:rFonts w:asciiTheme="majorAscii" w:hAnsiTheme="majorHAnsi"/>
      <w:color w:themeColor="accent1" w:themeShade="7F" w:val="244061"/>
    </w:rPr>
  </w:style>
  <w:style w:styleId="Style_95" w:type="paragraph">
    <w:name w:val="Название Знак11111111"/>
    <w:basedOn w:val="Style_27"/>
    <w:link w:val="Style_95_ch"/>
    <w:rPr>
      <w:rFonts w:asciiTheme="majorAscii" w:hAnsiTheme="majorHAnsi"/>
      <w:color w:themeColor="text2" w:themeShade="BF" w:val="17375E"/>
      <w:spacing w:val="5"/>
      <w:sz w:val="52"/>
    </w:rPr>
  </w:style>
  <w:style w:styleId="Style_95_ch" w:type="character">
    <w:name w:val="Название Знак11111111"/>
    <w:basedOn w:val="Style_27_ch"/>
    <w:link w:val="Style_95"/>
    <w:rPr>
      <w:rFonts w:asciiTheme="majorAscii" w:hAnsiTheme="majorHAnsi"/>
      <w:color w:themeColor="text2" w:themeShade="BF" w:val="17375E"/>
      <w:spacing w:val="5"/>
      <w:sz w:val="52"/>
    </w:rPr>
  </w:style>
  <w:style w:styleId="Style_96" w:type="paragraph">
    <w:name w:val="Heading 8111"/>
    <w:link w:val="Style_96_ch"/>
    <w:pPr>
      <w:widowControl w:val="1"/>
      <w:spacing w:after="0" w:before="0" w:line="240" w:lineRule="auto"/>
      <w:ind w:firstLine="0" w:left="0" w:right="0"/>
      <w:jc w:val="left"/>
    </w:pPr>
    <w:rPr>
      <w:rFonts w:asciiTheme="majorAscii" w:hAnsiTheme="majorHAnsi"/>
      <w:color w:themeColor="accent1" w:val="4F81BD"/>
      <w:spacing w:val="0"/>
      <w:sz w:val="20"/>
    </w:rPr>
  </w:style>
  <w:style w:styleId="Style_96_ch" w:type="character">
    <w:name w:val="Heading 8111"/>
    <w:link w:val="Style_96"/>
    <w:rPr>
      <w:rFonts w:asciiTheme="majorAscii" w:hAnsiTheme="majorHAnsi"/>
      <w:color w:themeColor="accent1" w:val="4F81BD"/>
      <w:spacing w:val="0"/>
      <w:sz w:val="20"/>
    </w:rPr>
  </w:style>
  <w:style w:styleId="Style_1" w:type="paragraph">
    <w:name w:val="header"/>
    <w:basedOn w:val="Style_2"/>
    <w:link w:val="Style_1_ch"/>
    <w:pPr>
      <w:widowControl w:val="1"/>
      <w:tabs>
        <w:tab w:leader="none" w:pos="708" w:val="clear"/>
        <w:tab w:leader="none" w:pos="4677" w:val="center"/>
        <w:tab w:leader="none" w:pos="9355" w:val="right"/>
      </w:tabs>
      <w:spacing w:after="0" w:before="0" w:line="240" w:lineRule="auto"/>
      <w:ind/>
    </w:pPr>
  </w:style>
  <w:style w:styleId="Style_1_ch" w:type="character">
    <w:name w:val="header"/>
    <w:basedOn w:val="Style_2_ch"/>
    <w:link w:val="Style_1"/>
  </w:style>
  <w:style w:styleId="Style_97" w:type="paragraph">
    <w:name w:val="Endnote Symbol111"/>
    <w:link w:val="Style_97_ch"/>
    <w:pPr>
      <w:widowControl w:val="1"/>
      <w:spacing w:after="0" w:before="0" w:line="240" w:lineRule="auto"/>
      <w:ind w:firstLine="0" w:left="0" w:right="0"/>
      <w:jc w:val="left"/>
    </w:pPr>
    <w:rPr>
      <w:rFonts w:asciiTheme="minorAscii" w:hAnsiTheme="minorHAnsi"/>
      <w:color w:val="000000"/>
      <w:spacing w:val="0"/>
      <w:sz w:val="22"/>
      <w:vertAlign w:val="superscript"/>
    </w:rPr>
  </w:style>
  <w:style w:styleId="Style_97_ch" w:type="character">
    <w:name w:val="Endnote Symbol111"/>
    <w:link w:val="Style_97"/>
    <w:rPr>
      <w:rFonts w:asciiTheme="minorAscii" w:hAnsiTheme="minorHAnsi"/>
      <w:color w:val="000000"/>
      <w:spacing w:val="0"/>
      <w:sz w:val="22"/>
      <w:vertAlign w:val="superscript"/>
    </w:rPr>
  </w:style>
  <w:style w:styleId="Style_98" w:type="paragraph">
    <w:name w:val="Указатель1211112111111"/>
    <w:basedOn w:val="Style_2"/>
    <w:link w:val="Style_98_ch"/>
    <w:rPr>
      <w:rFonts w:ascii="PT Astra Serif" w:hAnsi="PT Astra Serif"/>
    </w:rPr>
  </w:style>
  <w:style w:styleId="Style_98_ch" w:type="character">
    <w:name w:val="Указатель1211112111111"/>
    <w:basedOn w:val="Style_2_ch"/>
    <w:link w:val="Style_98"/>
    <w:rPr>
      <w:rFonts w:ascii="PT Astra Serif" w:hAnsi="PT Astra Serif"/>
    </w:rPr>
  </w:style>
  <w:style w:styleId="Style_99" w:type="paragraph">
    <w:name w:val="ConsPlusTitle11111111"/>
    <w:link w:val="Style_99_ch"/>
    <w:pPr>
      <w:widowControl w:val="0"/>
      <w:spacing w:after="0" w:before="0" w:line="240" w:lineRule="auto"/>
      <w:ind w:firstLine="0" w:left="0" w:right="0"/>
      <w:jc w:val="left"/>
    </w:pPr>
    <w:rPr>
      <w:rFonts w:asciiTheme="minorAscii" w:hAnsiTheme="minorHAnsi"/>
      <w:b w:val="1"/>
      <w:color w:val="000000"/>
      <w:spacing w:val="0"/>
      <w:sz w:val="22"/>
    </w:rPr>
  </w:style>
  <w:style w:styleId="Style_99_ch" w:type="character">
    <w:name w:val="ConsPlusTitle11111111"/>
    <w:link w:val="Style_99"/>
    <w:rPr>
      <w:rFonts w:asciiTheme="minorAscii" w:hAnsiTheme="minorHAnsi"/>
      <w:b w:val="1"/>
      <w:color w:val="000000"/>
      <w:spacing w:val="0"/>
      <w:sz w:val="22"/>
    </w:rPr>
  </w:style>
  <w:style w:styleId="Style_100" w:type="paragraph">
    <w:name w:val="Указатель1211121"/>
    <w:basedOn w:val="Style_2"/>
    <w:link w:val="Style_100_ch"/>
    <w:rPr>
      <w:rFonts w:ascii="PT Astra Serif" w:hAnsi="PT Astra Serif"/>
    </w:rPr>
  </w:style>
  <w:style w:styleId="Style_100_ch" w:type="character">
    <w:name w:val="Указатель1211121"/>
    <w:basedOn w:val="Style_2_ch"/>
    <w:link w:val="Style_100"/>
    <w:rPr>
      <w:rFonts w:ascii="PT Astra Serif" w:hAnsi="PT Astra Serif"/>
    </w:rPr>
  </w:style>
  <w:style w:styleId="Style_101" w:type="paragraph">
    <w:name w:val="Contents 221111"/>
    <w:link w:val="Style_101_ch"/>
    <w:pPr>
      <w:widowControl w:val="1"/>
      <w:spacing w:after="0" w:before="0" w:line="240" w:lineRule="auto"/>
      <w:ind w:firstLine="0" w:left="0" w:right="0"/>
      <w:jc w:val="left"/>
    </w:pPr>
    <w:rPr>
      <w:rFonts w:ascii="XO Thames" w:hAnsi="XO Thames"/>
      <w:color w:val="000000"/>
      <w:spacing w:val="0"/>
      <w:sz w:val="28"/>
    </w:rPr>
  </w:style>
  <w:style w:styleId="Style_101_ch" w:type="character">
    <w:name w:val="Contents 221111"/>
    <w:link w:val="Style_101"/>
    <w:rPr>
      <w:rFonts w:ascii="XO Thames" w:hAnsi="XO Thames"/>
      <w:color w:val="000000"/>
      <w:spacing w:val="0"/>
      <w:sz w:val="28"/>
    </w:rPr>
  </w:style>
  <w:style w:styleId="Style_102" w:type="paragraph">
    <w:name w:val="Text body"/>
    <w:link w:val="Style_102_ch"/>
  </w:style>
  <w:style w:styleId="Style_102_ch" w:type="character">
    <w:name w:val="Text body"/>
    <w:link w:val="Style_102"/>
  </w:style>
  <w:style w:styleId="Style_103" w:type="paragraph">
    <w:name w:val="List111"/>
    <w:basedOn w:val="Style_104"/>
    <w:link w:val="Style_103_ch"/>
    <w:rPr>
      <w:rFonts w:ascii="PT Astra Serif" w:hAnsi="PT Astra Serif"/>
    </w:rPr>
  </w:style>
  <w:style w:styleId="Style_103_ch" w:type="character">
    <w:name w:val="List111"/>
    <w:basedOn w:val="Style_104_ch"/>
    <w:link w:val="Style_103"/>
    <w:rPr>
      <w:rFonts w:ascii="PT Astra Serif" w:hAnsi="PT Astra Serif"/>
    </w:rPr>
  </w:style>
  <w:style w:styleId="Style_104" w:type="paragraph">
    <w:name w:val="Text body21"/>
    <w:link w:val="Style_104_ch"/>
    <w:pPr>
      <w:widowControl w:val="1"/>
      <w:spacing w:after="0" w:before="0" w:line="240" w:lineRule="auto"/>
      <w:ind w:firstLine="0" w:left="0" w:right="0"/>
      <w:jc w:val="left"/>
    </w:pPr>
    <w:rPr>
      <w:rFonts w:asciiTheme="minorAscii" w:hAnsiTheme="minorHAnsi"/>
      <w:color w:val="000000"/>
      <w:spacing w:val="0"/>
      <w:sz w:val="22"/>
    </w:rPr>
  </w:style>
  <w:style w:styleId="Style_104_ch" w:type="character">
    <w:name w:val="Text body21"/>
    <w:link w:val="Style_104"/>
    <w:rPr>
      <w:rFonts w:asciiTheme="minorAscii" w:hAnsiTheme="minorHAnsi"/>
      <w:color w:val="000000"/>
      <w:spacing w:val="0"/>
      <w:sz w:val="22"/>
    </w:rPr>
  </w:style>
  <w:style w:styleId="Style_105" w:type="paragraph">
    <w:name w:val="Heading 911111111"/>
    <w:link w:val="Style_105_ch"/>
    <w:pPr>
      <w:widowControl w:val="1"/>
      <w:spacing w:after="0" w:before="0" w:line="240" w:lineRule="auto"/>
      <w:ind w:firstLine="0" w:left="0" w:right="0"/>
      <w:jc w:val="left"/>
    </w:pPr>
    <w:rPr>
      <w:rFonts w:asciiTheme="majorAscii" w:hAnsiTheme="majorHAnsi"/>
      <w:i w:val="1"/>
      <w:color w:themeColor="text1" w:themeTint="BF" w:val="404040"/>
      <w:spacing w:val="0"/>
      <w:sz w:val="20"/>
    </w:rPr>
  </w:style>
  <w:style w:styleId="Style_105_ch" w:type="character">
    <w:name w:val="Heading 911111111"/>
    <w:link w:val="Style_105"/>
    <w:rPr>
      <w:rFonts w:asciiTheme="majorAscii" w:hAnsiTheme="majorHAnsi"/>
      <w:i w:val="1"/>
      <w:color w:themeColor="text1" w:themeTint="BF" w:val="404040"/>
      <w:spacing w:val="0"/>
      <w:sz w:val="20"/>
    </w:rPr>
  </w:style>
  <w:style w:styleId="Style_106" w:type="paragraph">
    <w:name w:val="ConsPlusNonformat11111111"/>
    <w:link w:val="Style_106_ch"/>
    <w:pPr>
      <w:widowControl w:val="0"/>
      <w:spacing w:after="0" w:before="0" w:line="240" w:lineRule="auto"/>
      <w:ind w:firstLine="0" w:left="0" w:right="0"/>
      <w:jc w:val="left"/>
    </w:pPr>
    <w:rPr>
      <w:rFonts w:ascii="Courier New" w:hAnsi="Courier New"/>
      <w:color w:val="000000"/>
      <w:spacing w:val="0"/>
      <w:sz w:val="20"/>
    </w:rPr>
  </w:style>
  <w:style w:styleId="Style_106_ch" w:type="character">
    <w:name w:val="ConsPlusNonformat11111111"/>
    <w:link w:val="Style_106"/>
    <w:rPr>
      <w:rFonts w:ascii="Courier New" w:hAnsi="Courier New"/>
      <w:color w:val="000000"/>
      <w:spacing w:val="0"/>
      <w:sz w:val="20"/>
    </w:rPr>
  </w:style>
  <w:style w:styleId="Style_107" w:type="paragraph">
    <w:name w:val="Heading 71211"/>
    <w:link w:val="Style_107_ch"/>
    <w:pPr>
      <w:widowControl w:val="1"/>
      <w:spacing w:after="0" w:before="0" w:line="240" w:lineRule="auto"/>
      <w:ind w:firstLine="0" w:left="0" w:right="0"/>
      <w:jc w:val="left"/>
    </w:pPr>
    <w:rPr>
      <w:rFonts w:asciiTheme="majorAscii" w:hAnsiTheme="majorHAnsi"/>
      <w:i w:val="1"/>
      <w:color w:themeColor="text1" w:themeTint="BF" w:val="404040"/>
      <w:spacing w:val="0"/>
      <w:sz w:val="22"/>
    </w:rPr>
  </w:style>
  <w:style w:styleId="Style_107_ch" w:type="character">
    <w:name w:val="Heading 71211"/>
    <w:link w:val="Style_107"/>
    <w:rPr>
      <w:rFonts w:asciiTheme="majorAscii" w:hAnsiTheme="majorHAnsi"/>
      <w:i w:val="1"/>
      <w:color w:themeColor="text1" w:themeTint="BF" w:val="404040"/>
      <w:spacing w:val="0"/>
      <w:sz w:val="22"/>
    </w:rPr>
  </w:style>
  <w:style w:styleId="Style_108" w:type="paragraph">
    <w:name w:val="heading 9"/>
    <w:basedOn w:val="Style_2"/>
    <w:next w:val="Style_2"/>
    <w:link w:val="Style_108_ch"/>
    <w:uiPriority w:val="9"/>
    <w:qFormat/>
    <w:pPr>
      <w:keepNext w:val="1"/>
      <w:keepLines w:val="1"/>
      <w:widowControl w:val="1"/>
      <w:spacing w:after="0" w:before="200"/>
      <w:ind/>
      <w:outlineLvl w:val="8"/>
    </w:pPr>
    <w:rPr>
      <w:rFonts w:asciiTheme="majorAscii" w:hAnsiTheme="majorHAnsi"/>
      <w:i w:val="1"/>
      <w:color w:themeColor="text1" w:themeTint="BF" w:val="404040"/>
      <w:sz w:val="20"/>
    </w:rPr>
  </w:style>
  <w:style w:styleId="Style_108_ch" w:type="character">
    <w:name w:val="heading 9"/>
    <w:basedOn w:val="Style_2_ch"/>
    <w:link w:val="Style_108"/>
    <w:rPr>
      <w:rFonts w:asciiTheme="majorAscii" w:hAnsiTheme="majorHAnsi"/>
      <w:i w:val="1"/>
      <w:color w:themeColor="text1" w:themeTint="BF" w:val="404040"/>
      <w:sz w:val="20"/>
    </w:rPr>
  </w:style>
  <w:style w:styleId="Style_109" w:type="paragraph">
    <w:name w:val="Указатель12111121111"/>
    <w:basedOn w:val="Style_2"/>
    <w:link w:val="Style_109_ch"/>
    <w:rPr>
      <w:rFonts w:ascii="PT Astra Serif" w:hAnsi="PT Astra Serif"/>
    </w:rPr>
  </w:style>
  <w:style w:styleId="Style_109_ch" w:type="character">
    <w:name w:val="Указатель12111121111"/>
    <w:basedOn w:val="Style_2_ch"/>
    <w:link w:val="Style_109"/>
    <w:rPr>
      <w:rFonts w:ascii="PT Astra Serif" w:hAnsi="PT Astra Serif"/>
    </w:rPr>
  </w:style>
  <w:style w:styleId="Style_110" w:type="paragraph">
    <w:name w:val="Contents 821111"/>
    <w:link w:val="Style_110_ch"/>
    <w:pPr>
      <w:widowControl w:val="1"/>
      <w:spacing w:after="0" w:before="0" w:line="240" w:lineRule="auto"/>
      <w:ind w:firstLine="0" w:left="0" w:right="0"/>
      <w:jc w:val="left"/>
    </w:pPr>
    <w:rPr>
      <w:rFonts w:ascii="XO Thames" w:hAnsi="XO Thames"/>
      <w:color w:val="000000"/>
      <w:spacing w:val="0"/>
      <w:sz w:val="28"/>
    </w:rPr>
  </w:style>
  <w:style w:styleId="Style_110_ch" w:type="character">
    <w:name w:val="Contents 821111"/>
    <w:link w:val="Style_110"/>
    <w:rPr>
      <w:rFonts w:ascii="XO Thames" w:hAnsi="XO Thames"/>
      <w:color w:val="000000"/>
      <w:spacing w:val="0"/>
      <w:sz w:val="28"/>
    </w:rPr>
  </w:style>
  <w:style w:styleId="Style_111" w:type="paragraph">
    <w:name w:val="Contents 431"/>
    <w:link w:val="Style_111_ch"/>
    <w:pPr>
      <w:widowControl w:val="1"/>
      <w:spacing w:after="0" w:before="0" w:line="240" w:lineRule="auto"/>
      <w:ind w:firstLine="0" w:left="0" w:right="0"/>
      <w:jc w:val="left"/>
    </w:pPr>
    <w:rPr>
      <w:rFonts w:ascii="XO Thames" w:hAnsi="XO Thames"/>
      <w:color w:val="000000"/>
      <w:spacing w:val="0"/>
      <w:sz w:val="28"/>
    </w:rPr>
  </w:style>
  <w:style w:styleId="Style_111_ch" w:type="character">
    <w:name w:val="Contents 431"/>
    <w:link w:val="Style_111"/>
    <w:rPr>
      <w:rFonts w:ascii="XO Thames" w:hAnsi="XO Thames"/>
      <w:color w:val="000000"/>
      <w:spacing w:val="0"/>
      <w:sz w:val="28"/>
    </w:rPr>
  </w:style>
  <w:style w:styleId="Style_112" w:type="paragraph">
    <w:name w:val="Index Heading121"/>
    <w:basedOn w:val="Style_113"/>
    <w:link w:val="Style_112_ch"/>
  </w:style>
  <w:style w:styleId="Style_112_ch" w:type="character">
    <w:name w:val="Index Heading121"/>
    <w:basedOn w:val="Style_113_ch"/>
    <w:link w:val="Style_112"/>
  </w:style>
  <w:style w:styleId="Style_114" w:type="paragraph">
    <w:name w:val="Footer11"/>
    <w:link w:val="Style_114_ch"/>
    <w:pPr>
      <w:widowControl w:val="1"/>
      <w:spacing w:after="0" w:before="0" w:line="240" w:lineRule="auto"/>
      <w:ind w:firstLine="0" w:left="0" w:right="0"/>
      <w:jc w:val="left"/>
    </w:pPr>
    <w:rPr>
      <w:rFonts w:asciiTheme="minorAscii" w:hAnsiTheme="minorHAnsi"/>
      <w:color w:val="000000"/>
      <w:spacing w:val="0"/>
      <w:sz w:val="22"/>
    </w:rPr>
  </w:style>
  <w:style w:styleId="Style_114_ch" w:type="character">
    <w:name w:val="Footer11"/>
    <w:link w:val="Style_114"/>
    <w:rPr>
      <w:rFonts w:asciiTheme="minorAscii" w:hAnsiTheme="minorHAnsi"/>
      <w:color w:val="000000"/>
      <w:spacing w:val="0"/>
      <w:sz w:val="22"/>
    </w:rPr>
  </w:style>
  <w:style w:styleId="Style_115" w:type="paragraph">
    <w:name w:val="Heading 31"/>
    <w:link w:val="Style_115_ch"/>
    <w:rPr>
      <w:rFonts w:asciiTheme="majorAscii" w:hAnsiTheme="majorHAnsi"/>
      <w:b w:val="1"/>
      <w:color w:themeColor="accent1" w:val="4F81BD"/>
    </w:rPr>
  </w:style>
  <w:style w:styleId="Style_115_ch" w:type="character">
    <w:name w:val="Heading 31"/>
    <w:link w:val="Style_115"/>
    <w:rPr>
      <w:rFonts w:asciiTheme="majorAscii" w:hAnsiTheme="majorHAnsi"/>
      <w:b w:val="1"/>
      <w:color w:themeColor="accent1" w:val="4F81BD"/>
    </w:rPr>
  </w:style>
  <w:style w:styleId="Style_116" w:type="paragraph">
    <w:name w:val="Endnote Symbol11111"/>
    <w:link w:val="Style_116_ch"/>
    <w:pPr>
      <w:widowControl w:val="1"/>
      <w:spacing w:after="0" w:before="0" w:line="240" w:lineRule="auto"/>
      <w:ind w:firstLine="0" w:left="0" w:right="0"/>
      <w:jc w:val="left"/>
    </w:pPr>
    <w:rPr>
      <w:rFonts w:asciiTheme="minorAscii" w:hAnsiTheme="minorHAnsi"/>
      <w:color w:val="000000"/>
      <w:spacing w:val="0"/>
      <w:sz w:val="22"/>
      <w:vertAlign w:val="superscript"/>
    </w:rPr>
  </w:style>
  <w:style w:styleId="Style_116_ch" w:type="character">
    <w:name w:val="Endnote Symbol11111"/>
    <w:link w:val="Style_116"/>
    <w:rPr>
      <w:rFonts w:asciiTheme="minorAscii" w:hAnsiTheme="minorHAnsi"/>
      <w:color w:val="000000"/>
      <w:spacing w:val="0"/>
      <w:sz w:val="22"/>
      <w:vertAlign w:val="superscript"/>
    </w:rPr>
  </w:style>
  <w:style w:styleId="Style_117" w:type="paragraph">
    <w:name w:val="Heading 4111"/>
    <w:link w:val="Style_117_ch"/>
    <w:pPr>
      <w:widowControl w:val="1"/>
      <w:spacing w:after="0" w:before="0" w:line="240" w:lineRule="auto"/>
      <w:ind w:firstLine="0" w:left="0" w:right="0"/>
      <w:jc w:val="left"/>
    </w:pPr>
    <w:rPr>
      <w:rFonts w:asciiTheme="majorAscii" w:hAnsiTheme="majorHAnsi"/>
      <w:b w:val="1"/>
      <w:i w:val="1"/>
      <w:color w:themeColor="accent1" w:val="4F81BD"/>
      <w:spacing w:val="0"/>
      <w:sz w:val="22"/>
    </w:rPr>
  </w:style>
  <w:style w:styleId="Style_117_ch" w:type="character">
    <w:name w:val="Heading 4111"/>
    <w:link w:val="Style_117"/>
    <w:rPr>
      <w:rFonts w:asciiTheme="majorAscii" w:hAnsiTheme="majorHAnsi"/>
      <w:b w:val="1"/>
      <w:i w:val="1"/>
      <w:color w:themeColor="accent1" w:val="4F81BD"/>
      <w:spacing w:val="0"/>
      <w:sz w:val="22"/>
    </w:rPr>
  </w:style>
  <w:style w:styleId="Style_118" w:type="paragraph">
    <w:name w:val="Contents 51111"/>
    <w:link w:val="Style_118_ch"/>
    <w:pPr>
      <w:widowControl w:val="1"/>
      <w:spacing w:after="0" w:before="0" w:line="240" w:lineRule="auto"/>
      <w:ind w:firstLine="0" w:left="0" w:right="0"/>
      <w:jc w:val="left"/>
    </w:pPr>
    <w:rPr>
      <w:rFonts w:ascii="XO Thames" w:hAnsi="XO Thames"/>
      <w:color w:val="000000"/>
      <w:spacing w:val="0"/>
      <w:sz w:val="28"/>
    </w:rPr>
  </w:style>
  <w:style w:styleId="Style_118_ch" w:type="character">
    <w:name w:val="Contents 51111"/>
    <w:link w:val="Style_118"/>
    <w:rPr>
      <w:rFonts w:ascii="XO Thames" w:hAnsi="XO Thames"/>
      <w:color w:val="000000"/>
      <w:spacing w:val="0"/>
      <w:sz w:val="28"/>
    </w:rPr>
  </w:style>
  <w:style w:styleId="Style_119" w:type="paragraph">
    <w:name w:val="Emphasis"/>
    <w:basedOn w:val="Style_17"/>
    <w:link w:val="Style_119_ch"/>
    <w:rPr>
      <w:i w:val="1"/>
    </w:rPr>
  </w:style>
  <w:style w:styleId="Style_119_ch" w:type="character">
    <w:name w:val="Emphasis"/>
    <w:basedOn w:val="Style_17_ch"/>
    <w:link w:val="Style_119"/>
    <w:rPr>
      <w:i w:val="1"/>
    </w:rPr>
  </w:style>
  <w:style w:styleId="Style_120" w:type="paragraph">
    <w:name w:val="Subtle Emphasis11111111"/>
    <w:basedOn w:val="Style_27"/>
    <w:link w:val="Style_120_ch"/>
    <w:rPr>
      <w:i w:val="1"/>
      <w:color w:themeColor="text1" w:themeTint="7F" w:val="808080"/>
    </w:rPr>
  </w:style>
  <w:style w:styleId="Style_120_ch" w:type="character">
    <w:name w:val="Subtle Emphasis11111111"/>
    <w:basedOn w:val="Style_27_ch"/>
    <w:link w:val="Style_120"/>
    <w:rPr>
      <w:i w:val="1"/>
      <w:color w:themeColor="text1" w:themeTint="7F" w:val="808080"/>
    </w:rPr>
  </w:style>
  <w:style w:styleId="Style_121" w:type="paragraph">
    <w:name w:val="Contents 2211"/>
    <w:link w:val="Style_121_ch"/>
    <w:pPr>
      <w:widowControl w:val="1"/>
      <w:spacing w:after="0" w:before="0" w:line="240" w:lineRule="auto"/>
      <w:ind w:firstLine="0" w:left="0" w:right="0"/>
      <w:jc w:val="left"/>
    </w:pPr>
    <w:rPr>
      <w:rFonts w:ascii="XO Thames" w:hAnsi="XO Thames"/>
      <w:color w:val="000000"/>
      <w:spacing w:val="0"/>
      <w:sz w:val="28"/>
    </w:rPr>
  </w:style>
  <w:style w:styleId="Style_121_ch" w:type="character">
    <w:name w:val="Contents 2211"/>
    <w:link w:val="Style_121"/>
    <w:rPr>
      <w:rFonts w:ascii="XO Thames" w:hAnsi="XO Thames"/>
      <w:color w:val="000000"/>
      <w:spacing w:val="0"/>
      <w:sz w:val="28"/>
    </w:rPr>
  </w:style>
  <w:style w:styleId="Style_122" w:type="paragraph">
    <w:name w:val="Internet link11111"/>
    <w:basedOn w:val="Style_17"/>
    <w:link w:val="Style_122_ch"/>
    <w:rPr>
      <w:color w:val="0000FF"/>
      <w:u w:val="single"/>
    </w:rPr>
  </w:style>
  <w:style w:styleId="Style_122_ch" w:type="character">
    <w:name w:val="Internet link11111"/>
    <w:basedOn w:val="Style_17_ch"/>
    <w:link w:val="Style_122"/>
    <w:rPr>
      <w:color w:val="0000FF"/>
      <w:u w:val="single"/>
    </w:rPr>
  </w:style>
  <w:style w:styleId="Style_123" w:type="paragraph">
    <w:name w:val="Endnote Symbol211"/>
    <w:link w:val="Style_123_ch"/>
    <w:pPr>
      <w:widowControl w:val="1"/>
      <w:spacing w:after="0" w:before="0" w:line="240" w:lineRule="auto"/>
      <w:ind w:firstLine="0" w:left="0" w:right="0"/>
      <w:jc w:val="left"/>
    </w:pPr>
    <w:rPr>
      <w:rFonts w:asciiTheme="minorAscii" w:hAnsiTheme="minorHAnsi"/>
      <w:color w:val="000000"/>
      <w:spacing w:val="0"/>
      <w:sz w:val="22"/>
      <w:vertAlign w:val="superscript"/>
    </w:rPr>
  </w:style>
  <w:style w:styleId="Style_123_ch" w:type="character">
    <w:name w:val="Endnote Symbol211"/>
    <w:link w:val="Style_123"/>
    <w:rPr>
      <w:rFonts w:asciiTheme="minorAscii" w:hAnsiTheme="minorHAnsi"/>
      <w:color w:val="000000"/>
      <w:spacing w:val="0"/>
      <w:sz w:val="22"/>
      <w:vertAlign w:val="superscript"/>
    </w:rPr>
  </w:style>
  <w:style w:styleId="Style_124" w:type="paragraph">
    <w:name w:val="Заголовок 4 Знак11111111"/>
    <w:basedOn w:val="Style_27"/>
    <w:link w:val="Style_124_ch"/>
    <w:rPr>
      <w:rFonts w:asciiTheme="majorAscii" w:hAnsiTheme="majorHAnsi"/>
      <w:b w:val="1"/>
      <w:i w:val="1"/>
      <w:color w:themeColor="accent1" w:val="4F81BD"/>
    </w:rPr>
  </w:style>
  <w:style w:styleId="Style_124_ch" w:type="character">
    <w:name w:val="Заголовок 4 Знак11111111"/>
    <w:basedOn w:val="Style_27_ch"/>
    <w:link w:val="Style_124"/>
    <w:rPr>
      <w:rFonts w:asciiTheme="majorAscii" w:hAnsiTheme="majorHAnsi"/>
      <w:b w:val="1"/>
      <w:i w:val="1"/>
      <w:color w:themeColor="accent1" w:val="4F81BD"/>
    </w:rPr>
  </w:style>
  <w:style w:styleId="Style_125" w:type="paragraph">
    <w:name w:val="Contents 5111111"/>
    <w:link w:val="Style_125_ch"/>
    <w:pPr>
      <w:widowControl w:val="1"/>
      <w:spacing w:after="0" w:before="0" w:line="240" w:lineRule="auto"/>
      <w:ind w:firstLine="0" w:left="0" w:right="0"/>
      <w:jc w:val="left"/>
    </w:pPr>
    <w:rPr>
      <w:rFonts w:ascii="XO Thames" w:hAnsi="XO Thames"/>
      <w:color w:val="000000"/>
      <w:spacing w:val="0"/>
      <w:sz w:val="28"/>
    </w:rPr>
  </w:style>
  <w:style w:styleId="Style_125_ch" w:type="character">
    <w:name w:val="Contents 5111111"/>
    <w:link w:val="Style_125"/>
    <w:rPr>
      <w:rFonts w:ascii="XO Thames" w:hAnsi="XO Thames"/>
      <w:color w:val="000000"/>
      <w:spacing w:val="0"/>
      <w:sz w:val="28"/>
    </w:rPr>
  </w:style>
  <w:style w:styleId="Style_126" w:type="paragraph">
    <w:name w:val="Символ сноски11111111"/>
    <w:link w:val="Style_126_ch"/>
    <w:pPr>
      <w:widowControl w:val="1"/>
      <w:spacing w:after="0" w:before="0" w:line="240" w:lineRule="auto"/>
      <w:ind w:firstLine="0" w:left="0" w:right="0"/>
      <w:jc w:val="left"/>
    </w:pPr>
    <w:rPr>
      <w:rFonts w:asciiTheme="minorAscii" w:hAnsiTheme="minorHAnsi"/>
      <w:color w:val="000000"/>
      <w:spacing w:val="0"/>
      <w:sz w:val="22"/>
      <w:vertAlign w:val="superscript"/>
    </w:rPr>
  </w:style>
  <w:style w:styleId="Style_126_ch" w:type="character">
    <w:name w:val="Символ сноски11111111"/>
    <w:link w:val="Style_126"/>
    <w:rPr>
      <w:rFonts w:asciiTheme="minorAscii" w:hAnsiTheme="minorHAnsi"/>
      <w:color w:val="000000"/>
      <w:spacing w:val="0"/>
      <w:sz w:val="22"/>
      <w:vertAlign w:val="superscript"/>
    </w:rPr>
  </w:style>
  <w:style w:styleId="Style_127" w:type="paragraph">
    <w:name w:val="Contents 42111111"/>
    <w:link w:val="Style_127_ch"/>
    <w:pPr>
      <w:widowControl w:val="1"/>
      <w:spacing w:after="0" w:before="0" w:line="240" w:lineRule="auto"/>
      <w:ind w:firstLine="0" w:left="0" w:right="0"/>
      <w:jc w:val="left"/>
    </w:pPr>
    <w:rPr>
      <w:rFonts w:ascii="XO Thames" w:hAnsi="XO Thames"/>
      <w:color w:val="000000"/>
      <w:spacing w:val="0"/>
      <w:sz w:val="28"/>
    </w:rPr>
  </w:style>
  <w:style w:styleId="Style_127_ch" w:type="character">
    <w:name w:val="Contents 42111111"/>
    <w:link w:val="Style_127"/>
    <w:rPr>
      <w:rFonts w:ascii="XO Thames" w:hAnsi="XO Thames"/>
      <w:color w:val="000000"/>
      <w:spacing w:val="0"/>
      <w:sz w:val="28"/>
    </w:rPr>
  </w:style>
  <w:style w:styleId="Style_128" w:type="paragraph">
    <w:name w:val="Заголовок1212212"/>
    <w:basedOn w:val="Style_2"/>
    <w:next w:val="Style_6"/>
    <w:link w:val="Style_128_ch"/>
    <w:pPr>
      <w:keepNext w:val="1"/>
      <w:widowControl w:val="1"/>
      <w:spacing w:after="120" w:before="240"/>
      <w:ind/>
    </w:pPr>
    <w:rPr>
      <w:rFonts w:ascii="PT Astra Serif" w:hAnsi="PT Astra Serif"/>
      <w:sz w:val="28"/>
    </w:rPr>
  </w:style>
  <w:style w:styleId="Style_128_ch" w:type="character">
    <w:name w:val="Заголовок1212212"/>
    <w:basedOn w:val="Style_2_ch"/>
    <w:link w:val="Style_128"/>
    <w:rPr>
      <w:rFonts w:ascii="PT Astra Serif" w:hAnsi="PT Astra Serif"/>
      <w:sz w:val="28"/>
    </w:rPr>
  </w:style>
  <w:style w:styleId="Style_129" w:type="paragraph">
    <w:name w:val="Subtle Reference11111111"/>
    <w:basedOn w:val="Style_27"/>
    <w:link w:val="Style_129_ch"/>
    <w:rPr>
      <w:smallCaps w:val="1"/>
      <w:color w:themeColor="accent2" w:val="C0504D"/>
      <w:u w:val="single"/>
    </w:rPr>
  </w:style>
  <w:style w:styleId="Style_129_ch" w:type="character">
    <w:name w:val="Subtle Reference11111111"/>
    <w:basedOn w:val="Style_27_ch"/>
    <w:link w:val="Style_129"/>
    <w:rPr>
      <w:smallCaps w:val="1"/>
      <w:color w:themeColor="accent2" w:val="C0504D"/>
      <w:u w:val="single"/>
    </w:rPr>
  </w:style>
  <w:style w:styleId="Style_130" w:type="paragraph">
    <w:name w:val="Heading 41211"/>
    <w:link w:val="Style_130_ch"/>
    <w:pPr>
      <w:widowControl w:val="1"/>
      <w:spacing w:after="0" w:before="0" w:line="240" w:lineRule="auto"/>
      <w:ind w:firstLine="0" w:left="0" w:right="0"/>
      <w:jc w:val="left"/>
    </w:pPr>
    <w:rPr>
      <w:rFonts w:asciiTheme="majorAscii" w:hAnsiTheme="majorHAnsi"/>
      <w:b w:val="1"/>
      <w:i w:val="1"/>
      <w:color w:themeColor="accent1" w:val="4F81BD"/>
      <w:spacing w:val="0"/>
      <w:sz w:val="22"/>
    </w:rPr>
  </w:style>
  <w:style w:styleId="Style_130_ch" w:type="character">
    <w:name w:val="Heading 41211"/>
    <w:link w:val="Style_130"/>
    <w:rPr>
      <w:rFonts w:asciiTheme="majorAscii" w:hAnsiTheme="majorHAnsi"/>
      <w:b w:val="1"/>
      <w:i w:val="1"/>
      <w:color w:themeColor="accent1" w:val="4F81BD"/>
      <w:spacing w:val="0"/>
      <w:sz w:val="22"/>
    </w:rPr>
  </w:style>
  <w:style w:styleId="Style_131" w:type="paragraph">
    <w:name w:val="footnote reference"/>
    <w:link w:val="Style_131_ch"/>
    <w:rPr>
      <w:vertAlign w:val="superscript"/>
    </w:rPr>
  </w:style>
  <w:style w:styleId="Style_131_ch" w:type="character">
    <w:name w:val="footnote reference"/>
    <w:link w:val="Style_131"/>
    <w:rPr>
      <w:vertAlign w:val="superscript"/>
    </w:rPr>
  </w:style>
  <w:style w:styleId="Style_132" w:type="paragraph">
    <w:name w:val="Contents 2311111"/>
    <w:link w:val="Style_132_ch"/>
    <w:pPr>
      <w:widowControl w:val="1"/>
      <w:spacing w:after="0" w:before="0" w:line="240" w:lineRule="auto"/>
      <w:ind w:firstLine="0" w:left="0" w:right="0"/>
      <w:jc w:val="left"/>
    </w:pPr>
    <w:rPr>
      <w:rFonts w:ascii="XO Thames" w:hAnsi="XO Thames"/>
      <w:color w:val="000000"/>
      <w:spacing w:val="0"/>
      <w:sz w:val="28"/>
    </w:rPr>
  </w:style>
  <w:style w:styleId="Style_132_ch" w:type="character">
    <w:name w:val="Contents 2311111"/>
    <w:link w:val="Style_132"/>
    <w:rPr>
      <w:rFonts w:ascii="XO Thames" w:hAnsi="XO Thames"/>
      <w:color w:val="000000"/>
      <w:spacing w:val="0"/>
      <w:sz w:val="28"/>
    </w:rPr>
  </w:style>
  <w:style w:styleId="Style_133" w:type="paragraph">
    <w:name w:val="Endnote2"/>
    <w:link w:val="Style_133_ch"/>
    <w:pPr>
      <w:widowControl w:val="1"/>
      <w:spacing w:after="0" w:before="0" w:line="240" w:lineRule="auto"/>
      <w:ind w:firstLine="851" w:left="0" w:right="0"/>
      <w:jc w:val="both"/>
    </w:pPr>
    <w:rPr>
      <w:rFonts w:ascii="XO Thames" w:hAnsi="XO Thames"/>
      <w:color w:val="000000"/>
      <w:spacing w:val="0"/>
      <w:sz w:val="22"/>
    </w:rPr>
  </w:style>
  <w:style w:styleId="Style_133_ch" w:type="character">
    <w:name w:val="Endnote2"/>
    <w:link w:val="Style_133"/>
    <w:rPr>
      <w:rFonts w:ascii="XO Thames" w:hAnsi="XO Thames"/>
      <w:color w:val="000000"/>
      <w:spacing w:val="0"/>
      <w:sz w:val="22"/>
    </w:rPr>
  </w:style>
  <w:style w:styleId="Style_134" w:type="paragraph">
    <w:name w:val="Footnote11111111"/>
    <w:basedOn w:val="Style_2"/>
    <w:link w:val="Style_134_ch"/>
    <w:pPr>
      <w:widowControl w:val="1"/>
      <w:spacing w:after="0" w:before="0" w:line="240" w:lineRule="auto"/>
      <w:ind/>
    </w:pPr>
    <w:rPr>
      <w:sz w:val="20"/>
    </w:rPr>
  </w:style>
  <w:style w:styleId="Style_134_ch" w:type="character">
    <w:name w:val="Footnote11111111"/>
    <w:basedOn w:val="Style_2_ch"/>
    <w:link w:val="Style_134"/>
    <w:rPr>
      <w:sz w:val="20"/>
    </w:rPr>
  </w:style>
  <w:style w:styleId="Style_135" w:type="paragraph">
    <w:name w:val="Contents 2"/>
    <w:link w:val="Style_135_ch"/>
    <w:rPr>
      <w:rFonts w:ascii="XO Thames" w:hAnsi="XO Thames"/>
      <w:color w:val="000000"/>
      <w:spacing w:val="0"/>
      <w:sz w:val="28"/>
    </w:rPr>
  </w:style>
  <w:style w:styleId="Style_135_ch" w:type="character">
    <w:name w:val="Contents 2"/>
    <w:link w:val="Style_135"/>
    <w:rPr>
      <w:rFonts w:ascii="XO Thames" w:hAnsi="XO Thames"/>
      <w:color w:val="000000"/>
      <w:spacing w:val="0"/>
      <w:sz w:val="28"/>
    </w:rPr>
  </w:style>
  <w:style w:styleId="Style_136" w:type="paragraph">
    <w:name w:val="Caption111"/>
    <w:link w:val="Style_136_ch"/>
    <w:pPr>
      <w:widowControl w:val="1"/>
      <w:spacing w:after="0" w:before="0" w:line="240" w:lineRule="auto"/>
      <w:ind w:firstLine="0" w:left="0" w:right="0"/>
      <w:jc w:val="left"/>
    </w:pPr>
    <w:rPr>
      <w:rFonts w:ascii="PT Astra Serif" w:hAnsi="PT Astra Serif"/>
      <w:i w:val="1"/>
      <w:color w:val="000000"/>
      <w:spacing w:val="0"/>
      <w:sz w:val="24"/>
    </w:rPr>
  </w:style>
  <w:style w:styleId="Style_136_ch" w:type="character">
    <w:name w:val="Caption111"/>
    <w:link w:val="Style_136"/>
    <w:rPr>
      <w:rFonts w:ascii="PT Astra Serif" w:hAnsi="PT Astra Serif"/>
      <w:i w:val="1"/>
      <w:color w:val="000000"/>
      <w:spacing w:val="0"/>
      <w:sz w:val="24"/>
    </w:rPr>
  </w:style>
  <w:style w:styleId="Style_137" w:type="paragraph">
    <w:name w:val="Подзаголовок Знак11111111"/>
    <w:basedOn w:val="Style_27"/>
    <w:link w:val="Style_137_ch"/>
    <w:rPr>
      <w:rFonts w:asciiTheme="majorAscii" w:hAnsiTheme="majorHAnsi"/>
      <w:i w:val="1"/>
      <w:color w:themeColor="accent1" w:val="4F81BD"/>
      <w:spacing w:val="15"/>
      <w:sz w:val="24"/>
    </w:rPr>
  </w:style>
  <w:style w:styleId="Style_137_ch" w:type="character">
    <w:name w:val="Подзаголовок Знак11111111"/>
    <w:basedOn w:val="Style_27_ch"/>
    <w:link w:val="Style_137"/>
    <w:rPr>
      <w:rFonts w:asciiTheme="majorAscii" w:hAnsiTheme="majorHAnsi"/>
      <w:i w:val="1"/>
      <w:color w:themeColor="accent1" w:val="4F81BD"/>
      <w:spacing w:val="15"/>
      <w:sz w:val="24"/>
    </w:rPr>
  </w:style>
  <w:style w:styleId="Style_138" w:type="paragraph">
    <w:name w:val="Index Heading1111111"/>
    <w:basedOn w:val="Style_113"/>
    <w:link w:val="Style_138_ch"/>
  </w:style>
  <w:style w:styleId="Style_138_ch" w:type="character">
    <w:name w:val="Index Heading1111111"/>
    <w:basedOn w:val="Style_113_ch"/>
    <w:link w:val="Style_138"/>
  </w:style>
  <w:style w:styleId="Style_139" w:type="paragraph">
    <w:name w:val="Footnote Symbol1111111"/>
    <w:link w:val="Style_139_ch"/>
    <w:pPr>
      <w:widowControl w:val="1"/>
      <w:spacing w:after="0" w:before="0" w:line="240" w:lineRule="auto"/>
      <w:ind w:firstLine="0" w:left="0" w:right="0"/>
      <w:jc w:val="left"/>
    </w:pPr>
    <w:rPr>
      <w:rFonts w:asciiTheme="minorAscii" w:hAnsiTheme="minorHAnsi"/>
      <w:color w:val="000000"/>
      <w:spacing w:val="0"/>
      <w:sz w:val="22"/>
      <w:vertAlign w:val="superscript"/>
    </w:rPr>
  </w:style>
  <w:style w:styleId="Style_139_ch" w:type="character">
    <w:name w:val="Footnote Symbol1111111"/>
    <w:link w:val="Style_139"/>
    <w:rPr>
      <w:rFonts w:asciiTheme="minorAscii" w:hAnsiTheme="minorHAnsi"/>
      <w:color w:val="000000"/>
      <w:spacing w:val="0"/>
      <w:sz w:val="22"/>
      <w:vertAlign w:val="superscript"/>
    </w:rPr>
  </w:style>
  <w:style w:styleId="Style_140" w:type="paragraph">
    <w:name w:val="Intense Reference11111111"/>
    <w:basedOn w:val="Style_27"/>
    <w:link w:val="Style_140_ch"/>
    <w:rPr>
      <w:b w:val="1"/>
      <w:smallCaps w:val="1"/>
      <w:color w:themeColor="accent2" w:val="C0504D"/>
      <w:spacing w:val="5"/>
      <w:u w:val="single"/>
    </w:rPr>
  </w:style>
  <w:style w:styleId="Style_140_ch" w:type="character">
    <w:name w:val="Intense Reference11111111"/>
    <w:basedOn w:val="Style_27_ch"/>
    <w:link w:val="Style_140"/>
    <w:rPr>
      <w:b w:val="1"/>
      <w:smallCaps w:val="1"/>
      <w:color w:themeColor="accent2" w:val="C0504D"/>
      <w:spacing w:val="5"/>
      <w:u w:val="single"/>
    </w:rPr>
  </w:style>
  <w:style w:styleId="Style_141" w:type="paragraph">
    <w:name w:val="Колонтитул131"/>
    <w:basedOn w:val="Style_2"/>
    <w:link w:val="Style_141_ch"/>
  </w:style>
  <w:style w:styleId="Style_141_ch" w:type="character">
    <w:name w:val="Колонтитул131"/>
    <w:basedOn w:val="Style_2_ch"/>
    <w:link w:val="Style_141"/>
  </w:style>
  <w:style w:styleId="Style_142" w:type="paragraph">
    <w:name w:val="Index Heading13111111"/>
    <w:basedOn w:val="Style_143"/>
    <w:link w:val="Style_142_ch"/>
    <w:rPr>
      <w:rFonts w:ascii="PT Astra Serif" w:hAnsi="PT Astra Serif"/>
      <w:sz w:val="28"/>
    </w:rPr>
  </w:style>
  <w:style w:styleId="Style_142_ch" w:type="character">
    <w:name w:val="Index Heading13111111"/>
    <w:basedOn w:val="Style_143_ch"/>
    <w:link w:val="Style_142"/>
    <w:rPr>
      <w:rFonts w:ascii="PT Astra Serif" w:hAnsi="PT Astra Serif"/>
      <w:sz w:val="28"/>
    </w:rPr>
  </w:style>
  <w:style w:styleId="Style_144" w:type="paragraph">
    <w:name w:val="Указатель12111121"/>
    <w:basedOn w:val="Style_2"/>
    <w:link w:val="Style_144_ch"/>
    <w:rPr>
      <w:rFonts w:ascii="PT Astra Serif" w:hAnsi="PT Astra Serif"/>
    </w:rPr>
  </w:style>
  <w:style w:styleId="Style_144_ch" w:type="character">
    <w:name w:val="Указатель12111121"/>
    <w:basedOn w:val="Style_2_ch"/>
    <w:link w:val="Style_144"/>
    <w:rPr>
      <w:rFonts w:ascii="PT Astra Serif" w:hAnsi="PT Astra Serif"/>
    </w:rPr>
  </w:style>
  <w:style w:styleId="Style_145" w:type="paragraph">
    <w:name w:val="Колонтитул3111"/>
    <w:basedOn w:val="Style_2"/>
    <w:link w:val="Style_145_ch"/>
  </w:style>
  <w:style w:styleId="Style_145_ch" w:type="character">
    <w:name w:val="Колонтитул3111"/>
    <w:basedOn w:val="Style_2_ch"/>
    <w:link w:val="Style_145"/>
  </w:style>
  <w:style w:styleId="Style_146" w:type="paragraph">
    <w:name w:val="List13111"/>
    <w:basedOn w:val="Style_147"/>
    <w:link w:val="Style_146_ch"/>
    <w:rPr>
      <w:rFonts w:ascii="PT Astra Serif" w:hAnsi="PT Astra Serif"/>
    </w:rPr>
  </w:style>
  <w:style w:styleId="Style_146_ch" w:type="character">
    <w:name w:val="List13111"/>
    <w:basedOn w:val="Style_147_ch"/>
    <w:link w:val="Style_146"/>
    <w:rPr>
      <w:rFonts w:ascii="PT Astra Serif" w:hAnsi="PT Astra Serif"/>
    </w:rPr>
  </w:style>
  <w:style w:styleId="Style_148" w:type="paragraph">
    <w:name w:val="caption21111111"/>
    <w:basedOn w:val="Style_2"/>
    <w:link w:val="Style_148_ch"/>
    <w:pPr>
      <w:widowControl w:val="1"/>
      <w:spacing w:after="120" w:before="120"/>
      <w:ind/>
    </w:pPr>
    <w:rPr>
      <w:rFonts w:ascii="PT Astra Serif" w:hAnsi="PT Astra Serif"/>
      <w:i w:val="1"/>
      <w:sz w:val="24"/>
    </w:rPr>
  </w:style>
  <w:style w:styleId="Style_148_ch" w:type="character">
    <w:name w:val="caption21111111"/>
    <w:basedOn w:val="Style_2_ch"/>
    <w:link w:val="Style_148"/>
    <w:rPr>
      <w:rFonts w:ascii="PT Astra Serif" w:hAnsi="PT Astra Serif"/>
      <w:i w:val="1"/>
      <w:sz w:val="24"/>
    </w:rPr>
  </w:style>
  <w:style w:styleId="Style_149" w:type="paragraph">
    <w:name w:val="Contents 5"/>
    <w:link w:val="Style_149_ch"/>
    <w:rPr>
      <w:rFonts w:ascii="XO Thames" w:hAnsi="XO Thames"/>
      <w:color w:val="000000"/>
      <w:spacing w:val="0"/>
      <w:sz w:val="28"/>
    </w:rPr>
  </w:style>
  <w:style w:styleId="Style_149_ch" w:type="character">
    <w:name w:val="Contents 5"/>
    <w:link w:val="Style_149"/>
    <w:rPr>
      <w:rFonts w:ascii="XO Thames" w:hAnsi="XO Thames"/>
      <w:color w:val="000000"/>
      <w:spacing w:val="0"/>
      <w:sz w:val="28"/>
    </w:rPr>
  </w:style>
  <w:style w:styleId="Style_150" w:type="paragraph">
    <w:name w:val="Колонтитул81"/>
    <w:basedOn w:val="Style_2"/>
    <w:link w:val="Style_150_ch"/>
  </w:style>
  <w:style w:styleId="Style_150_ch" w:type="character">
    <w:name w:val="Колонтитул81"/>
    <w:basedOn w:val="Style_2_ch"/>
    <w:link w:val="Style_150"/>
  </w:style>
  <w:style w:styleId="Style_151" w:type="paragraph">
    <w:name w:val="Footnote1111"/>
    <w:link w:val="Style_151_ch"/>
    <w:pPr>
      <w:widowControl w:val="1"/>
      <w:spacing w:after="0" w:before="0" w:line="240" w:lineRule="auto"/>
      <w:ind w:firstLine="851" w:left="0" w:right="0"/>
      <w:jc w:val="both"/>
    </w:pPr>
    <w:rPr>
      <w:rFonts w:ascii="XO Thames" w:hAnsi="XO Thames"/>
      <w:color w:val="000000"/>
      <w:spacing w:val="0"/>
      <w:sz w:val="22"/>
    </w:rPr>
  </w:style>
  <w:style w:styleId="Style_151_ch" w:type="character">
    <w:name w:val="Footnote1111"/>
    <w:link w:val="Style_151"/>
    <w:rPr>
      <w:rFonts w:ascii="XO Thames" w:hAnsi="XO Thames"/>
      <w:color w:val="000000"/>
      <w:spacing w:val="0"/>
      <w:sz w:val="22"/>
    </w:rPr>
  </w:style>
  <w:style w:styleId="Style_152" w:type="paragraph">
    <w:name w:val="Title111"/>
    <w:link w:val="Style_152_ch"/>
    <w:pPr>
      <w:widowControl w:val="1"/>
      <w:spacing w:after="0" w:before="0" w:line="240" w:lineRule="auto"/>
      <w:ind w:firstLine="0" w:left="0" w:right="0"/>
      <w:jc w:val="left"/>
    </w:pPr>
    <w:rPr>
      <w:rFonts w:asciiTheme="majorAscii" w:hAnsiTheme="majorHAnsi"/>
      <w:color w:themeColor="text2" w:themeShade="BF" w:val="17375E"/>
      <w:spacing w:val="5"/>
      <w:sz w:val="52"/>
    </w:rPr>
  </w:style>
  <w:style w:styleId="Style_152_ch" w:type="character">
    <w:name w:val="Title111"/>
    <w:link w:val="Style_152"/>
    <w:rPr>
      <w:rFonts w:asciiTheme="majorAscii" w:hAnsiTheme="majorHAnsi"/>
      <w:color w:themeColor="text2" w:themeShade="BF" w:val="17375E"/>
      <w:spacing w:val="5"/>
      <w:sz w:val="52"/>
    </w:rPr>
  </w:style>
  <w:style w:styleId="Style_153" w:type="paragraph">
    <w:name w:val="Title21"/>
    <w:link w:val="Style_153_ch"/>
    <w:pPr>
      <w:widowControl w:val="1"/>
      <w:spacing w:after="0" w:before="0" w:line="240" w:lineRule="auto"/>
      <w:ind w:firstLine="0" w:left="0" w:right="0"/>
      <w:jc w:val="left"/>
    </w:pPr>
    <w:rPr>
      <w:rFonts w:asciiTheme="majorAscii" w:hAnsiTheme="majorHAnsi"/>
      <w:color w:themeColor="text2" w:themeShade="BF" w:val="17375E"/>
      <w:spacing w:val="5"/>
      <w:sz w:val="52"/>
    </w:rPr>
  </w:style>
  <w:style w:styleId="Style_153_ch" w:type="character">
    <w:name w:val="Title21"/>
    <w:link w:val="Style_153"/>
    <w:rPr>
      <w:rFonts w:asciiTheme="majorAscii" w:hAnsiTheme="majorHAnsi"/>
      <w:color w:themeColor="text2" w:themeShade="BF" w:val="17375E"/>
      <w:spacing w:val="5"/>
      <w:sz w:val="52"/>
    </w:rPr>
  </w:style>
  <w:style w:styleId="Style_154" w:type="paragraph">
    <w:name w:val="Heading 712"/>
    <w:link w:val="Style_154_ch"/>
    <w:pPr>
      <w:widowControl w:val="1"/>
      <w:spacing w:after="0" w:before="0" w:line="240" w:lineRule="auto"/>
      <w:ind w:firstLine="0" w:left="0" w:right="0"/>
      <w:jc w:val="left"/>
    </w:pPr>
    <w:rPr>
      <w:rFonts w:asciiTheme="majorAscii" w:hAnsiTheme="majorHAnsi"/>
      <w:i w:val="1"/>
      <w:color w:themeColor="text1" w:themeTint="BF" w:val="404040"/>
      <w:spacing w:val="0"/>
      <w:sz w:val="22"/>
    </w:rPr>
  </w:style>
  <w:style w:styleId="Style_154_ch" w:type="character">
    <w:name w:val="Heading 712"/>
    <w:link w:val="Style_154"/>
    <w:rPr>
      <w:rFonts w:asciiTheme="majorAscii" w:hAnsiTheme="majorHAnsi"/>
      <w:i w:val="1"/>
      <w:color w:themeColor="text1" w:themeTint="BF" w:val="404040"/>
      <w:spacing w:val="0"/>
      <w:sz w:val="22"/>
    </w:rPr>
  </w:style>
  <w:style w:styleId="Style_155" w:type="paragraph">
    <w:name w:val="Index Heading2111"/>
    <w:basedOn w:val="Style_113"/>
    <w:link w:val="Style_155_ch"/>
  </w:style>
  <w:style w:styleId="Style_155_ch" w:type="character">
    <w:name w:val="Index Heading2111"/>
    <w:basedOn w:val="Style_113_ch"/>
    <w:link w:val="Style_155"/>
  </w:style>
  <w:style w:styleId="Style_156" w:type="paragraph">
    <w:name w:val="Heading 611111111"/>
    <w:link w:val="Style_156_ch"/>
    <w:pPr>
      <w:widowControl w:val="1"/>
      <w:spacing w:after="0" w:before="0" w:line="240" w:lineRule="auto"/>
      <w:ind w:firstLine="0" w:left="0" w:right="0"/>
      <w:jc w:val="left"/>
    </w:pPr>
    <w:rPr>
      <w:rFonts w:asciiTheme="majorAscii" w:hAnsiTheme="majorHAnsi"/>
      <w:i w:val="1"/>
      <w:color w:themeColor="accent1" w:themeShade="7F" w:val="244061"/>
      <w:spacing w:val="0"/>
      <w:sz w:val="22"/>
    </w:rPr>
  </w:style>
  <w:style w:styleId="Style_156_ch" w:type="character">
    <w:name w:val="Heading 611111111"/>
    <w:link w:val="Style_156"/>
    <w:rPr>
      <w:rFonts w:asciiTheme="majorAscii" w:hAnsiTheme="majorHAnsi"/>
      <w:i w:val="1"/>
      <w:color w:themeColor="accent1" w:themeShade="7F" w:val="244061"/>
      <w:spacing w:val="0"/>
      <w:sz w:val="22"/>
    </w:rPr>
  </w:style>
  <w:style w:styleId="Style_157" w:type="paragraph">
    <w:name w:val="Endnote21111"/>
    <w:link w:val="Style_157_ch"/>
    <w:pPr>
      <w:widowControl w:val="1"/>
      <w:spacing w:after="0" w:before="0" w:line="240" w:lineRule="auto"/>
      <w:ind w:firstLine="851" w:left="0" w:right="0"/>
      <w:jc w:val="both"/>
    </w:pPr>
    <w:rPr>
      <w:rFonts w:ascii="XO Thames" w:hAnsi="XO Thames"/>
      <w:color w:val="000000"/>
      <w:spacing w:val="0"/>
      <w:sz w:val="22"/>
    </w:rPr>
  </w:style>
  <w:style w:styleId="Style_157_ch" w:type="character">
    <w:name w:val="Endnote21111"/>
    <w:link w:val="Style_157"/>
    <w:rPr>
      <w:rFonts w:ascii="XO Thames" w:hAnsi="XO Thames"/>
      <w:color w:val="000000"/>
      <w:spacing w:val="0"/>
      <w:sz w:val="22"/>
    </w:rPr>
  </w:style>
  <w:style w:styleId="Style_158" w:type="paragraph">
    <w:name w:val="Contents 52111"/>
    <w:link w:val="Style_158_ch"/>
    <w:pPr>
      <w:widowControl w:val="1"/>
      <w:spacing w:after="0" w:before="0" w:line="240" w:lineRule="auto"/>
      <w:ind w:firstLine="0" w:left="0" w:right="0"/>
      <w:jc w:val="left"/>
    </w:pPr>
    <w:rPr>
      <w:rFonts w:ascii="XO Thames" w:hAnsi="XO Thames"/>
      <w:color w:val="000000"/>
      <w:spacing w:val="0"/>
      <w:sz w:val="28"/>
    </w:rPr>
  </w:style>
  <w:style w:styleId="Style_158_ch" w:type="character">
    <w:name w:val="Contents 52111"/>
    <w:link w:val="Style_158"/>
    <w:rPr>
      <w:rFonts w:ascii="XO Thames" w:hAnsi="XO Thames"/>
      <w:color w:val="000000"/>
      <w:spacing w:val="0"/>
      <w:sz w:val="28"/>
    </w:rPr>
  </w:style>
  <w:style w:styleId="Style_159" w:type="paragraph">
    <w:name w:val="Contents 82"/>
    <w:link w:val="Style_159_ch"/>
    <w:pPr>
      <w:widowControl w:val="1"/>
      <w:spacing w:after="0" w:before="0" w:line="240" w:lineRule="auto"/>
      <w:ind w:firstLine="0" w:left="0" w:right="0"/>
      <w:jc w:val="left"/>
    </w:pPr>
    <w:rPr>
      <w:rFonts w:ascii="XO Thames" w:hAnsi="XO Thames"/>
      <w:color w:val="000000"/>
      <w:spacing w:val="0"/>
      <w:sz w:val="28"/>
    </w:rPr>
  </w:style>
  <w:style w:styleId="Style_159_ch" w:type="character">
    <w:name w:val="Contents 82"/>
    <w:link w:val="Style_159"/>
    <w:rPr>
      <w:rFonts w:ascii="XO Thames" w:hAnsi="XO Thames"/>
      <w:color w:val="000000"/>
      <w:spacing w:val="0"/>
      <w:sz w:val="28"/>
    </w:rPr>
  </w:style>
  <w:style w:styleId="Style_160" w:type="paragraph">
    <w:name w:val="Heading 3121111"/>
    <w:link w:val="Style_160_ch"/>
    <w:pPr>
      <w:widowControl w:val="1"/>
      <w:spacing w:after="0" w:before="0" w:line="240" w:lineRule="auto"/>
      <w:ind w:firstLine="0" w:left="0" w:right="0"/>
      <w:jc w:val="left"/>
    </w:pPr>
    <w:rPr>
      <w:rFonts w:asciiTheme="majorAscii" w:hAnsiTheme="majorHAnsi"/>
      <w:b w:val="1"/>
      <w:color w:themeColor="accent1" w:val="4F81BD"/>
      <w:spacing w:val="0"/>
      <w:sz w:val="22"/>
    </w:rPr>
  </w:style>
  <w:style w:styleId="Style_160_ch" w:type="character">
    <w:name w:val="Heading 3121111"/>
    <w:link w:val="Style_160"/>
    <w:rPr>
      <w:rFonts w:asciiTheme="majorAscii" w:hAnsiTheme="majorHAnsi"/>
      <w:b w:val="1"/>
      <w:color w:themeColor="accent1" w:val="4F81BD"/>
      <w:spacing w:val="0"/>
      <w:sz w:val="22"/>
    </w:rPr>
  </w:style>
  <w:style w:styleId="Style_161" w:type="paragraph">
    <w:name w:val="Header2111"/>
    <w:link w:val="Style_161_ch"/>
    <w:pPr>
      <w:widowControl w:val="1"/>
      <w:spacing w:after="0" w:before="0" w:line="240" w:lineRule="auto"/>
      <w:ind w:firstLine="0" w:left="0" w:right="0"/>
      <w:jc w:val="left"/>
    </w:pPr>
    <w:rPr>
      <w:rFonts w:asciiTheme="minorAscii" w:hAnsiTheme="minorHAnsi"/>
      <w:color w:val="000000"/>
      <w:spacing w:val="0"/>
      <w:sz w:val="22"/>
    </w:rPr>
  </w:style>
  <w:style w:styleId="Style_161_ch" w:type="character">
    <w:name w:val="Header2111"/>
    <w:link w:val="Style_161"/>
    <w:rPr>
      <w:rFonts w:asciiTheme="minorAscii" w:hAnsiTheme="minorHAnsi"/>
      <w:color w:val="000000"/>
      <w:spacing w:val="0"/>
      <w:sz w:val="22"/>
    </w:rPr>
  </w:style>
  <w:style w:styleId="Style_162" w:type="paragraph">
    <w:name w:val="Header11"/>
    <w:link w:val="Style_162_ch"/>
    <w:pPr>
      <w:widowControl w:val="1"/>
      <w:spacing w:after="0" w:before="0" w:line="240" w:lineRule="auto"/>
      <w:ind w:firstLine="0" w:left="0" w:right="0"/>
      <w:jc w:val="left"/>
    </w:pPr>
    <w:rPr>
      <w:rFonts w:asciiTheme="minorAscii" w:hAnsiTheme="minorHAnsi"/>
      <w:color w:val="000000"/>
      <w:spacing w:val="0"/>
      <w:sz w:val="22"/>
    </w:rPr>
  </w:style>
  <w:style w:styleId="Style_162_ch" w:type="character">
    <w:name w:val="Header11"/>
    <w:link w:val="Style_162"/>
    <w:rPr>
      <w:rFonts w:asciiTheme="minorAscii" w:hAnsiTheme="minorHAnsi"/>
      <w:color w:val="000000"/>
      <w:spacing w:val="0"/>
      <w:sz w:val="22"/>
    </w:rPr>
  </w:style>
  <w:style w:styleId="Style_163" w:type="paragraph">
    <w:name w:val="Указатель1211"/>
    <w:basedOn w:val="Style_2"/>
    <w:link w:val="Style_163_ch"/>
    <w:rPr>
      <w:rFonts w:ascii="PT Astra Serif" w:hAnsi="PT Astra Serif"/>
    </w:rPr>
  </w:style>
  <w:style w:styleId="Style_163_ch" w:type="character">
    <w:name w:val="Указатель1211"/>
    <w:basedOn w:val="Style_2_ch"/>
    <w:link w:val="Style_163"/>
    <w:rPr>
      <w:rFonts w:ascii="PT Astra Serif" w:hAnsi="PT Astra Serif"/>
    </w:rPr>
  </w:style>
  <w:style w:styleId="Style_164" w:type="paragraph">
    <w:name w:val="Heading 921"/>
    <w:link w:val="Style_164_ch"/>
    <w:pPr>
      <w:widowControl w:val="1"/>
      <w:spacing w:after="0" w:before="0" w:line="240" w:lineRule="auto"/>
      <w:ind w:firstLine="0" w:left="0" w:right="0"/>
      <w:jc w:val="left"/>
    </w:pPr>
    <w:rPr>
      <w:rFonts w:asciiTheme="majorAscii" w:hAnsiTheme="majorHAnsi"/>
      <w:i w:val="1"/>
      <w:color w:themeColor="text1" w:themeTint="BF" w:val="404040"/>
      <w:spacing w:val="0"/>
      <w:sz w:val="20"/>
    </w:rPr>
  </w:style>
  <w:style w:styleId="Style_164_ch" w:type="character">
    <w:name w:val="Heading 921"/>
    <w:link w:val="Style_164"/>
    <w:rPr>
      <w:rFonts w:asciiTheme="majorAscii" w:hAnsiTheme="majorHAnsi"/>
      <w:i w:val="1"/>
      <w:color w:themeColor="text1" w:themeTint="BF" w:val="404040"/>
      <w:spacing w:val="0"/>
      <w:sz w:val="20"/>
    </w:rPr>
  </w:style>
  <w:style w:styleId="Style_165" w:type="paragraph">
    <w:name w:val="Contents 911111"/>
    <w:link w:val="Style_165_ch"/>
    <w:pPr>
      <w:widowControl w:val="1"/>
      <w:spacing w:after="0" w:before="0" w:line="240" w:lineRule="auto"/>
      <w:ind w:firstLine="0" w:left="0" w:right="0"/>
      <w:jc w:val="left"/>
    </w:pPr>
    <w:rPr>
      <w:rFonts w:ascii="XO Thames" w:hAnsi="XO Thames"/>
      <w:color w:val="000000"/>
      <w:spacing w:val="0"/>
      <w:sz w:val="28"/>
    </w:rPr>
  </w:style>
  <w:style w:styleId="Style_165_ch" w:type="character">
    <w:name w:val="Contents 911111"/>
    <w:link w:val="Style_165"/>
    <w:rPr>
      <w:rFonts w:ascii="XO Thames" w:hAnsi="XO Thames"/>
      <w:color w:val="000000"/>
      <w:spacing w:val="0"/>
      <w:sz w:val="28"/>
    </w:rPr>
  </w:style>
  <w:style w:styleId="Style_166" w:type="paragraph">
    <w:name w:val="Subtitle11"/>
    <w:link w:val="Style_166_ch"/>
    <w:pPr>
      <w:widowControl w:val="1"/>
      <w:spacing w:after="0" w:before="0" w:line="240" w:lineRule="auto"/>
      <w:ind w:firstLine="0" w:left="0" w:right="0"/>
      <w:jc w:val="left"/>
    </w:pPr>
    <w:rPr>
      <w:rFonts w:asciiTheme="majorAscii" w:hAnsiTheme="majorHAnsi"/>
      <w:i w:val="1"/>
      <w:color w:themeColor="accent1" w:val="4F81BD"/>
      <w:spacing w:val="15"/>
      <w:sz w:val="24"/>
    </w:rPr>
  </w:style>
  <w:style w:styleId="Style_166_ch" w:type="character">
    <w:name w:val="Subtitle11"/>
    <w:link w:val="Style_166"/>
    <w:rPr>
      <w:rFonts w:asciiTheme="majorAscii" w:hAnsiTheme="majorHAnsi"/>
      <w:i w:val="1"/>
      <w:color w:themeColor="accent1" w:val="4F81BD"/>
      <w:spacing w:val="15"/>
      <w:sz w:val="24"/>
    </w:rPr>
  </w:style>
  <w:style w:styleId="Style_167" w:type="paragraph">
    <w:name w:val="Колонтитул71"/>
    <w:basedOn w:val="Style_2"/>
    <w:link w:val="Style_167_ch"/>
  </w:style>
  <w:style w:styleId="Style_167_ch" w:type="character">
    <w:name w:val="Колонтитул71"/>
    <w:basedOn w:val="Style_2_ch"/>
    <w:link w:val="Style_167"/>
  </w:style>
  <w:style w:styleId="Style_168" w:type="paragraph">
    <w:name w:val="Internet link211"/>
    <w:basedOn w:val="Style_17"/>
    <w:link w:val="Style_168_ch"/>
    <w:rPr>
      <w:color w:val="0000FF"/>
      <w:u w:val="single"/>
    </w:rPr>
  </w:style>
  <w:style w:styleId="Style_168_ch" w:type="character">
    <w:name w:val="Internet link211"/>
    <w:basedOn w:val="Style_17_ch"/>
    <w:link w:val="Style_168"/>
    <w:rPr>
      <w:color w:val="0000FF"/>
      <w:u w:val="single"/>
    </w:rPr>
  </w:style>
  <w:style w:styleId="Style_169" w:type="paragraph">
    <w:name w:val="Заголовок 3 Знак11111111"/>
    <w:basedOn w:val="Style_27"/>
    <w:link w:val="Style_169_ch"/>
    <w:rPr>
      <w:rFonts w:asciiTheme="majorAscii" w:hAnsiTheme="majorHAnsi"/>
      <w:b w:val="1"/>
      <w:color w:themeColor="accent1" w:val="4F81BD"/>
    </w:rPr>
  </w:style>
  <w:style w:styleId="Style_169_ch" w:type="character">
    <w:name w:val="Заголовок 3 Знак11111111"/>
    <w:basedOn w:val="Style_27_ch"/>
    <w:link w:val="Style_169"/>
    <w:rPr>
      <w:rFonts w:asciiTheme="majorAscii" w:hAnsiTheme="majorHAnsi"/>
      <w:b w:val="1"/>
      <w:color w:themeColor="accent1" w:val="4F81BD"/>
    </w:rPr>
  </w:style>
  <w:style w:styleId="Style_170" w:type="paragraph">
    <w:name w:val="Caption131111"/>
    <w:link w:val="Style_170_ch"/>
    <w:pPr>
      <w:widowControl w:val="1"/>
      <w:spacing w:after="0" w:before="0" w:line="240" w:lineRule="auto"/>
      <w:ind w:firstLine="0" w:left="0" w:right="0"/>
      <w:jc w:val="left"/>
    </w:pPr>
    <w:rPr>
      <w:rFonts w:ascii="PT Astra Serif" w:hAnsi="PT Astra Serif"/>
      <w:i w:val="1"/>
      <w:color w:val="000000"/>
      <w:spacing w:val="0"/>
      <w:sz w:val="24"/>
    </w:rPr>
  </w:style>
  <w:style w:styleId="Style_170_ch" w:type="character">
    <w:name w:val="Caption131111"/>
    <w:link w:val="Style_170"/>
    <w:rPr>
      <w:rFonts w:ascii="PT Astra Serif" w:hAnsi="PT Astra Serif"/>
      <w:i w:val="1"/>
      <w:color w:val="000000"/>
      <w:spacing w:val="0"/>
      <w:sz w:val="24"/>
    </w:rPr>
  </w:style>
  <w:style w:styleId="Style_171" w:type="paragraph">
    <w:name w:val="Колонтитул61"/>
    <w:basedOn w:val="Style_2"/>
    <w:link w:val="Style_171_ch"/>
  </w:style>
  <w:style w:styleId="Style_171_ch" w:type="character">
    <w:name w:val="Колонтитул61"/>
    <w:basedOn w:val="Style_2_ch"/>
    <w:link w:val="Style_171"/>
  </w:style>
  <w:style w:styleId="Style_172" w:type="paragraph">
    <w:name w:val="Heading 3211"/>
    <w:link w:val="Style_172_ch"/>
    <w:pPr>
      <w:widowControl w:val="1"/>
      <w:spacing w:after="0" w:before="0" w:line="240" w:lineRule="auto"/>
      <w:ind w:firstLine="0" w:left="0" w:right="0"/>
      <w:jc w:val="left"/>
    </w:pPr>
    <w:rPr>
      <w:rFonts w:asciiTheme="majorAscii" w:hAnsiTheme="majorHAnsi"/>
      <w:b w:val="1"/>
      <w:color w:themeColor="accent1" w:val="4F81BD"/>
      <w:spacing w:val="0"/>
      <w:sz w:val="22"/>
    </w:rPr>
  </w:style>
  <w:style w:styleId="Style_172_ch" w:type="character">
    <w:name w:val="Heading 3211"/>
    <w:link w:val="Style_172"/>
    <w:rPr>
      <w:rFonts w:asciiTheme="majorAscii" w:hAnsiTheme="majorHAnsi"/>
      <w:b w:val="1"/>
      <w:color w:themeColor="accent1" w:val="4F81BD"/>
      <w:spacing w:val="0"/>
      <w:sz w:val="22"/>
    </w:rPr>
  </w:style>
  <w:style w:styleId="Style_173" w:type="paragraph">
    <w:name w:val="caption"/>
    <w:basedOn w:val="Style_2"/>
    <w:link w:val="Style_173_ch"/>
    <w:pPr>
      <w:widowControl w:val="1"/>
      <w:spacing w:after="120" w:before="120"/>
      <w:ind/>
    </w:pPr>
    <w:rPr>
      <w:rFonts w:ascii="PT Astra Serif" w:hAnsi="PT Astra Serif"/>
      <w:i w:val="1"/>
      <w:sz w:val="24"/>
    </w:rPr>
  </w:style>
  <w:style w:styleId="Style_173_ch" w:type="character">
    <w:name w:val="caption"/>
    <w:basedOn w:val="Style_2_ch"/>
    <w:link w:val="Style_173"/>
    <w:rPr>
      <w:rFonts w:ascii="PT Astra Serif" w:hAnsi="PT Astra Serif"/>
      <w:i w:val="1"/>
      <w:sz w:val="24"/>
    </w:rPr>
  </w:style>
  <w:style w:styleId="Style_174" w:type="paragraph">
    <w:name w:val="toc 3"/>
    <w:next w:val="Style_2"/>
    <w:link w:val="Style_174_ch"/>
    <w:uiPriority w:val="39"/>
    <w:pPr>
      <w:widowControl w:val="1"/>
      <w:spacing w:after="0" w:before="0" w:line="240" w:lineRule="auto"/>
      <w:ind w:firstLine="0" w:left="400" w:right="0"/>
      <w:jc w:val="left"/>
    </w:pPr>
    <w:rPr>
      <w:rFonts w:ascii="XO Thames" w:hAnsi="XO Thames"/>
      <w:color w:val="000000"/>
      <w:spacing w:val="0"/>
      <w:sz w:val="28"/>
    </w:rPr>
  </w:style>
  <w:style w:styleId="Style_174_ch" w:type="character">
    <w:name w:val="toc 3"/>
    <w:link w:val="Style_174"/>
    <w:rPr>
      <w:rFonts w:ascii="XO Thames" w:hAnsi="XO Thames"/>
      <w:color w:val="000000"/>
      <w:spacing w:val="0"/>
      <w:sz w:val="28"/>
    </w:rPr>
  </w:style>
  <w:style w:styleId="Style_175" w:type="paragraph">
    <w:name w:val="Title111111"/>
    <w:link w:val="Style_175_ch"/>
    <w:pPr>
      <w:widowControl w:val="1"/>
      <w:spacing w:after="0" w:before="0" w:line="240" w:lineRule="auto"/>
      <w:ind w:firstLine="0" w:left="0" w:right="0"/>
      <w:jc w:val="left"/>
    </w:pPr>
    <w:rPr>
      <w:rFonts w:asciiTheme="majorAscii" w:hAnsiTheme="majorHAnsi"/>
      <w:color w:themeColor="text2" w:themeShade="BF" w:val="17375E"/>
      <w:spacing w:val="5"/>
      <w:sz w:val="52"/>
    </w:rPr>
  </w:style>
  <w:style w:styleId="Style_175_ch" w:type="character">
    <w:name w:val="Title111111"/>
    <w:link w:val="Style_175"/>
    <w:rPr>
      <w:rFonts w:asciiTheme="majorAscii" w:hAnsiTheme="majorHAnsi"/>
      <w:color w:themeColor="text2" w:themeShade="BF" w:val="17375E"/>
      <w:spacing w:val="5"/>
      <w:sz w:val="52"/>
    </w:rPr>
  </w:style>
  <w:style w:styleId="Style_176" w:type="paragraph">
    <w:name w:val="Contents 3"/>
    <w:link w:val="Style_176_ch"/>
    <w:rPr>
      <w:rFonts w:ascii="XO Thames" w:hAnsi="XO Thames"/>
      <w:color w:val="000000"/>
      <w:spacing w:val="0"/>
      <w:sz w:val="28"/>
    </w:rPr>
  </w:style>
  <w:style w:styleId="Style_176_ch" w:type="character">
    <w:name w:val="Contents 3"/>
    <w:link w:val="Style_176"/>
    <w:rPr>
      <w:rFonts w:ascii="XO Thames" w:hAnsi="XO Thames"/>
      <w:color w:val="000000"/>
      <w:spacing w:val="0"/>
      <w:sz w:val="28"/>
    </w:rPr>
  </w:style>
  <w:style w:styleId="Style_177" w:type="paragraph">
    <w:name w:val="Заголовок1111"/>
    <w:basedOn w:val="Style_2"/>
    <w:next w:val="Style_6"/>
    <w:link w:val="Style_177_ch"/>
    <w:pPr>
      <w:keepNext w:val="1"/>
      <w:widowControl w:val="1"/>
      <w:spacing w:after="120" w:before="240"/>
      <w:ind/>
    </w:pPr>
    <w:rPr>
      <w:rFonts w:ascii="PT Astra Serif" w:hAnsi="PT Astra Serif"/>
      <w:sz w:val="28"/>
    </w:rPr>
  </w:style>
  <w:style w:styleId="Style_177_ch" w:type="character">
    <w:name w:val="Заголовок1111"/>
    <w:basedOn w:val="Style_2_ch"/>
    <w:link w:val="Style_177"/>
    <w:rPr>
      <w:rFonts w:ascii="PT Astra Serif" w:hAnsi="PT Astra Serif"/>
      <w:sz w:val="28"/>
    </w:rPr>
  </w:style>
  <w:style w:styleId="Style_178" w:type="paragraph">
    <w:name w:val="Visited Internet Link2"/>
    <w:basedOn w:val="Style_17"/>
    <w:link w:val="Style_178_ch"/>
    <w:rPr>
      <w:color w:val="800080"/>
      <w:u w:val="single"/>
    </w:rPr>
  </w:style>
  <w:style w:styleId="Style_178_ch" w:type="character">
    <w:name w:val="Visited Internet Link2"/>
    <w:basedOn w:val="Style_17_ch"/>
    <w:link w:val="Style_178"/>
    <w:rPr>
      <w:color w:val="800080"/>
      <w:u w:val="single"/>
    </w:rPr>
  </w:style>
  <w:style w:styleId="Style_179" w:type="paragraph">
    <w:name w:val="Заголовок 8 Знак11111111"/>
    <w:basedOn w:val="Style_27"/>
    <w:link w:val="Style_179_ch"/>
    <w:rPr>
      <w:rFonts w:asciiTheme="majorAscii" w:hAnsiTheme="majorHAnsi"/>
      <w:color w:themeColor="accent1" w:val="4F81BD"/>
      <w:sz w:val="20"/>
    </w:rPr>
  </w:style>
  <w:style w:styleId="Style_179_ch" w:type="character">
    <w:name w:val="Заголовок 8 Знак11111111"/>
    <w:basedOn w:val="Style_27_ch"/>
    <w:link w:val="Style_179"/>
    <w:rPr>
      <w:rFonts w:asciiTheme="majorAscii" w:hAnsiTheme="majorHAnsi"/>
      <w:color w:themeColor="accent1" w:val="4F81BD"/>
      <w:sz w:val="20"/>
    </w:rPr>
  </w:style>
  <w:style w:styleId="Style_180" w:type="paragraph">
    <w:name w:val="Колонтитул11111111"/>
    <w:basedOn w:val="Style_2"/>
    <w:link w:val="Style_180_ch"/>
  </w:style>
  <w:style w:styleId="Style_180_ch" w:type="character">
    <w:name w:val="Колонтитул11111111"/>
    <w:basedOn w:val="Style_2_ch"/>
    <w:link w:val="Style_180"/>
  </w:style>
  <w:style w:styleId="Style_181" w:type="paragraph">
    <w:name w:val="Index Heading2"/>
    <w:basedOn w:val="Style_113"/>
    <w:link w:val="Style_181_ch"/>
  </w:style>
  <w:style w:styleId="Style_181_ch" w:type="character">
    <w:name w:val="Index Heading2"/>
    <w:basedOn w:val="Style_113_ch"/>
    <w:link w:val="Style_181"/>
  </w:style>
  <w:style w:styleId="Style_182" w:type="paragraph">
    <w:name w:val="Contents 111"/>
    <w:link w:val="Style_182_ch"/>
    <w:pPr>
      <w:widowControl w:val="1"/>
      <w:spacing w:after="0" w:before="0" w:line="240" w:lineRule="auto"/>
      <w:ind w:firstLine="0" w:left="0" w:right="0"/>
      <w:jc w:val="left"/>
    </w:pPr>
    <w:rPr>
      <w:rFonts w:ascii="XO Thames" w:hAnsi="XO Thames"/>
      <w:b w:val="1"/>
      <w:color w:val="000000"/>
      <w:spacing w:val="0"/>
      <w:sz w:val="28"/>
    </w:rPr>
  </w:style>
  <w:style w:styleId="Style_182_ch" w:type="character">
    <w:name w:val="Contents 111"/>
    <w:link w:val="Style_182"/>
    <w:rPr>
      <w:rFonts w:ascii="XO Thames" w:hAnsi="XO Thames"/>
      <w:b w:val="1"/>
      <w:color w:val="000000"/>
      <w:spacing w:val="0"/>
      <w:sz w:val="28"/>
    </w:rPr>
  </w:style>
  <w:style w:styleId="Style_183" w:type="paragraph">
    <w:name w:val="Heading 7131"/>
    <w:link w:val="Style_183_ch"/>
    <w:pPr>
      <w:widowControl w:val="1"/>
      <w:spacing w:after="0" w:before="0" w:line="240" w:lineRule="auto"/>
      <w:ind w:firstLine="0" w:left="0" w:right="0"/>
      <w:jc w:val="left"/>
    </w:pPr>
    <w:rPr>
      <w:rFonts w:asciiTheme="majorAscii" w:hAnsiTheme="majorHAnsi"/>
      <w:i w:val="1"/>
      <w:color w:themeColor="text1" w:themeTint="BF" w:val="404040"/>
      <w:spacing w:val="0"/>
      <w:sz w:val="22"/>
    </w:rPr>
  </w:style>
  <w:style w:styleId="Style_183_ch" w:type="character">
    <w:name w:val="Heading 7131"/>
    <w:link w:val="Style_183"/>
    <w:rPr>
      <w:rFonts w:asciiTheme="majorAscii" w:hAnsiTheme="majorHAnsi"/>
      <w:i w:val="1"/>
      <w:color w:themeColor="text1" w:themeTint="BF" w:val="404040"/>
      <w:spacing w:val="0"/>
      <w:sz w:val="22"/>
    </w:rPr>
  </w:style>
  <w:style w:styleId="Style_184" w:type="paragraph">
    <w:name w:val="Заголовок 7 Знак11111111"/>
    <w:basedOn w:val="Style_27"/>
    <w:link w:val="Style_184_ch"/>
    <w:rPr>
      <w:rFonts w:asciiTheme="majorAscii" w:hAnsiTheme="majorHAnsi"/>
      <w:i w:val="1"/>
      <w:color w:themeColor="text1" w:themeTint="BF" w:val="404040"/>
    </w:rPr>
  </w:style>
  <w:style w:styleId="Style_184_ch" w:type="character">
    <w:name w:val="Заголовок 7 Знак11111111"/>
    <w:basedOn w:val="Style_27_ch"/>
    <w:link w:val="Style_184"/>
    <w:rPr>
      <w:rFonts w:asciiTheme="majorAscii" w:hAnsiTheme="majorHAnsi"/>
      <w:i w:val="1"/>
      <w:color w:themeColor="text1" w:themeTint="BF" w:val="404040"/>
    </w:rPr>
  </w:style>
  <w:style w:styleId="Style_185" w:type="paragraph">
    <w:name w:val="Heading 6111111"/>
    <w:link w:val="Style_185_ch"/>
    <w:pPr>
      <w:widowControl w:val="1"/>
      <w:spacing w:after="0" w:before="0" w:line="240" w:lineRule="auto"/>
      <w:ind w:firstLine="0" w:left="0" w:right="0"/>
      <w:jc w:val="left"/>
    </w:pPr>
    <w:rPr>
      <w:rFonts w:asciiTheme="majorAscii" w:hAnsiTheme="majorHAnsi"/>
      <w:i w:val="1"/>
      <w:color w:themeColor="accent1" w:themeShade="7F" w:val="244061"/>
      <w:spacing w:val="0"/>
      <w:sz w:val="22"/>
    </w:rPr>
  </w:style>
  <w:style w:styleId="Style_185_ch" w:type="character">
    <w:name w:val="Heading 6111111"/>
    <w:link w:val="Style_185"/>
    <w:rPr>
      <w:rFonts w:asciiTheme="majorAscii" w:hAnsiTheme="majorHAnsi"/>
      <w:i w:val="1"/>
      <w:color w:themeColor="accent1" w:themeShade="7F" w:val="244061"/>
      <w:spacing w:val="0"/>
      <w:sz w:val="22"/>
    </w:rPr>
  </w:style>
  <w:style w:styleId="Style_186" w:type="paragraph">
    <w:name w:val="Heading 512111111"/>
    <w:link w:val="Style_186_ch"/>
    <w:pPr>
      <w:widowControl w:val="1"/>
      <w:spacing w:after="0" w:before="0" w:line="240" w:lineRule="auto"/>
      <w:ind w:firstLine="0" w:left="0" w:right="0"/>
      <w:jc w:val="left"/>
    </w:pPr>
    <w:rPr>
      <w:rFonts w:asciiTheme="majorAscii" w:hAnsiTheme="majorHAnsi"/>
      <w:color w:themeColor="accent1" w:themeShade="7F" w:val="244061"/>
      <w:spacing w:val="0"/>
      <w:sz w:val="22"/>
    </w:rPr>
  </w:style>
  <w:style w:styleId="Style_186_ch" w:type="character">
    <w:name w:val="Heading 512111111"/>
    <w:link w:val="Style_186"/>
    <w:rPr>
      <w:rFonts w:asciiTheme="majorAscii" w:hAnsiTheme="majorHAnsi"/>
      <w:color w:themeColor="accent1" w:themeShade="7F" w:val="244061"/>
      <w:spacing w:val="0"/>
      <w:sz w:val="22"/>
    </w:rPr>
  </w:style>
  <w:style w:styleId="Style_187" w:type="paragraph">
    <w:name w:val="Header12111111"/>
    <w:link w:val="Style_187_ch"/>
    <w:pPr>
      <w:widowControl w:val="1"/>
      <w:spacing w:after="0" w:before="0" w:line="240" w:lineRule="auto"/>
      <w:ind w:firstLine="0" w:left="0" w:right="0"/>
      <w:jc w:val="left"/>
    </w:pPr>
    <w:rPr>
      <w:rFonts w:asciiTheme="minorAscii" w:hAnsiTheme="minorHAnsi"/>
      <w:color w:val="000000"/>
      <w:spacing w:val="0"/>
      <w:sz w:val="22"/>
    </w:rPr>
  </w:style>
  <w:style w:styleId="Style_187_ch" w:type="character">
    <w:name w:val="Header12111111"/>
    <w:link w:val="Style_187"/>
    <w:rPr>
      <w:rFonts w:asciiTheme="minorAscii" w:hAnsiTheme="minorHAnsi"/>
      <w:color w:val="000000"/>
      <w:spacing w:val="0"/>
      <w:sz w:val="22"/>
    </w:rPr>
  </w:style>
  <w:style w:styleId="Style_188" w:type="paragraph">
    <w:name w:val="Заголовок 2 Знак11111111"/>
    <w:basedOn w:val="Style_27"/>
    <w:link w:val="Style_188_ch"/>
    <w:rPr>
      <w:rFonts w:asciiTheme="majorAscii" w:hAnsiTheme="majorHAnsi"/>
      <w:b w:val="1"/>
      <w:color w:themeColor="accent1" w:val="4F81BD"/>
      <w:sz w:val="26"/>
    </w:rPr>
  </w:style>
  <w:style w:styleId="Style_188_ch" w:type="character">
    <w:name w:val="Заголовок 2 Знак11111111"/>
    <w:basedOn w:val="Style_27_ch"/>
    <w:link w:val="Style_188"/>
    <w:rPr>
      <w:rFonts w:asciiTheme="majorAscii" w:hAnsiTheme="majorHAnsi"/>
      <w:b w:val="1"/>
      <w:color w:themeColor="accent1" w:val="4F81BD"/>
      <w:sz w:val="26"/>
    </w:rPr>
  </w:style>
  <w:style w:styleId="Style_189" w:type="paragraph">
    <w:name w:val="Strong Emphasis2111111"/>
    <w:basedOn w:val="Style_17"/>
    <w:link w:val="Style_189_ch"/>
    <w:rPr>
      <w:b w:val="1"/>
    </w:rPr>
  </w:style>
  <w:style w:styleId="Style_189_ch" w:type="character">
    <w:name w:val="Strong Emphasis2111111"/>
    <w:basedOn w:val="Style_17_ch"/>
    <w:link w:val="Style_189"/>
    <w:rPr>
      <w:b w:val="1"/>
    </w:rPr>
  </w:style>
  <w:style w:styleId="Style_190" w:type="paragraph">
    <w:name w:val="Указатель121111211111"/>
    <w:basedOn w:val="Style_2"/>
    <w:link w:val="Style_190_ch"/>
    <w:rPr>
      <w:rFonts w:ascii="PT Astra Serif" w:hAnsi="PT Astra Serif"/>
    </w:rPr>
  </w:style>
  <w:style w:styleId="Style_190_ch" w:type="character">
    <w:name w:val="Указатель121111211111"/>
    <w:basedOn w:val="Style_2_ch"/>
    <w:link w:val="Style_190"/>
    <w:rPr>
      <w:rFonts w:ascii="PT Astra Serif" w:hAnsi="PT Astra Serif"/>
    </w:rPr>
  </w:style>
  <w:style w:styleId="Style_191" w:type="paragraph">
    <w:name w:val="Колонтитул"/>
    <w:link w:val="Style_191_ch"/>
    <w:pPr>
      <w:widowControl w:val="1"/>
      <w:spacing w:after="0" w:before="0" w:line="240" w:lineRule="auto"/>
      <w:ind w:firstLine="0" w:left="0" w:right="0"/>
      <w:jc w:val="left"/>
    </w:pPr>
    <w:rPr>
      <w:rFonts w:ascii="XO Thames" w:hAnsi="XO Thames"/>
      <w:color w:val="000000"/>
      <w:spacing w:val="0"/>
      <w:sz w:val="28"/>
    </w:rPr>
  </w:style>
  <w:style w:styleId="Style_191_ch" w:type="character">
    <w:name w:val="Колонтитул"/>
    <w:link w:val="Style_191"/>
    <w:rPr>
      <w:rFonts w:ascii="XO Thames" w:hAnsi="XO Thames"/>
      <w:color w:val="000000"/>
      <w:spacing w:val="0"/>
      <w:sz w:val="28"/>
    </w:rPr>
  </w:style>
  <w:style w:styleId="Style_192" w:type="paragraph">
    <w:name w:val="Heading 91"/>
    <w:link w:val="Style_192_ch"/>
    <w:rPr>
      <w:rFonts w:asciiTheme="majorAscii" w:hAnsiTheme="majorHAnsi"/>
      <w:i w:val="1"/>
      <w:color w:themeColor="text1" w:themeTint="BF" w:val="404040"/>
      <w:sz w:val="20"/>
    </w:rPr>
  </w:style>
  <w:style w:styleId="Style_192_ch" w:type="character">
    <w:name w:val="Heading 91"/>
    <w:link w:val="Style_192"/>
    <w:rPr>
      <w:rFonts w:asciiTheme="majorAscii" w:hAnsiTheme="majorHAnsi"/>
      <w:i w:val="1"/>
      <w:color w:themeColor="text1" w:themeTint="BF" w:val="404040"/>
      <w:sz w:val="20"/>
    </w:rPr>
  </w:style>
  <w:style w:styleId="Style_193" w:type="paragraph">
    <w:name w:val="Символ сноски11"/>
    <w:link w:val="Style_193_ch"/>
    <w:pPr>
      <w:widowControl w:val="1"/>
      <w:spacing w:after="0" w:before="0" w:line="240" w:lineRule="auto"/>
      <w:ind w:firstLine="0" w:left="0" w:right="0"/>
      <w:jc w:val="left"/>
    </w:pPr>
    <w:rPr>
      <w:rFonts w:asciiTheme="minorAscii" w:hAnsiTheme="minorHAnsi"/>
      <w:color w:val="000000"/>
      <w:spacing w:val="0"/>
      <w:sz w:val="22"/>
      <w:vertAlign w:val="superscript"/>
    </w:rPr>
  </w:style>
  <w:style w:styleId="Style_193_ch" w:type="character">
    <w:name w:val="Символ сноски11"/>
    <w:link w:val="Style_193"/>
    <w:rPr>
      <w:rFonts w:asciiTheme="minorAscii" w:hAnsiTheme="minorHAnsi"/>
      <w:color w:val="000000"/>
      <w:spacing w:val="0"/>
      <w:sz w:val="22"/>
      <w:vertAlign w:val="superscript"/>
    </w:rPr>
  </w:style>
  <w:style w:styleId="Style_194" w:type="paragraph">
    <w:name w:val="Заголовок1211"/>
    <w:basedOn w:val="Style_2"/>
    <w:next w:val="Style_6"/>
    <w:link w:val="Style_194_ch"/>
    <w:pPr>
      <w:keepNext w:val="1"/>
      <w:widowControl w:val="1"/>
      <w:spacing w:after="120" w:before="240"/>
      <w:ind/>
    </w:pPr>
    <w:rPr>
      <w:rFonts w:ascii="PT Astra Serif" w:hAnsi="PT Astra Serif"/>
      <w:sz w:val="28"/>
    </w:rPr>
  </w:style>
  <w:style w:styleId="Style_194_ch" w:type="character">
    <w:name w:val="Заголовок1211"/>
    <w:basedOn w:val="Style_2_ch"/>
    <w:link w:val="Style_194"/>
    <w:rPr>
      <w:rFonts w:ascii="PT Astra Serif" w:hAnsi="PT Astra Serif"/>
      <w:sz w:val="28"/>
    </w:rPr>
  </w:style>
  <w:style w:styleId="Style_195" w:type="paragraph">
    <w:name w:val="Contents 7211"/>
    <w:link w:val="Style_195_ch"/>
    <w:pPr>
      <w:widowControl w:val="1"/>
      <w:spacing w:after="0" w:before="0" w:line="240" w:lineRule="auto"/>
      <w:ind w:firstLine="0" w:left="0" w:right="0"/>
      <w:jc w:val="left"/>
    </w:pPr>
    <w:rPr>
      <w:rFonts w:ascii="XO Thames" w:hAnsi="XO Thames"/>
      <w:color w:val="000000"/>
      <w:spacing w:val="0"/>
      <w:sz w:val="28"/>
    </w:rPr>
  </w:style>
  <w:style w:styleId="Style_195_ch" w:type="character">
    <w:name w:val="Contents 7211"/>
    <w:link w:val="Style_195"/>
    <w:rPr>
      <w:rFonts w:ascii="XO Thames" w:hAnsi="XO Thames"/>
      <w:color w:val="000000"/>
      <w:spacing w:val="0"/>
      <w:sz w:val="28"/>
    </w:rPr>
  </w:style>
  <w:style w:styleId="Style_196" w:type="paragraph">
    <w:name w:val="Указатель111"/>
    <w:basedOn w:val="Style_2"/>
    <w:link w:val="Style_196_ch"/>
    <w:rPr>
      <w:rFonts w:ascii="PT Astra Serif" w:hAnsi="PT Astra Serif"/>
    </w:rPr>
  </w:style>
  <w:style w:styleId="Style_196_ch" w:type="character">
    <w:name w:val="Указатель111"/>
    <w:basedOn w:val="Style_2_ch"/>
    <w:link w:val="Style_196"/>
    <w:rPr>
      <w:rFonts w:ascii="PT Astra Serif" w:hAnsi="PT Astra Serif"/>
    </w:rPr>
  </w:style>
  <w:style w:styleId="Style_197" w:type="paragraph">
    <w:name w:val="xl6811111111"/>
    <w:basedOn w:val="Style_2"/>
    <w:link w:val="Style_197_ch"/>
    <w:pPr>
      <w:widowControl w:val="1"/>
      <w:spacing w:afterAutospacing="on" w:beforeAutospacing="on" w:line="240" w:lineRule="auto"/>
      <w:ind/>
      <w:jc w:val="center"/>
    </w:pPr>
    <w:rPr>
      <w:rFonts w:ascii="Times New Roman" w:hAnsi="Times New Roman"/>
      <w:sz w:val="24"/>
    </w:rPr>
  </w:style>
  <w:style w:styleId="Style_197_ch" w:type="character">
    <w:name w:val="xl6811111111"/>
    <w:basedOn w:val="Style_2_ch"/>
    <w:link w:val="Style_197"/>
    <w:rPr>
      <w:rFonts w:ascii="Times New Roman" w:hAnsi="Times New Roman"/>
      <w:sz w:val="24"/>
    </w:rPr>
  </w:style>
  <w:style w:styleId="Style_58" w:type="paragraph">
    <w:name w:val="Heading 12"/>
    <w:link w:val="Style_58_ch"/>
    <w:rPr>
      <w:rFonts w:asciiTheme="majorAscii" w:hAnsiTheme="majorHAnsi"/>
      <w:b w:val="1"/>
      <w:color w:themeColor="accent1" w:themeShade="BF" w:val="376092"/>
      <w:sz w:val="28"/>
    </w:rPr>
  </w:style>
  <w:style w:styleId="Style_58_ch" w:type="character">
    <w:name w:val="Heading 12"/>
    <w:link w:val="Style_58"/>
    <w:rPr>
      <w:rFonts w:asciiTheme="majorAscii" w:hAnsiTheme="majorHAnsi"/>
      <w:b w:val="1"/>
      <w:color w:themeColor="accent1" w:themeShade="BF" w:val="376092"/>
      <w:sz w:val="28"/>
    </w:rPr>
  </w:style>
  <w:style w:styleId="Style_198" w:type="paragraph">
    <w:name w:val="Колонтитул111111"/>
    <w:link w:val="Style_198_ch"/>
    <w:pPr>
      <w:widowControl w:val="1"/>
      <w:spacing w:after="0" w:before="0" w:line="240" w:lineRule="auto"/>
      <w:ind w:firstLine="0" w:left="0" w:right="0"/>
      <w:jc w:val="left"/>
    </w:pPr>
    <w:rPr>
      <w:rFonts w:ascii="XO Thames" w:hAnsi="XO Thames"/>
      <w:color w:val="000000"/>
      <w:spacing w:val="0"/>
      <w:sz w:val="28"/>
    </w:rPr>
  </w:style>
  <w:style w:styleId="Style_198_ch" w:type="character">
    <w:name w:val="Колонтитул111111"/>
    <w:link w:val="Style_198"/>
    <w:rPr>
      <w:rFonts w:ascii="XO Thames" w:hAnsi="XO Thames"/>
      <w:color w:val="000000"/>
      <w:spacing w:val="0"/>
      <w:sz w:val="28"/>
    </w:rPr>
  </w:style>
  <w:style w:styleId="Style_12" w:type="paragraph">
    <w:name w:val="Heading 1121111"/>
    <w:link w:val="Style_12_ch"/>
    <w:pPr>
      <w:widowControl w:val="1"/>
      <w:spacing w:after="0" w:before="0" w:line="240" w:lineRule="auto"/>
      <w:ind w:firstLine="0" w:left="0" w:right="0"/>
      <w:jc w:val="left"/>
    </w:pPr>
    <w:rPr>
      <w:rFonts w:asciiTheme="majorAscii" w:hAnsiTheme="majorHAnsi"/>
      <w:b w:val="1"/>
      <w:color w:themeColor="accent1" w:themeShade="BF" w:val="376092"/>
      <w:spacing w:val="0"/>
      <w:sz w:val="28"/>
    </w:rPr>
  </w:style>
  <w:style w:styleId="Style_12_ch" w:type="character">
    <w:name w:val="Heading 1121111"/>
    <w:link w:val="Style_12"/>
    <w:rPr>
      <w:rFonts w:asciiTheme="majorAscii" w:hAnsiTheme="majorHAnsi"/>
      <w:b w:val="1"/>
      <w:color w:themeColor="accent1" w:themeShade="BF" w:val="376092"/>
      <w:spacing w:val="0"/>
      <w:sz w:val="28"/>
    </w:rPr>
  </w:style>
  <w:style w:styleId="Style_199" w:type="paragraph">
    <w:name w:val="List12111111"/>
    <w:basedOn w:val="Style_200"/>
    <w:link w:val="Style_199_ch"/>
    <w:rPr>
      <w:rFonts w:ascii="PT Astra Serif" w:hAnsi="PT Astra Serif"/>
    </w:rPr>
  </w:style>
  <w:style w:styleId="Style_199_ch" w:type="character">
    <w:name w:val="List12111111"/>
    <w:basedOn w:val="Style_200_ch"/>
    <w:link w:val="Style_199"/>
    <w:rPr>
      <w:rFonts w:ascii="PT Astra Serif" w:hAnsi="PT Astra Serif"/>
    </w:rPr>
  </w:style>
  <w:style w:styleId="Style_201" w:type="paragraph">
    <w:name w:val="Contents 81111111"/>
    <w:link w:val="Style_201_ch"/>
    <w:pPr>
      <w:widowControl w:val="1"/>
      <w:spacing w:after="0" w:before="0" w:line="240" w:lineRule="auto"/>
      <w:ind w:firstLine="0" w:left="0" w:right="0"/>
      <w:jc w:val="left"/>
    </w:pPr>
    <w:rPr>
      <w:rFonts w:ascii="XO Thames" w:hAnsi="XO Thames"/>
      <w:color w:val="000000"/>
      <w:spacing w:val="0"/>
      <w:sz w:val="28"/>
    </w:rPr>
  </w:style>
  <w:style w:styleId="Style_201_ch" w:type="character">
    <w:name w:val="Contents 81111111"/>
    <w:link w:val="Style_201"/>
    <w:rPr>
      <w:rFonts w:ascii="XO Thames" w:hAnsi="XO Thames"/>
      <w:color w:val="000000"/>
      <w:spacing w:val="0"/>
      <w:sz w:val="28"/>
    </w:rPr>
  </w:style>
  <w:style w:styleId="Style_202" w:type="paragraph">
    <w:name w:val="Contents Heading11111"/>
    <w:basedOn w:val="Style_203"/>
    <w:link w:val="Style_202_ch"/>
  </w:style>
  <w:style w:styleId="Style_202_ch" w:type="character">
    <w:name w:val="Contents Heading11111"/>
    <w:basedOn w:val="Style_203_ch"/>
    <w:link w:val="Style_202"/>
  </w:style>
  <w:style w:styleId="Style_204" w:type="paragraph">
    <w:name w:val="Internet link21111"/>
    <w:basedOn w:val="Style_17"/>
    <w:link w:val="Style_204_ch"/>
    <w:rPr>
      <w:color w:val="0000FF"/>
      <w:u w:val="single"/>
    </w:rPr>
  </w:style>
  <w:style w:styleId="Style_204_ch" w:type="character">
    <w:name w:val="Internet link21111"/>
    <w:basedOn w:val="Style_17_ch"/>
    <w:link w:val="Style_204"/>
    <w:rPr>
      <w:color w:val="0000FF"/>
      <w:u w:val="single"/>
    </w:rPr>
  </w:style>
  <w:style w:styleId="Style_205" w:type="paragraph">
    <w:name w:val="Heading 2111111"/>
    <w:link w:val="Style_205_ch"/>
    <w:pPr>
      <w:widowControl w:val="1"/>
      <w:spacing w:after="0" w:before="0" w:line="240" w:lineRule="auto"/>
      <w:ind w:firstLine="0" w:left="0" w:right="0"/>
      <w:jc w:val="left"/>
    </w:pPr>
    <w:rPr>
      <w:rFonts w:asciiTheme="majorAscii" w:hAnsiTheme="majorHAnsi"/>
      <w:b w:val="1"/>
      <w:color w:themeColor="accent1" w:val="4F81BD"/>
      <w:spacing w:val="0"/>
      <w:sz w:val="26"/>
    </w:rPr>
  </w:style>
  <w:style w:styleId="Style_205_ch" w:type="character">
    <w:name w:val="Heading 2111111"/>
    <w:link w:val="Style_205"/>
    <w:rPr>
      <w:rFonts w:asciiTheme="majorAscii" w:hAnsiTheme="majorHAnsi"/>
      <w:b w:val="1"/>
      <w:color w:themeColor="accent1" w:val="4F81BD"/>
      <w:spacing w:val="0"/>
      <w:sz w:val="26"/>
    </w:rPr>
  </w:style>
  <w:style w:styleId="Style_206" w:type="paragraph">
    <w:name w:val="Contents 33111"/>
    <w:link w:val="Style_206_ch"/>
    <w:pPr>
      <w:widowControl w:val="1"/>
      <w:spacing w:after="0" w:before="0" w:line="240" w:lineRule="auto"/>
      <w:ind w:firstLine="0" w:left="0" w:right="0"/>
      <w:jc w:val="left"/>
    </w:pPr>
    <w:rPr>
      <w:rFonts w:ascii="XO Thames" w:hAnsi="XO Thames"/>
      <w:color w:val="000000"/>
      <w:spacing w:val="0"/>
      <w:sz w:val="28"/>
    </w:rPr>
  </w:style>
  <w:style w:styleId="Style_206_ch" w:type="character">
    <w:name w:val="Contents 33111"/>
    <w:link w:val="Style_206"/>
    <w:rPr>
      <w:rFonts w:ascii="XO Thames" w:hAnsi="XO Thames"/>
      <w:color w:val="000000"/>
      <w:spacing w:val="0"/>
      <w:sz w:val="28"/>
    </w:rPr>
  </w:style>
  <w:style w:styleId="Style_207" w:type="paragraph">
    <w:name w:val="Contents 23111"/>
    <w:link w:val="Style_207_ch"/>
    <w:pPr>
      <w:widowControl w:val="1"/>
      <w:spacing w:after="0" w:before="0" w:line="240" w:lineRule="auto"/>
      <w:ind w:firstLine="0" w:left="0" w:right="0"/>
      <w:jc w:val="left"/>
    </w:pPr>
    <w:rPr>
      <w:rFonts w:ascii="XO Thames" w:hAnsi="XO Thames"/>
      <w:color w:val="000000"/>
      <w:spacing w:val="0"/>
      <w:sz w:val="28"/>
    </w:rPr>
  </w:style>
  <w:style w:styleId="Style_207_ch" w:type="character">
    <w:name w:val="Contents 23111"/>
    <w:link w:val="Style_207"/>
    <w:rPr>
      <w:rFonts w:ascii="XO Thames" w:hAnsi="XO Thames"/>
      <w:color w:val="000000"/>
      <w:spacing w:val="0"/>
      <w:sz w:val="28"/>
    </w:rPr>
  </w:style>
  <w:style w:styleId="Style_208" w:type="paragraph">
    <w:name w:val="Contents 73111"/>
    <w:link w:val="Style_208_ch"/>
    <w:pPr>
      <w:widowControl w:val="1"/>
      <w:spacing w:after="0" w:before="0" w:line="240" w:lineRule="auto"/>
      <w:ind w:firstLine="0" w:left="0" w:right="0"/>
      <w:jc w:val="left"/>
    </w:pPr>
    <w:rPr>
      <w:rFonts w:ascii="XO Thames" w:hAnsi="XO Thames"/>
      <w:color w:val="000000"/>
      <w:spacing w:val="0"/>
      <w:sz w:val="28"/>
    </w:rPr>
  </w:style>
  <w:style w:styleId="Style_208_ch" w:type="character">
    <w:name w:val="Contents 73111"/>
    <w:link w:val="Style_208"/>
    <w:rPr>
      <w:rFonts w:ascii="XO Thames" w:hAnsi="XO Thames"/>
      <w:color w:val="000000"/>
      <w:spacing w:val="0"/>
      <w:sz w:val="28"/>
    </w:rPr>
  </w:style>
  <w:style w:styleId="Style_209" w:type="paragraph">
    <w:name w:val="Заголовок"/>
    <w:basedOn w:val="Style_2"/>
    <w:next w:val="Style_6"/>
    <w:link w:val="Style_209_ch"/>
    <w:pPr>
      <w:keepNext w:val="1"/>
      <w:widowControl w:val="1"/>
      <w:spacing w:after="120" w:before="240"/>
      <w:ind/>
    </w:pPr>
    <w:rPr>
      <w:rFonts w:ascii="PT Astra Serif" w:hAnsi="PT Astra Serif"/>
      <w:sz w:val="28"/>
    </w:rPr>
  </w:style>
  <w:style w:styleId="Style_209_ch" w:type="character">
    <w:name w:val="Заголовок"/>
    <w:basedOn w:val="Style_2_ch"/>
    <w:link w:val="Style_209"/>
    <w:rPr>
      <w:rFonts w:ascii="PT Astra Serif" w:hAnsi="PT Astra Serif"/>
      <w:sz w:val="28"/>
    </w:rPr>
  </w:style>
  <w:style w:styleId="Style_210" w:type="paragraph">
    <w:name w:val="Заголовок12122112"/>
    <w:basedOn w:val="Style_2"/>
    <w:next w:val="Style_6"/>
    <w:link w:val="Style_210_ch"/>
    <w:pPr>
      <w:keepNext w:val="1"/>
      <w:widowControl w:val="1"/>
      <w:spacing w:after="120" w:before="240"/>
      <w:ind/>
    </w:pPr>
    <w:rPr>
      <w:rFonts w:ascii="PT Astra Serif" w:hAnsi="PT Astra Serif"/>
      <w:sz w:val="28"/>
    </w:rPr>
  </w:style>
  <w:style w:styleId="Style_210_ch" w:type="character">
    <w:name w:val="Заголовок12122112"/>
    <w:basedOn w:val="Style_2_ch"/>
    <w:link w:val="Style_210"/>
    <w:rPr>
      <w:rFonts w:ascii="PT Astra Serif" w:hAnsi="PT Astra Serif"/>
      <w:sz w:val="28"/>
    </w:rPr>
  </w:style>
  <w:style w:styleId="Style_211" w:type="paragraph">
    <w:name w:val="Strong Emphasis1111111"/>
    <w:basedOn w:val="Style_27"/>
    <w:link w:val="Style_211_ch"/>
    <w:rPr>
      <w:b w:val="1"/>
    </w:rPr>
  </w:style>
  <w:style w:styleId="Style_211_ch" w:type="character">
    <w:name w:val="Strong Emphasis1111111"/>
    <w:basedOn w:val="Style_27_ch"/>
    <w:link w:val="Style_211"/>
    <w:rPr>
      <w:b w:val="1"/>
    </w:rPr>
  </w:style>
  <w:style w:styleId="Style_212" w:type="paragraph">
    <w:name w:val="Колонтитул31111111"/>
    <w:basedOn w:val="Style_2"/>
    <w:link w:val="Style_212_ch"/>
  </w:style>
  <w:style w:styleId="Style_212_ch" w:type="character">
    <w:name w:val="Колонтитул31111111"/>
    <w:basedOn w:val="Style_2_ch"/>
    <w:link w:val="Style_212"/>
  </w:style>
  <w:style w:styleId="Style_213" w:type="paragraph">
    <w:name w:val="Heading 521111"/>
    <w:link w:val="Style_213_ch"/>
    <w:pPr>
      <w:widowControl w:val="1"/>
      <w:spacing w:after="0" w:before="0" w:line="240" w:lineRule="auto"/>
      <w:ind w:firstLine="0" w:left="0" w:right="0"/>
      <w:jc w:val="left"/>
    </w:pPr>
    <w:rPr>
      <w:rFonts w:asciiTheme="majorAscii" w:hAnsiTheme="majorHAnsi"/>
      <w:color w:themeColor="accent1" w:themeShade="7F" w:val="244061"/>
      <w:spacing w:val="0"/>
      <w:sz w:val="22"/>
    </w:rPr>
  </w:style>
  <w:style w:styleId="Style_213_ch" w:type="character">
    <w:name w:val="Heading 521111"/>
    <w:link w:val="Style_213"/>
    <w:rPr>
      <w:rFonts w:asciiTheme="majorAscii" w:hAnsiTheme="majorHAnsi"/>
      <w:color w:themeColor="accent1" w:themeShade="7F" w:val="244061"/>
      <w:spacing w:val="0"/>
      <w:sz w:val="22"/>
    </w:rPr>
  </w:style>
  <w:style w:styleId="Style_214" w:type="paragraph">
    <w:name w:val="Contents Heading2111111"/>
    <w:basedOn w:val="Style_47"/>
    <w:link w:val="Style_214_ch"/>
    <w:rPr>
      <w:rFonts w:asciiTheme="majorAscii" w:hAnsiTheme="majorHAnsi"/>
      <w:b w:val="1"/>
      <w:color w:themeColor="accent1" w:themeShade="BF" w:val="376092"/>
      <w:sz w:val="28"/>
    </w:rPr>
  </w:style>
  <w:style w:styleId="Style_214_ch" w:type="character">
    <w:name w:val="Contents Heading2111111"/>
    <w:basedOn w:val="Style_47_ch"/>
    <w:link w:val="Style_214"/>
    <w:rPr>
      <w:rFonts w:asciiTheme="majorAscii" w:hAnsiTheme="majorHAnsi"/>
      <w:b w:val="1"/>
      <w:color w:themeColor="accent1" w:themeShade="BF" w:val="376092"/>
      <w:sz w:val="28"/>
    </w:rPr>
  </w:style>
  <w:style w:styleId="Style_215" w:type="paragraph">
    <w:name w:val="Visited Internet Link1111111"/>
    <w:basedOn w:val="Style_27"/>
    <w:link w:val="Style_215_ch"/>
    <w:rPr>
      <w:color w:val="800080"/>
      <w:u w:val="single"/>
    </w:rPr>
  </w:style>
  <w:style w:styleId="Style_215_ch" w:type="character">
    <w:name w:val="Visited Internet Link1111111"/>
    <w:basedOn w:val="Style_27_ch"/>
    <w:link w:val="Style_215"/>
    <w:rPr>
      <w:color w:val="800080"/>
      <w:u w:val="single"/>
    </w:rPr>
  </w:style>
  <w:style w:styleId="Style_216" w:type="paragraph">
    <w:name w:val="Visited Internet Link211"/>
    <w:basedOn w:val="Style_17"/>
    <w:link w:val="Style_216_ch"/>
    <w:rPr>
      <w:color w:val="800080"/>
      <w:u w:val="single"/>
    </w:rPr>
  </w:style>
  <w:style w:styleId="Style_216_ch" w:type="character">
    <w:name w:val="Visited Internet Link211"/>
    <w:basedOn w:val="Style_17_ch"/>
    <w:link w:val="Style_216"/>
    <w:rPr>
      <w:color w:val="800080"/>
      <w:u w:val="single"/>
    </w:rPr>
  </w:style>
  <w:style w:styleId="Style_217" w:type="paragraph">
    <w:name w:val="Internet link2"/>
    <w:basedOn w:val="Style_17"/>
    <w:link w:val="Style_217_ch"/>
    <w:rPr>
      <w:color w:val="0000FF"/>
      <w:u w:val="single"/>
    </w:rPr>
  </w:style>
  <w:style w:styleId="Style_217_ch" w:type="character">
    <w:name w:val="Internet link2"/>
    <w:basedOn w:val="Style_17_ch"/>
    <w:link w:val="Style_217"/>
    <w:rPr>
      <w:color w:val="0000FF"/>
      <w:u w:val="single"/>
    </w:rPr>
  </w:style>
  <w:style w:styleId="Style_218" w:type="paragraph">
    <w:name w:val="Contents 1311111"/>
    <w:link w:val="Style_218_ch"/>
    <w:pPr>
      <w:widowControl w:val="1"/>
      <w:spacing w:after="0" w:before="0" w:line="240" w:lineRule="auto"/>
      <w:ind w:firstLine="0" w:left="0" w:right="0"/>
      <w:jc w:val="left"/>
    </w:pPr>
    <w:rPr>
      <w:rFonts w:ascii="XO Thames" w:hAnsi="XO Thames"/>
      <w:b w:val="1"/>
      <w:color w:val="000000"/>
      <w:spacing w:val="0"/>
      <w:sz w:val="28"/>
    </w:rPr>
  </w:style>
  <w:style w:styleId="Style_218_ch" w:type="character">
    <w:name w:val="Contents 1311111"/>
    <w:link w:val="Style_218"/>
    <w:rPr>
      <w:rFonts w:ascii="XO Thames" w:hAnsi="XO Thames"/>
      <w:b w:val="1"/>
      <w:color w:val="000000"/>
      <w:spacing w:val="0"/>
      <w:sz w:val="28"/>
    </w:rPr>
  </w:style>
  <w:style w:styleId="Style_219" w:type="paragraph">
    <w:name w:val="Heading 712111111"/>
    <w:link w:val="Style_219_ch"/>
    <w:pPr>
      <w:widowControl w:val="1"/>
      <w:spacing w:after="0" w:before="0" w:line="240" w:lineRule="auto"/>
      <w:ind w:firstLine="0" w:left="0" w:right="0"/>
      <w:jc w:val="left"/>
    </w:pPr>
    <w:rPr>
      <w:rFonts w:asciiTheme="majorAscii" w:hAnsiTheme="majorHAnsi"/>
      <w:i w:val="1"/>
      <w:color w:themeColor="text1" w:themeTint="BF" w:val="404040"/>
      <w:spacing w:val="0"/>
      <w:sz w:val="22"/>
    </w:rPr>
  </w:style>
  <w:style w:styleId="Style_219_ch" w:type="character">
    <w:name w:val="Heading 712111111"/>
    <w:link w:val="Style_219"/>
    <w:rPr>
      <w:rFonts w:asciiTheme="majorAscii" w:hAnsiTheme="majorHAnsi"/>
      <w:i w:val="1"/>
      <w:color w:themeColor="text1" w:themeTint="BF" w:val="404040"/>
      <w:spacing w:val="0"/>
      <w:sz w:val="22"/>
    </w:rPr>
  </w:style>
  <w:style w:styleId="Style_220" w:type="paragraph">
    <w:name w:val="Заголовок1212111"/>
    <w:basedOn w:val="Style_2"/>
    <w:next w:val="Style_6"/>
    <w:link w:val="Style_220_ch"/>
    <w:pPr>
      <w:keepNext w:val="1"/>
      <w:widowControl w:val="1"/>
      <w:spacing w:after="120" w:before="240"/>
      <w:ind/>
    </w:pPr>
    <w:rPr>
      <w:rFonts w:ascii="PT Astra Serif" w:hAnsi="PT Astra Serif"/>
      <w:sz w:val="28"/>
    </w:rPr>
  </w:style>
  <w:style w:styleId="Style_220_ch" w:type="character">
    <w:name w:val="Заголовок1212111"/>
    <w:basedOn w:val="Style_2_ch"/>
    <w:link w:val="Style_220"/>
    <w:rPr>
      <w:rFonts w:ascii="PT Astra Serif" w:hAnsi="PT Astra Serif"/>
      <w:sz w:val="28"/>
    </w:rPr>
  </w:style>
  <w:style w:styleId="Style_221" w:type="paragraph">
    <w:name w:val="Emphasis2111111"/>
    <w:basedOn w:val="Style_17"/>
    <w:link w:val="Style_221_ch"/>
    <w:rPr>
      <w:i w:val="1"/>
    </w:rPr>
  </w:style>
  <w:style w:styleId="Style_221_ch" w:type="character">
    <w:name w:val="Emphasis2111111"/>
    <w:basedOn w:val="Style_17_ch"/>
    <w:link w:val="Style_221"/>
    <w:rPr>
      <w:i w:val="1"/>
    </w:rPr>
  </w:style>
  <w:style w:styleId="Style_222" w:type="paragraph">
    <w:name w:val="Заголовок12122111112"/>
    <w:basedOn w:val="Style_2"/>
    <w:next w:val="Style_6"/>
    <w:link w:val="Style_222_ch"/>
    <w:pPr>
      <w:keepNext w:val="1"/>
      <w:widowControl w:val="1"/>
      <w:spacing w:after="120" w:before="240"/>
      <w:ind/>
    </w:pPr>
    <w:rPr>
      <w:rFonts w:ascii="PT Astra Serif" w:hAnsi="PT Astra Serif"/>
      <w:sz w:val="28"/>
    </w:rPr>
  </w:style>
  <w:style w:styleId="Style_222_ch" w:type="character">
    <w:name w:val="Заголовок12122111112"/>
    <w:basedOn w:val="Style_2_ch"/>
    <w:link w:val="Style_222"/>
    <w:rPr>
      <w:rFonts w:ascii="PT Astra Serif" w:hAnsi="PT Astra Serif"/>
      <w:sz w:val="28"/>
    </w:rPr>
  </w:style>
  <w:style w:styleId="Style_147" w:type="paragraph">
    <w:name w:val="Text body2111"/>
    <w:link w:val="Style_147_ch"/>
    <w:pPr>
      <w:widowControl w:val="1"/>
      <w:spacing w:after="0" w:before="0" w:line="240" w:lineRule="auto"/>
      <w:ind w:firstLine="0" w:left="0" w:right="0"/>
      <w:jc w:val="left"/>
    </w:pPr>
    <w:rPr>
      <w:rFonts w:asciiTheme="minorAscii" w:hAnsiTheme="minorHAnsi"/>
      <w:color w:val="000000"/>
      <w:spacing w:val="0"/>
      <w:sz w:val="22"/>
    </w:rPr>
  </w:style>
  <w:style w:styleId="Style_147_ch" w:type="character">
    <w:name w:val="Text body2111"/>
    <w:link w:val="Style_147"/>
    <w:rPr>
      <w:rFonts w:asciiTheme="minorAscii" w:hAnsiTheme="minorHAnsi"/>
      <w:color w:val="000000"/>
      <w:spacing w:val="0"/>
      <w:sz w:val="22"/>
    </w:rPr>
  </w:style>
  <w:style w:styleId="Style_223" w:type="paragraph">
    <w:name w:val="Heading 621111"/>
    <w:link w:val="Style_223_ch"/>
    <w:pPr>
      <w:widowControl w:val="1"/>
      <w:spacing w:after="0" w:before="0" w:line="240" w:lineRule="auto"/>
      <w:ind w:firstLine="0" w:left="0" w:right="0"/>
      <w:jc w:val="left"/>
    </w:pPr>
    <w:rPr>
      <w:rFonts w:asciiTheme="majorAscii" w:hAnsiTheme="majorHAnsi"/>
      <w:i w:val="1"/>
      <w:color w:themeColor="accent1" w:themeShade="7F" w:val="244061"/>
      <w:spacing w:val="0"/>
      <w:sz w:val="22"/>
    </w:rPr>
  </w:style>
  <w:style w:styleId="Style_223_ch" w:type="character">
    <w:name w:val="Heading 621111"/>
    <w:link w:val="Style_223"/>
    <w:rPr>
      <w:rFonts w:asciiTheme="majorAscii" w:hAnsiTheme="majorHAnsi"/>
      <w:i w:val="1"/>
      <w:color w:themeColor="accent1" w:themeShade="7F" w:val="244061"/>
      <w:spacing w:val="0"/>
      <w:sz w:val="22"/>
    </w:rPr>
  </w:style>
  <w:style w:styleId="Style_224" w:type="paragraph">
    <w:name w:val="Heading 71311111"/>
    <w:link w:val="Style_224_ch"/>
    <w:pPr>
      <w:widowControl w:val="1"/>
      <w:spacing w:after="0" w:before="0" w:line="240" w:lineRule="auto"/>
      <w:ind w:firstLine="0" w:left="0" w:right="0"/>
      <w:jc w:val="left"/>
    </w:pPr>
    <w:rPr>
      <w:rFonts w:asciiTheme="majorAscii" w:hAnsiTheme="majorHAnsi"/>
      <w:i w:val="1"/>
      <w:color w:themeColor="text1" w:themeTint="BF" w:val="404040"/>
      <w:spacing w:val="0"/>
      <w:sz w:val="22"/>
    </w:rPr>
  </w:style>
  <w:style w:styleId="Style_224_ch" w:type="character">
    <w:name w:val="Heading 71311111"/>
    <w:link w:val="Style_224"/>
    <w:rPr>
      <w:rFonts w:asciiTheme="majorAscii" w:hAnsiTheme="majorHAnsi"/>
      <w:i w:val="1"/>
      <w:color w:themeColor="text1" w:themeTint="BF" w:val="404040"/>
      <w:spacing w:val="0"/>
      <w:sz w:val="22"/>
    </w:rPr>
  </w:style>
  <w:style w:styleId="Style_225" w:type="paragraph">
    <w:name w:val="Указатель"/>
    <w:link w:val="Style_225_ch"/>
    <w:rPr>
      <w:rFonts w:ascii="PT Astra Serif" w:hAnsi="PT Astra Serif"/>
    </w:rPr>
  </w:style>
  <w:style w:styleId="Style_225_ch" w:type="character">
    <w:name w:val="Указатель"/>
    <w:link w:val="Style_225"/>
    <w:rPr>
      <w:rFonts w:ascii="PT Astra Serif" w:hAnsi="PT Astra Serif"/>
    </w:rPr>
  </w:style>
  <w:style w:styleId="Style_226" w:type="paragraph">
    <w:name w:val="Contents 52111111"/>
    <w:link w:val="Style_226_ch"/>
    <w:pPr>
      <w:widowControl w:val="1"/>
      <w:spacing w:after="0" w:before="0" w:line="240" w:lineRule="auto"/>
      <w:ind w:firstLine="0" w:left="0" w:right="0"/>
      <w:jc w:val="left"/>
    </w:pPr>
    <w:rPr>
      <w:rFonts w:ascii="XO Thames" w:hAnsi="XO Thames"/>
      <w:color w:val="000000"/>
      <w:spacing w:val="0"/>
      <w:sz w:val="28"/>
    </w:rPr>
  </w:style>
  <w:style w:styleId="Style_226_ch" w:type="character">
    <w:name w:val="Contents 52111111"/>
    <w:link w:val="Style_226"/>
    <w:rPr>
      <w:rFonts w:ascii="XO Thames" w:hAnsi="XO Thames"/>
      <w:color w:val="000000"/>
      <w:spacing w:val="0"/>
      <w:sz w:val="28"/>
    </w:rPr>
  </w:style>
  <w:style w:styleId="Style_227" w:type="paragraph">
    <w:name w:val="Heading 82111111"/>
    <w:link w:val="Style_227_ch"/>
    <w:pPr>
      <w:widowControl w:val="1"/>
      <w:spacing w:after="0" w:before="0" w:line="240" w:lineRule="auto"/>
      <w:ind w:firstLine="0" w:left="0" w:right="0"/>
      <w:jc w:val="left"/>
    </w:pPr>
    <w:rPr>
      <w:rFonts w:asciiTheme="majorAscii" w:hAnsiTheme="majorHAnsi"/>
      <w:color w:themeColor="accent1" w:val="4F81BD"/>
      <w:spacing w:val="0"/>
      <w:sz w:val="20"/>
    </w:rPr>
  </w:style>
  <w:style w:styleId="Style_227_ch" w:type="character">
    <w:name w:val="Heading 82111111"/>
    <w:link w:val="Style_227"/>
    <w:rPr>
      <w:rFonts w:asciiTheme="majorAscii" w:hAnsiTheme="majorHAnsi"/>
      <w:color w:themeColor="accent1" w:val="4F81BD"/>
      <w:spacing w:val="0"/>
      <w:sz w:val="20"/>
    </w:rPr>
  </w:style>
  <w:style w:styleId="Style_8" w:type="paragraph">
    <w:name w:val="Plain Text11111111"/>
    <w:basedOn w:val="Style_2"/>
    <w:link w:val="Style_8_ch"/>
    <w:pPr>
      <w:widowControl w:val="1"/>
      <w:spacing w:after="0" w:before="0" w:line="240" w:lineRule="auto"/>
      <w:ind/>
    </w:pPr>
    <w:rPr>
      <w:rFonts w:ascii="Calibri" w:hAnsi="Calibri"/>
    </w:rPr>
  </w:style>
  <w:style w:styleId="Style_8_ch" w:type="character">
    <w:name w:val="Plain Text11111111"/>
    <w:basedOn w:val="Style_2_ch"/>
    <w:link w:val="Style_8"/>
    <w:rPr>
      <w:rFonts w:ascii="Calibri" w:hAnsi="Calibri"/>
    </w:rPr>
  </w:style>
  <w:style w:styleId="Style_228" w:type="paragraph">
    <w:name w:val="heading 5"/>
    <w:basedOn w:val="Style_2"/>
    <w:next w:val="Style_2"/>
    <w:link w:val="Style_228_ch"/>
    <w:uiPriority w:val="9"/>
    <w:qFormat/>
    <w:pPr>
      <w:keepNext w:val="1"/>
      <w:keepLines w:val="1"/>
      <w:widowControl w:val="1"/>
      <w:spacing w:after="0" w:before="200"/>
      <w:ind/>
      <w:outlineLvl w:val="4"/>
    </w:pPr>
    <w:rPr>
      <w:rFonts w:asciiTheme="majorAscii" w:hAnsiTheme="majorHAnsi"/>
      <w:color w:themeColor="accent1" w:themeShade="7F" w:val="244061"/>
    </w:rPr>
  </w:style>
  <w:style w:styleId="Style_228_ch" w:type="character">
    <w:name w:val="heading 5"/>
    <w:basedOn w:val="Style_2_ch"/>
    <w:link w:val="Style_228"/>
    <w:rPr>
      <w:rFonts w:asciiTheme="majorAscii" w:hAnsiTheme="majorHAnsi"/>
      <w:color w:themeColor="accent1" w:themeShade="7F" w:val="244061"/>
    </w:rPr>
  </w:style>
  <w:style w:styleId="Style_229" w:type="paragraph">
    <w:name w:val="Emphasis11"/>
    <w:basedOn w:val="Style_17"/>
    <w:link w:val="Style_229_ch"/>
    <w:rPr>
      <w:i w:val="1"/>
    </w:rPr>
  </w:style>
  <w:style w:styleId="Style_229_ch" w:type="character">
    <w:name w:val="Emphasis11"/>
    <w:basedOn w:val="Style_17_ch"/>
    <w:link w:val="Style_229"/>
    <w:rPr>
      <w:i w:val="1"/>
    </w:rPr>
  </w:style>
  <w:style w:styleId="Style_230" w:type="paragraph">
    <w:name w:val="Heading 31111"/>
    <w:link w:val="Style_230_ch"/>
    <w:pPr>
      <w:widowControl w:val="1"/>
      <w:spacing w:after="0" w:before="0" w:line="240" w:lineRule="auto"/>
      <w:ind w:firstLine="0" w:left="0" w:right="0"/>
      <w:jc w:val="left"/>
    </w:pPr>
    <w:rPr>
      <w:rFonts w:asciiTheme="majorAscii" w:hAnsiTheme="majorHAnsi"/>
      <w:b w:val="1"/>
      <w:color w:themeColor="accent1" w:val="4F81BD"/>
      <w:spacing w:val="0"/>
      <w:sz w:val="22"/>
    </w:rPr>
  </w:style>
  <w:style w:styleId="Style_230_ch" w:type="character">
    <w:name w:val="Heading 31111"/>
    <w:link w:val="Style_230"/>
    <w:rPr>
      <w:rFonts w:asciiTheme="majorAscii" w:hAnsiTheme="majorHAnsi"/>
      <w:b w:val="1"/>
      <w:color w:themeColor="accent1" w:val="4F81BD"/>
      <w:spacing w:val="0"/>
      <w:sz w:val="22"/>
    </w:rPr>
  </w:style>
  <w:style w:styleId="Style_231" w:type="paragraph">
    <w:name w:val="Contents 8211"/>
    <w:link w:val="Style_231_ch"/>
    <w:pPr>
      <w:widowControl w:val="1"/>
      <w:spacing w:after="0" w:before="0" w:line="240" w:lineRule="auto"/>
      <w:ind w:firstLine="0" w:left="0" w:right="0"/>
      <w:jc w:val="left"/>
    </w:pPr>
    <w:rPr>
      <w:rFonts w:ascii="XO Thames" w:hAnsi="XO Thames"/>
      <w:color w:val="000000"/>
      <w:spacing w:val="0"/>
      <w:sz w:val="28"/>
    </w:rPr>
  </w:style>
  <w:style w:styleId="Style_231_ch" w:type="character">
    <w:name w:val="Contents 8211"/>
    <w:link w:val="Style_231"/>
    <w:rPr>
      <w:rFonts w:ascii="XO Thames" w:hAnsi="XO Thames"/>
      <w:color w:val="000000"/>
      <w:spacing w:val="0"/>
      <w:sz w:val="28"/>
    </w:rPr>
  </w:style>
  <w:style w:styleId="Style_15" w:type="paragraph">
    <w:name w:val="Heading 111"/>
    <w:link w:val="Style_15_ch"/>
    <w:pPr>
      <w:widowControl w:val="1"/>
      <w:spacing w:after="0" w:before="0" w:line="240" w:lineRule="auto"/>
      <w:ind w:firstLine="0" w:left="0" w:right="0"/>
      <w:jc w:val="left"/>
    </w:pPr>
    <w:rPr>
      <w:rFonts w:asciiTheme="majorAscii" w:hAnsiTheme="majorHAnsi"/>
      <w:b w:val="1"/>
      <w:color w:themeColor="accent1" w:themeShade="BF" w:val="376092"/>
      <w:spacing w:val="0"/>
      <w:sz w:val="28"/>
    </w:rPr>
  </w:style>
  <w:style w:styleId="Style_15_ch" w:type="character">
    <w:name w:val="Heading 111"/>
    <w:link w:val="Style_15"/>
    <w:rPr>
      <w:rFonts w:asciiTheme="majorAscii" w:hAnsiTheme="majorHAnsi"/>
      <w:b w:val="1"/>
      <w:color w:themeColor="accent1" w:themeShade="BF" w:val="376092"/>
      <w:spacing w:val="0"/>
      <w:sz w:val="28"/>
    </w:rPr>
  </w:style>
  <w:style w:styleId="Style_232" w:type="paragraph">
    <w:name w:val="Колонтитул1111"/>
    <w:link w:val="Style_232_ch"/>
    <w:pPr>
      <w:widowControl w:val="1"/>
      <w:spacing w:after="0" w:before="0" w:line="240" w:lineRule="auto"/>
      <w:ind w:firstLine="0" w:left="0" w:right="0"/>
      <w:jc w:val="left"/>
    </w:pPr>
    <w:rPr>
      <w:rFonts w:ascii="XO Thames" w:hAnsi="XO Thames"/>
      <w:color w:val="000000"/>
      <w:spacing w:val="0"/>
      <w:sz w:val="28"/>
    </w:rPr>
  </w:style>
  <w:style w:styleId="Style_232_ch" w:type="character">
    <w:name w:val="Колонтитул1111"/>
    <w:link w:val="Style_232"/>
    <w:rPr>
      <w:rFonts w:ascii="XO Thames" w:hAnsi="XO Thames"/>
      <w:color w:val="000000"/>
      <w:spacing w:val="0"/>
      <w:sz w:val="28"/>
    </w:rPr>
  </w:style>
  <w:style w:styleId="Style_233" w:type="paragraph">
    <w:name w:val="Heading 9121111"/>
    <w:link w:val="Style_233_ch"/>
    <w:pPr>
      <w:widowControl w:val="1"/>
      <w:spacing w:after="0" w:before="0" w:line="240" w:lineRule="auto"/>
      <w:ind w:firstLine="0" w:left="0" w:right="0"/>
      <w:jc w:val="left"/>
    </w:pPr>
    <w:rPr>
      <w:rFonts w:asciiTheme="majorAscii" w:hAnsiTheme="majorHAnsi"/>
      <w:i w:val="1"/>
      <w:color w:themeColor="text1" w:themeTint="BF" w:val="404040"/>
      <w:spacing w:val="0"/>
      <w:sz w:val="20"/>
    </w:rPr>
  </w:style>
  <w:style w:styleId="Style_233_ch" w:type="character">
    <w:name w:val="Heading 9121111"/>
    <w:link w:val="Style_233"/>
    <w:rPr>
      <w:rFonts w:asciiTheme="majorAscii" w:hAnsiTheme="majorHAnsi"/>
      <w:i w:val="1"/>
      <w:color w:themeColor="text1" w:themeTint="BF" w:val="404040"/>
      <w:spacing w:val="0"/>
      <w:sz w:val="20"/>
    </w:rPr>
  </w:style>
  <w:style w:styleId="Style_234" w:type="paragraph">
    <w:name w:val="Заголовок 6 Знак11111111"/>
    <w:basedOn w:val="Style_27"/>
    <w:link w:val="Style_234_ch"/>
    <w:rPr>
      <w:rFonts w:asciiTheme="majorAscii" w:hAnsiTheme="majorHAnsi"/>
      <w:i w:val="1"/>
      <w:color w:themeColor="accent1" w:themeShade="7F" w:val="244061"/>
    </w:rPr>
  </w:style>
  <w:style w:styleId="Style_234_ch" w:type="character">
    <w:name w:val="Заголовок 6 Знак11111111"/>
    <w:basedOn w:val="Style_27_ch"/>
    <w:link w:val="Style_234"/>
    <w:rPr>
      <w:rFonts w:asciiTheme="majorAscii" w:hAnsiTheme="majorHAnsi"/>
      <w:i w:val="1"/>
      <w:color w:themeColor="accent1" w:themeShade="7F" w:val="244061"/>
    </w:rPr>
  </w:style>
  <w:style w:styleId="Style_235" w:type="paragraph">
    <w:name w:val="Contents 32111111"/>
    <w:link w:val="Style_235_ch"/>
    <w:pPr>
      <w:widowControl w:val="1"/>
      <w:spacing w:after="0" w:before="0" w:line="240" w:lineRule="auto"/>
      <w:ind w:firstLine="0" w:left="0" w:right="0"/>
      <w:jc w:val="left"/>
    </w:pPr>
    <w:rPr>
      <w:rFonts w:ascii="XO Thames" w:hAnsi="XO Thames"/>
      <w:color w:val="000000"/>
      <w:spacing w:val="0"/>
      <w:sz w:val="28"/>
    </w:rPr>
  </w:style>
  <w:style w:styleId="Style_235_ch" w:type="character">
    <w:name w:val="Contents 32111111"/>
    <w:link w:val="Style_235"/>
    <w:rPr>
      <w:rFonts w:ascii="XO Thames" w:hAnsi="XO Thames"/>
      <w:color w:val="000000"/>
      <w:spacing w:val="0"/>
      <w:sz w:val="28"/>
    </w:rPr>
  </w:style>
  <w:style w:styleId="Style_4" w:type="paragraph">
    <w:name w:val="ConsPlusNormal11111111"/>
    <w:link w:val="Style_4_ch"/>
    <w:pPr>
      <w:widowControl w:val="0"/>
      <w:spacing w:after="0" w:before="0" w:line="240" w:lineRule="auto"/>
      <w:ind w:firstLine="720" w:left="0" w:right="0"/>
      <w:jc w:val="left"/>
    </w:pPr>
    <w:rPr>
      <w:rFonts w:ascii="Arial" w:hAnsi="Arial"/>
      <w:color w:val="000000"/>
      <w:spacing w:val="0"/>
      <w:sz w:val="20"/>
    </w:rPr>
  </w:style>
  <w:style w:styleId="Style_4_ch" w:type="character">
    <w:name w:val="ConsPlusNormal11111111"/>
    <w:link w:val="Style_4"/>
    <w:rPr>
      <w:rFonts w:ascii="Arial" w:hAnsi="Arial"/>
      <w:color w:val="000000"/>
      <w:spacing w:val="0"/>
      <w:sz w:val="20"/>
    </w:rPr>
  </w:style>
  <w:style w:styleId="Style_236" w:type="paragraph">
    <w:name w:val="Символ концевой сноски1111"/>
    <w:link w:val="Style_236_ch"/>
    <w:pPr>
      <w:widowControl w:val="1"/>
      <w:spacing w:after="0" w:before="0" w:line="240" w:lineRule="auto"/>
      <w:ind w:firstLine="0" w:left="0" w:right="0"/>
      <w:jc w:val="left"/>
    </w:pPr>
    <w:rPr>
      <w:rFonts w:asciiTheme="minorAscii" w:hAnsiTheme="minorHAnsi"/>
      <w:color w:val="000000"/>
      <w:spacing w:val="0"/>
      <w:sz w:val="22"/>
      <w:vertAlign w:val="superscript"/>
    </w:rPr>
  </w:style>
  <w:style w:styleId="Style_236_ch" w:type="character">
    <w:name w:val="Символ концевой сноски1111"/>
    <w:link w:val="Style_236"/>
    <w:rPr>
      <w:rFonts w:asciiTheme="minorAscii" w:hAnsiTheme="minorHAnsi"/>
      <w:color w:val="000000"/>
      <w:spacing w:val="0"/>
      <w:sz w:val="22"/>
      <w:vertAlign w:val="superscript"/>
    </w:rPr>
  </w:style>
  <w:style w:styleId="Style_237" w:type="paragraph">
    <w:name w:val="Contents 9211"/>
    <w:link w:val="Style_237_ch"/>
    <w:pPr>
      <w:widowControl w:val="1"/>
      <w:spacing w:after="0" w:before="0" w:line="240" w:lineRule="auto"/>
      <w:ind w:firstLine="0" w:left="0" w:right="0"/>
      <w:jc w:val="left"/>
    </w:pPr>
    <w:rPr>
      <w:rFonts w:ascii="XO Thames" w:hAnsi="XO Thames"/>
      <w:color w:val="000000"/>
      <w:spacing w:val="0"/>
      <w:sz w:val="28"/>
    </w:rPr>
  </w:style>
  <w:style w:styleId="Style_237_ch" w:type="character">
    <w:name w:val="Contents 9211"/>
    <w:link w:val="Style_237"/>
    <w:rPr>
      <w:rFonts w:ascii="XO Thames" w:hAnsi="XO Thames"/>
      <w:color w:val="000000"/>
      <w:spacing w:val="0"/>
      <w:sz w:val="28"/>
    </w:rPr>
  </w:style>
  <w:style w:styleId="Style_9" w:type="paragraph">
    <w:name w:val="annotation text11111111"/>
    <w:basedOn w:val="Style_2"/>
    <w:link w:val="Style_9_ch"/>
    <w:pPr>
      <w:widowControl w:val="1"/>
      <w:spacing w:after="160" w:before="0" w:line="240" w:lineRule="auto"/>
      <w:ind/>
    </w:pPr>
    <w:rPr>
      <w:sz w:val="20"/>
    </w:rPr>
  </w:style>
  <w:style w:styleId="Style_9_ch" w:type="character">
    <w:name w:val="annotation text11111111"/>
    <w:basedOn w:val="Style_2_ch"/>
    <w:link w:val="Style_9"/>
    <w:rPr>
      <w:sz w:val="20"/>
    </w:rPr>
  </w:style>
  <w:style w:styleId="Style_238" w:type="paragraph">
    <w:name w:val="Endnote Symbol1111111"/>
    <w:link w:val="Style_238_ch"/>
    <w:pPr>
      <w:widowControl w:val="1"/>
      <w:spacing w:after="0" w:before="0" w:line="240" w:lineRule="auto"/>
      <w:ind w:firstLine="0" w:left="0" w:right="0"/>
      <w:jc w:val="left"/>
    </w:pPr>
    <w:rPr>
      <w:rFonts w:asciiTheme="minorAscii" w:hAnsiTheme="minorHAnsi"/>
      <w:color w:val="000000"/>
      <w:spacing w:val="0"/>
      <w:sz w:val="22"/>
      <w:vertAlign w:val="superscript"/>
    </w:rPr>
  </w:style>
  <w:style w:styleId="Style_238_ch" w:type="character">
    <w:name w:val="Endnote Symbol1111111"/>
    <w:link w:val="Style_238"/>
    <w:rPr>
      <w:rFonts w:asciiTheme="minorAscii" w:hAnsiTheme="minorHAnsi"/>
      <w:color w:val="000000"/>
      <w:spacing w:val="0"/>
      <w:sz w:val="22"/>
      <w:vertAlign w:val="superscript"/>
    </w:rPr>
  </w:style>
  <w:style w:styleId="Style_239" w:type="paragraph">
    <w:name w:val="Heading 81"/>
    <w:link w:val="Style_239_ch"/>
    <w:rPr>
      <w:rFonts w:asciiTheme="majorAscii" w:hAnsiTheme="majorHAnsi"/>
      <w:color w:themeColor="accent1" w:val="4F81BD"/>
      <w:sz w:val="20"/>
    </w:rPr>
  </w:style>
  <w:style w:styleId="Style_239_ch" w:type="character">
    <w:name w:val="Heading 81"/>
    <w:link w:val="Style_239"/>
    <w:rPr>
      <w:rFonts w:asciiTheme="majorAscii" w:hAnsiTheme="majorHAnsi"/>
      <w:color w:themeColor="accent1" w:val="4F81BD"/>
      <w:sz w:val="20"/>
    </w:rPr>
  </w:style>
  <w:style w:styleId="Style_240" w:type="paragraph">
    <w:name w:val="Heading 41"/>
    <w:link w:val="Style_240_ch"/>
    <w:rPr>
      <w:rFonts w:asciiTheme="majorAscii" w:hAnsiTheme="majorHAnsi"/>
      <w:b w:val="1"/>
      <w:i w:val="1"/>
      <w:color w:themeColor="accent1" w:val="4F81BD"/>
    </w:rPr>
  </w:style>
  <w:style w:styleId="Style_240_ch" w:type="character">
    <w:name w:val="Heading 41"/>
    <w:link w:val="Style_240"/>
    <w:rPr>
      <w:rFonts w:asciiTheme="majorAscii" w:hAnsiTheme="majorHAnsi"/>
      <w:b w:val="1"/>
      <w:i w:val="1"/>
      <w:color w:themeColor="accent1" w:val="4F81BD"/>
    </w:rPr>
  </w:style>
  <w:style w:styleId="Style_241" w:type="paragraph">
    <w:name w:val="Caption21"/>
    <w:link w:val="Style_241_ch"/>
    <w:pPr>
      <w:widowControl w:val="1"/>
      <w:spacing w:after="0" w:before="0" w:line="240" w:lineRule="auto"/>
      <w:ind w:firstLine="0" w:left="0" w:right="0"/>
      <w:jc w:val="left"/>
    </w:pPr>
    <w:rPr>
      <w:rFonts w:ascii="PT Astra Serif" w:hAnsi="PT Astra Serif"/>
      <w:i w:val="1"/>
      <w:color w:val="000000"/>
      <w:spacing w:val="0"/>
      <w:sz w:val="24"/>
    </w:rPr>
  </w:style>
  <w:style w:styleId="Style_241_ch" w:type="character">
    <w:name w:val="Caption21"/>
    <w:link w:val="Style_241"/>
    <w:rPr>
      <w:rFonts w:ascii="PT Astra Serif" w:hAnsi="PT Astra Serif"/>
      <w:i w:val="1"/>
      <w:color w:val="000000"/>
      <w:spacing w:val="0"/>
      <w:sz w:val="24"/>
    </w:rPr>
  </w:style>
  <w:style w:styleId="Style_242" w:type="paragraph">
    <w:name w:val="heading 1"/>
    <w:basedOn w:val="Style_2"/>
    <w:next w:val="Style_2"/>
    <w:link w:val="Style_242_ch"/>
    <w:uiPriority w:val="9"/>
    <w:qFormat/>
    <w:pPr>
      <w:keepNext w:val="1"/>
      <w:keepLines w:val="1"/>
      <w:widowControl w:val="1"/>
      <w:spacing w:after="0" w:before="480"/>
      <w:ind/>
      <w:outlineLvl w:val="0"/>
    </w:pPr>
    <w:rPr>
      <w:rFonts w:asciiTheme="majorAscii" w:hAnsiTheme="majorHAnsi"/>
      <w:b w:val="1"/>
      <w:color w:themeColor="accent1" w:themeShade="BF" w:val="376092"/>
      <w:sz w:val="28"/>
    </w:rPr>
  </w:style>
  <w:style w:styleId="Style_242_ch" w:type="character">
    <w:name w:val="heading 1"/>
    <w:basedOn w:val="Style_2_ch"/>
    <w:link w:val="Style_242"/>
    <w:rPr>
      <w:rFonts w:asciiTheme="majorAscii" w:hAnsiTheme="majorHAnsi"/>
      <w:b w:val="1"/>
      <w:color w:themeColor="accent1" w:themeShade="BF" w:val="376092"/>
      <w:sz w:val="28"/>
    </w:rPr>
  </w:style>
  <w:style w:styleId="Style_243" w:type="paragraph">
    <w:name w:val="Contents 421111"/>
    <w:link w:val="Style_243_ch"/>
    <w:pPr>
      <w:widowControl w:val="1"/>
      <w:spacing w:after="0" w:before="0" w:line="240" w:lineRule="auto"/>
      <w:ind w:firstLine="0" w:left="0" w:right="0"/>
      <w:jc w:val="left"/>
    </w:pPr>
    <w:rPr>
      <w:rFonts w:ascii="XO Thames" w:hAnsi="XO Thames"/>
      <w:color w:val="000000"/>
      <w:spacing w:val="0"/>
      <w:sz w:val="28"/>
    </w:rPr>
  </w:style>
  <w:style w:styleId="Style_243_ch" w:type="character">
    <w:name w:val="Contents 421111"/>
    <w:link w:val="Style_243"/>
    <w:rPr>
      <w:rFonts w:ascii="XO Thames" w:hAnsi="XO Thames"/>
      <w:color w:val="000000"/>
      <w:spacing w:val="0"/>
      <w:sz w:val="28"/>
    </w:rPr>
  </w:style>
  <w:style w:styleId="Style_244" w:type="paragraph">
    <w:name w:val="Heading 82111"/>
    <w:link w:val="Style_244_ch"/>
    <w:pPr>
      <w:widowControl w:val="1"/>
      <w:spacing w:after="0" w:before="0" w:line="240" w:lineRule="auto"/>
      <w:ind w:firstLine="0" w:left="0" w:right="0"/>
      <w:jc w:val="left"/>
    </w:pPr>
    <w:rPr>
      <w:rFonts w:asciiTheme="majorAscii" w:hAnsiTheme="majorHAnsi"/>
      <w:color w:themeColor="accent1" w:val="4F81BD"/>
      <w:spacing w:val="0"/>
      <w:sz w:val="20"/>
    </w:rPr>
  </w:style>
  <w:style w:styleId="Style_244_ch" w:type="character">
    <w:name w:val="Heading 82111"/>
    <w:link w:val="Style_244"/>
    <w:rPr>
      <w:rFonts w:asciiTheme="majorAscii" w:hAnsiTheme="majorHAnsi"/>
      <w:color w:themeColor="accent1" w:val="4F81BD"/>
      <w:spacing w:val="0"/>
      <w:sz w:val="20"/>
    </w:rPr>
  </w:style>
  <w:style w:styleId="Style_200" w:type="paragraph">
    <w:name w:val="Text body2111111"/>
    <w:link w:val="Style_200_ch"/>
    <w:pPr>
      <w:widowControl w:val="1"/>
      <w:spacing w:after="0" w:before="0" w:line="240" w:lineRule="auto"/>
      <w:ind w:firstLine="0" w:left="0" w:right="0"/>
      <w:jc w:val="left"/>
    </w:pPr>
    <w:rPr>
      <w:rFonts w:asciiTheme="minorAscii" w:hAnsiTheme="minorHAnsi"/>
      <w:color w:val="000000"/>
      <w:spacing w:val="0"/>
      <w:sz w:val="22"/>
    </w:rPr>
  </w:style>
  <w:style w:styleId="Style_200_ch" w:type="character">
    <w:name w:val="Text body2111111"/>
    <w:link w:val="Style_200"/>
    <w:rPr>
      <w:rFonts w:asciiTheme="minorAscii" w:hAnsiTheme="minorHAnsi"/>
      <w:color w:val="000000"/>
      <w:spacing w:val="0"/>
      <w:sz w:val="22"/>
    </w:rPr>
  </w:style>
  <w:style w:styleId="Style_245" w:type="paragraph">
    <w:name w:val="Footnote Symbol211"/>
    <w:link w:val="Style_245_ch"/>
    <w:pPr>
      <w:widowControl w:val="1"/>
      <w:spacing w:after="0" w:before="0" w:line="240" w:lineRule="auto"/>
      <w:ind w:firstLine="0" w:left="0" w:right="0"/>
      <w:jc w:val="left"/>
    </w:pPr>
    <w:rPr>
      <w:rFonts w:asciiTheme="minorAscii" w:hAnsiTheme="minorHAnsi"/>
      <w:color w:val="000000"/>
      <w:spacing w:val="0"/>
      <w:sz w:val="22"/>
      <w:vertAlign w:val="superscript"/>
    </w:rPr>
  </w:style>
  <w:style w:styleId="Style_245_ch" w:type="character">
    <w:name w:val="Footnote Symbol211"/>
    <w:link w:val="Style_245"/>
    <w:rPr>
      <w:rFonts w:asciiTheme="minorAscii" w:hAnsiTheme="minorHAnsi"/>
      <w:color w:val="000000"/>
      <w:spacing w:val="0"/>
      <w:sz w:val="22"/>
      <w:vertAlign w:val="superscript"/>
    </w:rPr>
  </w:style>
  <w:style w:styleId="Style_246" w:type="paragraph">
    <w:name w:val="Footnote Symbol11111"/>
    <w:link w:val="Style_246_ch"/>
    <w:pPr>
      <w:widowControl w:val="1"/>
      <w:spacing w:after="0" w:before="0" w:line="240" w:lineRule="auto"/>
      <w:ind w:firstLine="0" w:left="0" w:right="0"/>
      <w:jc w:val="left"/>
    </w:pPr>
    <w:rPr>
      <w:rFonts w:asciiTheme="minorAscii" w:hAnsiTheme="minorHAnsi"/>
      <w:color w:val="000000"/>
      <w:spacing w:val="0"/>
      <w:sz w:val="22"/>
      <w:vertAlign w:val="superscript"/>
    </w:rPr>
  </w:style>
  <w:style w:styleId="Style_246_ch" w:type="character">
    <w:name w:val="Footnote Symbol11111"/>
    <w:link w:val="Style_246"/>
    <w:rPr>
      <w:rFonts w:asciiTheme="minorAscii" w:hAnsiTheme="minorHAnsi"/>
      <w:color w:val="000000"/>
      <w:spacing w:val="0"/>
      <w:sz w:val="22"/>
      <w:vertAlign w:val="superscript"/>
    </w:rPr>
  </w:style>
  <w:style w:styleId="Style_247" w:type="paragraph">
    <w:name w:val="Указатель1111111"/>
    <w:basedOn w:val="Style_2"/>
    <w:link w:val="Style_247_ch"/>
    <w:rPr>
      <w:rFonts w:ascii="PT Astra Serif" w:hAnsi="PT Astra Serif"/>
    </w:rPr>
  </w:style>
  <w:style w:styleId="Style_247_ch" w:type="character">
    <w:name w:val="Указатель1111111"/>
    <w:basedOn w:val="Style_2_ch"/>
    <w:link w:val="Style_247"/>
    <w:rPr>
      <w:rFonts w:ascii="PT Astra Serif" w:hAnsi="PT Astra Serif"/>
    </w:rPr>
  </w:style>
  <w:style w:styleId="Style_248" w:type="paragraph">
    <w:name w:val="Subtitle1111"/>
    <w:link w:val="Style_248_ch"/>
    <w:pPr>
      <w:widowControl w:val="1"/>
      <w:spacing w:after="0" w:before="0" w:line="240" w:lineRule="auto"/>
      <w:ind w:firstLine="0" w:left="0" w:right="0"/>
      <w:jc w:val="left"/>
    </w:pPr>
    <w:rPr>
      <w:rFonts w:asciiTheme="majorAscii" w:hAnsiTheme="majorHAnsi"/>
      <w:i w:val="1"/>
      <w:color w:themeColor="accent1" w:val="4F81BD"/>
      <w:spacing w:val="15"/>
      <w:sz w:val="24"/>
    </w:rPr>
  </w:style>
  <w:style w:styleId="Style_248_ch" w:type="character">
    <w:name w:val="Subtitle1111"/>
    <w:link w:val="Style_248"/>
    <w:rPr>
      <w:rFonts w:asciiTheme="majorAscii" w:hAnsiTheme="majorHAnsi"/>
      <w:i w:val="1"/>
      <w:color w:themeColor="accent1" w:val="4F81BD"/>
      <w:spacing w:val="15"/>
      <w:sz w:val="24"/>
    </w:rPr>
  </w:style>
  <w:style w:styleId="Style_249" w:type="paragraph">
    <w:name w:val="Колонтитул51"/>
    <w:basedOn w:val="Style_2"/>
    <w:link w:val="Style_249_ch"/>
  </w:style>
  <w:style w:styleId="Style_249_ch" w:type="character">
    <w:name w:val="Колонтитул51"/>
    <w:basedOn w:val="Style_2_ch"/>
    <w:link w:val="Style_249"/>
  </w:style>
  <w:style w:styleId="Style_250" w:type="paragraph">
    <w:name w:val="Contents 3311111"/>
    <w:link w:val="Style_250_ch"/>
    <w:pPr>
      <w:widowControl w:val="1"/>
      <w:spacing w:after="0" w:before="0" w:line="240" w:lineRule="auto"/>
      <w:ind w:firstLine="0" w:left="0" w:right="0"/>
      <w:jc w:val="left"/>
    </w:pPr>
    <w:rPr>
      <w:rFonts w:ascii="XO Thames" w:hAnsi="XO Thames"/>
      <w:color w:val="000000"/>
      <w:spacing w:val="0"/>
      <w:sz w:val="28"/>
    </w:rPr>
  </w:style>
  <w:style w:styleId="Style_250_ch" w:type="character">
    <w:name w:val="Contents 3311111"/>
    <w:link w:val="Style_250"/>
    <w:rPr>
      <w:rFonts w:ascii="XO Thames" w:hAnsi="XO Thames"/>
      <w:color w:val="000000"/>
      <w:spacing w:val="0"/>
      <w:sz w:val="28"/>
    </w:rPr>
  </w:style>
  <w:style w:styleId="Style_251" w:type="paragraph">
    <w:name w:val="Contents 7111"/>
    <w:link w:val="Style_251_ch"/>
    <w:pPr>
      <w:widowControl w:val="1"/>
      <w:spacing w:after="0" w:before="0" w:line="240" w:lineRule="auto"/>
      <w:ind w:firstLine="0" w:left="0" w:right="0"/>
      <w:jc w:val="left"/>
    </w:pPr>
    <w:rPr>
      <w:rFonts w:ascii="XO Thames" w:hAnsi="XO Thames"/>
      <w:color w:val="000000"/>
      <w:spacing w:val="0"/>
      <w:sz w:val="28"/>
    </w:rPr>
  </w:style>
  <w:style w:styleId="Style_251_ch" w:type="character">
    <w:name w:val="Contents 7111"/>
    <w:link w:val="Style_251"/>
    <w:rPr>
      <w:rFonts w:ascii="XO Thames" w:hAnsi="XO Thames"/>
      <w:color w:val="000000"/>
      <w:spacing w:val="0"/>
      <w:sz w:val="28"/>
    </w:rPr>
  </w:style>
  <w:style w:styleId="Style_252" w:type="paragraph">
    <w:name w:val="Footnote Symbol21111"/>
    <w:link w:val="Style_252_ch"/>
    <w:pPr>
      <w:widowControl w:val="1"/>
      <w:spacing w:after="0" w:before="0" w:line="240" w:lineRule="auto"/>
      <w:ind w:firstLine="0" w:left="0" w:right="0"/>
      <w:jc w:val="left"/>
    </w:pPr>
    <w:rPr>
      <w:rFonts w:asciiTheme="minorAscii" w:hAnsiTheme="minorHAnsi"/>
      <w:color w:val="000000"/>
      <w:spacing w:val="0"/>
      <w:sz w:val="22"/>
      <w:vertAlign w:val="superscript"/>
    </w:rPr>
  </w:style>
  <w:style w:styleId="Style_252_ch" w:type="character">
    <w:name w:val="Footnote Symbol21111"/>
    <w:link w:val="Style_252"/>
    <w:rPr>
      <w:rFonts w:asciiTheme="minorAscii" w:hAnsiTheme="minorHAnsi"/>
      <w:color w:val="000000"/>
      <w:spacing w:val="0"/>
      <w:sz w:val="22"/>
      <w:vertAlign w:val="superscript"/>
    </w:rPr>
  </w:style>
  <w:style w:styleId="Style_253" w:type="paragraph">
    <w:name w:val="Указатель1211112"/>
    <w:basedOn w:val="Style_2"/>
    <w:link w:val="Style_253_ch"/>
    <w:rPr>
      <w:rFonts w:ascii="PT Astra Serif" w:hAnsi="PT Astra Serif"/>
    </w:rPr>
  </w:style>
  <w:style w:styleId="Style_253_ch" w:type="character">
    <w:name w:val="Указатель1211112"/>
    <w:basedOn w:val="Style_2_ch"/>
    <w:link w:val="Style_253"/>
    <w:rPr>
      <w:rFonts w:ascii="PT Astra Serif" w:hAnsi="PT Astra Serif"/>
    </w:rPr>
  </w:style>
  <w:style w:styleId="Style_254" w:type="paragraph">
    <w:name w:val="Heading 61111"/>
    <w:link w:val="Style_254_ch"/>
    <w:pPr>
      <w:widowControl w:val="1"/>
      <w:spacing w:after="0" w:before="0" w:line="240" w:lineRule="auto"/>
      <w:ind w:firstLine="0" w:left="0" w:right="0"/>
      <w:jc w:val="left"/>
    </w:pPr>
    <w:rPr>
      <w:rFonts w:asciiTheme="majorAscii" w:hAnsiTheme="majorHAnsi"/>
      <w:i w:val="1"/>
      <w:color w:themeColor="accent1" w:themeShade="7F" w:val="244061"/>
      <w:spacing w:val="0"/>
      <w:sz w:val="22"/>
    </w:rPr>
  </w:style>
  <w:style w:styleId="Style_254_ch" w:type="character">
    <w:name w:val="Heading 61111"/>
    <w:link w:val="Style_254"/>
    <w:rPr>
      <w:rFonts w:asciiTheme="majorAscii" w:hAnsiTheme="majorHAnsi"/>
      <w:i w:val="1"/>
      <w:color w:themeColor="accent1" w:themeShade="7F" w:val="244061"/>
      <w:spacing w:val="0"/>
      <w:sz w:val="22"/>
    </w:rPr>
  </w:style>
  <w:style w:styleId="Style_255" w:type="paragraph">
    <w:name w:val="Footnote2"/>
    <w:link w:val="Style_255_ch"/>
    <w:pPr>
      <w:widowControl w:val="1"/>
      <w:spacing w:after="0" w:before="0" w:line="240" w:lineRule="auto"/>
      <w:ind w:firstLine="851" w:left="0" w:right="0"/>
      <w:jc w:val="both"/>
    </w:pPr>
    <w:rPr>
      <w:rFonts w:ascii="XO Thames" w:hAnsi="XO Thames"/>
      <w:color w:val="000000"/>
      <w:spacing w:val="0"/>
      <w:sz w:val="22"/>
    </w:rPr>
  </w:style>
  <w:style w:styleId="Style_255_ch" w:type="character">
    <w:name w:val="Footnote2"/>
    <w:link w:val="Style_255"/>
    <w:rPr>
      <w:rFonts w:ascii="XO Thames" w:hAnsi="XO Thames"/>
      <w:color w:val="000000"/>
      <w:spacing w:val="0"/>
      <w:sz w:val="22"/>
    </w:rPr>
  </w:style>
  <w:style w:styleId="Style_256" w:type="paragraph">
    <w:name w:val="Contents 9111"/>
    <w:link w:val="Style_256_ch"/>
    <w:pPr>
      <w:widowControl w:val="1"/>
      <w:spacing w:after="0" w:before="0" w:line="240" w:lineRule="auto"/>
      <w:ind w:firstLine="0" w:left="0" w:right="0"/>
      <w:jc w:val="left"/>
    </w:pPr>
    <w:rPr>
      <w:rFonts w:ascii="XO Thames" w:hAnsi="XO Thames"/>
      <w:color w:val="000000"/>
      <w:spacing w:val="0"/>
      <w:sz w:val="28"/>
    </w:rPr>
  </w:style>
  <w:style w:styleId="Style_256_ch" w:type="character">
    <w:name w:val="Contents 9111"/>
    <w:link w:val="Style_256"/>
    <w:rPr>
      <w:rFonts w:ascii="XO Thames" w:hAnsi="XO Thames"/>
      <w:color w:val="000000"/>
      <w:spacing w:val="0"/>
      <w:sz w:val="28"/>
    </w:rPr>
  </w:style>
  <w:style w:styleId="Style_257" w:type="paragraph">
    <w:name w:val="Header11111"/>
    <w:link w:val="Style_257_ch"/>
    <w:pPr>
      <w:widowControl w:val="1"/>
      <w:spacing w:after="0" w:before="0" w:line="240" w:lineRule="auto"/>
      <w:ind w:firstLine="0" w:left="0" w:right="0"/>
      <w:jc w:val="left"/>
    </w:pPr>
    <w:rPr>
      <w:rFonts w:asciiTheme="minorAscii" w:hAnsiTheme="minorHAnsi"/>
      <w:color w:val="000000"/>
      <w:spacing w:val="0"/>
      <w:sz w:val="22"/>
    </w:rPr>
  </w:style>
  <w:style w:styleId="Style_257_ch" w:type="character">
    <w:name w:val="Header11111"/>
    <w:link w:val="Style_257"/>
    <w:rPr>
      <w:rFonts w:asciiTheme="minorAscii" w:hAnsiTheme="minorHAnsi"/>
      <w:color w:val="000000"/>
      <w:spacing w:val="0"/>
      <w:sz w:val="22"/>
    </w:rPr>
  </w:style>
  <w:style w:styleId="Style_258" w:type="paragraph">
    <w:name w:val="Hyperlink"/>
    <w:basedOn w:val="Style_17"/>
    <w:link w:val="Style_258_ch"/>
    <w:rPr>
      <w:color w:val="0000FF"/>
      <w:u w:val="single"/>
    </w:rPr>
  </w:style>
  <w:style w:styleId="Style_258_ch" w:type="character">
    <w:name w:val="Hyperlink"/>
    <w:basedOn w:val="Style_17_ch"/>
    <w:link w:val="Style_258"/>
    <w:rPr>
      <w:color w:val="0000FF"/>
      <w:u w:val="single"/>
    </w:rPr>
  </w:style>
  <w:style w:styleId="Style_259" w:type="paragraph">
    <w:name w:val="Footnote"/>
    <w:link w:val="Style_259_ch"/>
    <w:pPr>
      <w:ind w:firstLine="851" w:left="0"/>
      <w:jc w:val="both"/>
    </w:pPr>
    <w:rPr>
      <w:rFonts w:ascii="XO Thames" w:hAnsi="XO Thames"/>
      <w:sz w:val="22"/>
    </w:rPr>
  </w:style>
  <w:style w:styleId="Style_259_ch" w:type="character">
    <w:name w:val="Footnote"/>
    <w:link w:val="Style_259"/>
    <w:rPr>
      <w:rFonts w:ascii="XO Thames" w:hAnsi="XO Thames"/>
      <w:sz w:val="22"/>
    </w:rPr>
  </w:style>
  <w:style w:styleId="Style_260" w:type="paragraph">
    <w:name w:val="Contents 72111111"/>
    <w:link w:val="Style_260_ch"/>
    <w:pPr>
      <w:widowControl w:val="1"/>
      <w:spacing w:after="0" w:before="0" w:line="240" w:lineRule="auto"/>
      <w:ind w:firstLine="0" w:left="0" w:right="0"/>
      <w:jc w:val="left"/>
    </w:pPr>
    <w:rPr>
      <w:rFonts w:ascii="XO Thames" w:hAnsi="XO Thames"/>
      <w:color w:val="000000"/>
      <w:spacing w:val="0"/>
      <w:sz w:val="28"/>
    </w:rPr>
  </w:style>
  <w:style w:styleId="Style_260_ch" w:type="character">
    <w:name w:val="Contents 72111111"/>
    <w:link w:val="Style_260"/>
    <w:rPr>
      <w:rFonts w:ascii="XO Thames" w:hAnsi="XO Thames"/>
      <w:color w:val="000000"/>
      <w:spacing w:val="0"/>
      <w:sz w:val="28"/>
    </w:rPr>
  </w:style>
  <w:style w:styleId="Style_261" w:type="paragraph">
    <w:name w:val="Heading 211111111"/>
    <w:link w:val="Style_261_ch"/>
    <w:pPr>
      <w:widowControl w:val="1"/>
      <w:spacing w:after="0" w:before="0" w:line="240" w:lineRule="auto"/>
      <w:ind w:firstLine="0" w:left="0" w:right="0"/>
      <w:jc w:val="left"/>
    </w:pPr>
    <w:rPr>
      <w:rFonts w:asciiTheme="majorAscii" w:hAnsiTheme="majorHAnsi"/>
      <w:b w:val="1"/>
      <w:color w:themeColor="accent1" w:val="4F81BD"/>
      <w:spacing w:val="0"/>
      <w:sz w:val="26"/>
    </w:rPr>
  </w:style>
  <w:style w:styleId="Style_261_ch" w:type="character">
    <w:name w:val="Heading 211111111"/>
    <w:link w:val="Style_261"/>
    <w:rPr>
      <w:rFonts w:asciiTheme="majorAscii" w:hAnsiTheme="majorHAnsi"/>
      <w:b w:val="1"/>
      <w:color w:themeColor="accent1" w:val="4F81BD"/>
      <w:spacing w:val="0"/>
      <w:sz w:val="26"/>
    </w:rPr>
  </w:style>
  <w:style w:styleId="Style_262" w:type="paragraph">
    <w:name w:val="Subtitle11111111"/>
    <w:link w:val="Style_262_ch"/>
    <w:pPr>
      <w:widowControl w:val="1"/>
      <w:spacing w:after="0" w:before="0" w:line="240" w:lineRule="auto"/>
      <w:ind w:firstLine="0" w:left="0" w:right="0"/>
      <w:jc w:val="left"/>
    </w:pPr>
    <w:rPr>
      <w:rFonts w:asciiTheme="majorAscii" w:hAnsiTheme="majorHAnsi"/>
      <w:i w:val="1"/>
      <w:color w:themeColor="accent1" w:val="4F81BD"/>
      <w:spacing w:val="15"/>
      <w:sz w:val="24"/>
    </w:rPr>
  </w:style>
  <w:style w:styleId="Style_262_ch" w:type="character">
    <w:name w:val="Subtitle11111111"/>
    <w:link w:val="Style_262"/>
    <w:rPr>
      <w:rFonts w:asciiTheme="majorAscii" w:hAnsiTheme="majorHAnsi"/>
      <w:i w:val="1"/>
      <w:color w:themeColor="accent1" w:val="4F81BD"/>
      <w:spacing w:val="15"/>
      <w:sz w:val="24"/>
    </w:rPr>
  </w:style>
  <w:style w:styleId="Style_263" w:type="paragraph">
    <w:name w:val="heading 8"/>
    <w:basedOn w:val="Style_2"/>
    <w:next w:val="Style_2"/>
    <w:link w:val="Style_263_ch"/>
    <w:uiPriority w:val="9"/>
    <w:qFormat/>
    <w:pPr>
      <w:keepNext w:val="1"/>
      <w:keepLines w:val="1"/>
      <w:widowControl w:val="1"/>
      <w:spacing w:after="0" w:before="200"/>
      <w:ind/>
      <w:outlineLvl w:val="7"/>
    </w:pPr>
    <w:rPr>
      <w:rFonts w:asciiTheme="majorAscii" w:hAnsiTheme="majorHAnsi"/>
      <w:color w:themeColor="accent1" w:val="4F81BD"/>
      <w:sz w:val="20"/>
    </w:rPr>
  </w:style>
  <w:style w:styleId="Style_263_ch" w:type="character">
    <w:name w:val="heading 8"/>
    <w:basedOn w:val="Style_2_ch"/>
    <w:link w:val="Style_263"/>
    <w:rPr>
      <w:rFonts w:asciiTheme="majorAscii" w:hAnsiTheme="majorHAnsi"/>
      <w:color w:themeColor="accent1" w:val="4F81BD"/>
      <w:sz w:val="20"/>
    </w:rPr>
  </w:style>
  <w:style w:styleId="Style_264" w:type="paragraph">
    <w:name w:val="Caption1211111"/>
    <w:link w:val="Style_264_ch"/>
    <w:pPr>
      <w:widowControl w:val="1"/>
      <w:spacing w:after="0" w:before="0" w:line="240" w:lineRule="auto"/>
      <w:ind w:firstLine="0" w:left="0" w:right="0"/>
      <w:jc w:val="left"/>
    </w:pPr>
    <w:rPr>
      <w:rFonts w:ascii="PT Astra Serif" w:hAnsi="PT Astra Serif"/>
      <w:i w:val="1"/>
      <w:color w:val="000000"/>
      <w:spacing w:val="0"/>
      <w:sz w:val="24"/>
    </w:rPr>
  </w:style>
  <w:style w:styleId="Style_264_ch" w:type="character">
    <w:name w:val="Caption1211111"/>
    <w:link w:val="Style_264"/>
    <w:rPr>
      <w:rFonts w:ascii="PT Astra Serif" w:hAnsi="PT Astra Serif"/>
      <w:i w:val="1"/>
      <w:color w:val="000000"/>
      <w:spacing w:val="0"/>
      <w:sz w:val="24"/>
    </w:rPr>
  </w:style>
  <w:style w:styleId="Style_265" w:type="paragraph">
    <w:name w:val="Символ концевой сноски (user)"/>
    <w:link w:val="Style_265_ch"/>
    <w:rPr>
      <w:vertAlign w:val="superscript"/>
    </w:rPr>
  </w:style>
  <w:style w:styleId="Style_265_ch" w:type="character">
    <w:name w:val="Символ концевой сноски (user)"/>
    <w:link w:val="Style_265"/>
    <w:rPr>
      <w:vertAlign w:val="superscript"/>
    </w:rPr>
  </w:style>
  <w:style w:styleId="Style_266" w:type="paragraph">
    <w:name w:val="Heading 821"/>
    <w:link w:val="Style_266_ch"/>
    <w:pPr>
      <w:widowControl w:val="1"/>
      <w:spacing w:after="0" w:before="0" w:line="240" w:lineRule="auto"/>
      <w:ind w:firstLine="0" w:left="0" w:right="0"/>
      <w:jc w:val="left"/>
    </w:pPr>
    <w:rPr>
      <w:rFonts w:asciiTheme="majorAscii" w:hAnsiTheme="majorHAnsi"/>
      <w:color w:themeColor="accent1" w:val="4F81BD"/>
      <w:spacing w:val="0"/>
      <w:sz w:val="20"/>
    </w:rPr>
  </w:style>
  <w:style w:styleId="Style_266_ch" w:type="character">
    <w:name w:val="Heading 821"/>
    <w:link w:val="Style_266"/>
    <w:rPr>
      <w:rFonts w:asciiTheme="majorAscii" w:hAnsiTheme="majorHAnsi"/>
      <w:color w:themeColor="accent1" w:val="4F81BD"/>
      <w:spacing w:val="0"/>
      <w:sz w:val="20"/>
    </w:rPr>
  </w:style>
  <w:style w:styleId="Style_267" w:type="paragraph">
    <w:name w:val="Strong Emphasis111"/>
    <w:basedOn w:val="Style_17"/>
    <w:link w:val="Style_267_ch"/>
    <w:rPr>
      <w:b w:val="1"/>
    </w:rPr>
  </w:style>
  <w:style w:styleId="Style_267_ch" w:type="character">
    <w:name w:val="Strong Emphasis111"/>
    <w:basedOn w:val="Style_17_ch"/>
    <w:link w:val="Style_267"/>
    <w:rPr>
      <w:b w:val="1"/>
    </w:rPr>
  </w:style>
  <w:style w:styleId="Style_268" w:type="paragraph">
    <w:name w:val="Subtitle2"/>
    <w:link w:val="Style_268_ch"/>
    <w:rPr>
      <w:rFonts w:asciiTheme="majorAscii" w:hAnsiTheme="majorHAnsi"/>
      <w:i w:val="1"/>
      <w:color w:themeColor="accent1" w:val="4F81BD"/>
      <w:spacing w:val="15"/>
      <w:sz w:val="24"/>
    </w:rPr>
  </w:style>
  <w:style w:styleId="Style_268_ch" w:type="character">
    <w:name w:val="Subtitle2"/>
    <w:link w:val="Style_268"/>
    <w:rPr>
      <w:rFonts w:asciiTheme="majorAscii" w:hAnsiTheme="majorHAnsi"/>
      <w:i w:val="1"/>
      <w:color w:themeColor="accent1" w:val="4F81BD"/>
      <w:spacing w:val="15"/>
      <w:sz w:val="24"/>
    </w:rPr>
  </w:style>
  <w:style w:styleId="Style_269" w:type="paragraph">
    <w:name w:val="Колонтитул31"/>
    <w:basedOn w:val="Style_2"/>
    <w:link w:val="Style_269_ch"/>
  </w:style>
  <w:style w:styleId="Style_269_ch" w:type="character">
    <w:name w:val="Колонтитул31"/>
    <w:basedOn w:val="Style_2_ch"/>
    <w:link w:val="Style_269"/>
  </w:style>
  <w:style w:styleId="Style_270" w:type="paragraph">
    <w:name w:val="Heading 51211"/>
    <w:link w:val="Style_270_ch"/>
    <w:pPr>
      <w:widowControl w:val="1"/>
      <w:spacing w:after="0" w:before="0" w:line="240" w:lineRule="auto"/>
      <w:ind w:firstLine="0" w:left="0" w:right="0"/>
      <w:jc w:val="left"/>
    </w:pPr>
    <w:rPr>
      <w:rFonts w:asciiTheme="majorAscii" w:hAnsiTheme="majorHAnsi"/>
      <w:color w:themeColor="accent1" w:themeShade="7F" w:val="244061"/>
      <w:spacing w:val="0"/>
      <w:sz w:val="22"/>
    </w:rPr>
  </w:style>
  <w:style w:styleId="Style_270_ch" w:type="character">
    <w:name w:val="Heading 51211"/>
    <w:link w:val="Style_270"/>
    <w:rPr>
      <w:rFonts w:asciiTheme="majorAscii" w:hAnsiTheme="majorHAnsi"/>
      <w:color w:themeColor="accent1" w:themeShade="7F" w:val="244061"/>
      <w:spacing w:val="0"/>
      <w:sz w:val="22"/>
    </w:rPr>
  </w:style>
  <w:style w:styleId="Style_271" w:type="paragraph">
    <w:name w:val="Balloon Text11111111"/>
    <w:basedOn w:val="Style_2"/>
    <w:link w:val="Style_271_ch"/>
    <w:pPr>
      <w:widowControl w:val="1"/>
      <w:spacing w:after="0" w:before="0" w:line="240" w:lineRule="auto"/>
      <w:ind/>
    </w:pPr>
    <w:rPr>
      <w:rFonts w:ascii="Tahoma" w:hAnsi="Tahoma"/>
      <w:sz w:val="16"/>
    </w:rPr>
  </w:style>
  <w:style w:styleId="Style_271_ch" w:type="character">
    <w:name w:val="Balloon Text11111111"/>
    <w:basedOn w:val="Style_2_ch"/>
    <w:link w:val="Style_271"/>
    <w:rPr>
      <w:rFonts w:ascii="Tahoma" w:hAnsi="Tahoma"/>
      <w:sz w:val="16"/>
    </w:rPr>
  </w:style>
  <w:style w:styleId="Style_272" w:type="paragraph">
    <w:name w:val="toc 1"/>
    <w:next w:val="Style_2"/>
    <w:link w:val="Style_272_ch"/>
    <w:uiPriority w:val="39"/>
    <w:pPr>
      <w:widowControl w:val="1"/>
      <w:spacing w:after="0" w:before="0" w:line="240" w:lineRule="auto"/>
      <w:ind w:firstLine="0" w:left="0" w:right="0"/>
      <w:jc w:val="left"/>
    </w:pPr>
    <w:rPr>
      <w:rFonts w:ascii="XO Thames" w:hAnsi="XO Thames"/>
      <w:b w:val="1"/>
      <w:color w:val="000000"/>
      <w:spacing w:val="0"/>
      <w:sz w:val="28"/>
    </w:rPr>
  </w:style>
  <w:style w:styleId="Style_272_ch" w:type="character">
    <w:name w:val="toc 1"/>
    <w:link w:val="Style_272"/>
    <w:rPr>
      <w:rFonts w:ascii="XO Thames" w:hAnsi="XO Thames"/>
      <w:b w:val="1"/>
      <w:color w:val="000000"/>
      <w:spacing w:val="0"/>
      <w:sz w:val="28"/>
    </w:rPr>
  </w:style>
  <w:style w:styleId="Style_273" w:type="paragraph">
    <w:name w:val="List21"/>
    <w:basedOn w:val="Style_274"/>
    <w:link w:val="Style_273_ch"/>
    <w:rPr>
      <w:rFonts w:ascii="PT Astra Serif" w:hAnsi="PT Astra Serif"/>
    </w:rPr>
  </w:style>
  <w:style w:styleId="Style_273_ch" w:type="character">
    <w:name w:val="List21"/>
    <w:basedOn w:val="Style_274_ch"/>
    <w:link w:val="Style_273"/>
    <w:rPr>
      <w:rFonts w:ascii="PT Astra Serif" w:hAnsi="PT Astra Serif"/>
    </w:rPr>
  </w:style>
  <w:style w:styleId="Style_275" w:type="paragraph">
    <w:name w:val="Endnote1111"/>
    <w:link w:val="Style_275_ch"/>
    <w:pPr>
      <w:widowControl w:val="1"/>
      <w:spacing w:after="0" w:before="0" w:line="240" w:lineRule="auto"/>
      <w:ind w:firstLine="851" w:left="0" w:right="0"/>
      <w:jc w:val="both"/>
    </w:pPr>
    <w:rPr>
      <w:rFonts w:ascii="XO Thames" w:hAnsi="XO Thames"/>
      <w:color w:val="000000"/>
      <w:spacing w:val="0"/>
      <w:sz w:val="22"/>
    </w:rPr>
  </w:style>
  <w:style w:styleId="Style_275_ch" w:type="character">
    <w:name w:val="Endnote1111"/>
    <w:link w:val="Style_275"/>
    <w:rPr>
      <w:rFonts w:ascii="XO Thames" w:hAnsi="XO Thames"/>
      <w:color w:val="000000"/>
      <w:spacing w:val="0"/>
      <w:sz w:val="22"/>
    </w:rPr>
  </w:style>
  <w:style w:styleId="Style_276" w:type="paragraph">
    <w:name w:val="Header211111"/>
    <w:link w:val="Style_276_ch"/>
    <w:pPr>
      <w:widowControl w:val="1"/>
      <w:spacing w:after="0" w:before="0" w:line="240" w:lineRule="auto"/>
      <w:ind w:firstLine="0" w:left="0" w:right="0"/>
      <w:jc w:val="left"/>
    </w:pPr>
    <w:rPr>
      <w:rFonts w:asciiTheme="minorAscii" w:hAnsiTheme="minorHAnsi"/>
      <w:color w:val="000000"/>
      <w:spacing w:val="0"/>
      <w:sz w:val="22"/>
    </w:rPr>
  </w:style>
  <w:style w:styleId="Style_276_ch" w:type="character">
    <w:name w:val="Header211111"/>
    <w:link w:val="Style_276"/>
    <w:rPr>
      <w:rFonts w:asciiTheme="minorAscii" w:hAnsiTheme="minorHAnsi"/>
      <w:color w:val="000000"/>
      <w:spacing w:val="0"/>
      <w:sz w:val="22"/>
    </w:rPr>
  </w:style>
  <w:style w:styleId="Style_277" w:type="paragraph">
    <w:name w:val="Quote11111111"/>
    <w:basedOn w:val="Style_2"/>
    <w:next w:val="Style_2"/>
    <w:link w:val="Style_277_ch"/>
    <w:rPr>
      <w:i w:val="1"/>
      <w:color w:themeColor="text1" w:val="000000"/>
    </w:rPr>
  </w:style>
  <w:style w:styleId="Style_277_ch" w:type="character">
    <w:name w:val="Quote11111111"/>
    <w:basedOn w:val="Style_2_ch"/>
    <w:link w:val="Style_277"/>
    <w:rPr>
      <w:i w:val="1"/>
      <w:color w:themeColor="text1" w:val="000000"/>
    </w:rPr>
  </w:style>
  <w:style w:styleId="Style_278" w:type="paragraph">
    <w:name w:val="Символ концевой сноски11"/>
    <w:link w:val="Style_278_ch"/>
    <w:pPr>
      <w:widowControl w:val="1"/>
      <w:spacing w:after="0" w:before="0" w:line="240" w:lineRule="auto"/>
      <w:ind w:firstLine="0" w:left="0" w:right="0"/>
      <w:jc w:val="left"/>
    </w:pPr>
    <w:rPr>
      <w:rFonts w:asciiTheme="minorAscii" w:hAnsiTheme="minorHAnsi"/>
      <w:color w:val="000000"/>
      <w:spacing w:val="0"/>
      <w:sz w:val="22"/>
      <w:vertAlign w:val="superscript"/>
    </w:rPr>
  </w:style>
  <w:style w:styleId="Style_278_ch" w:type="character">
    <w:name w:val="Символ концевой сноски11"/>
    <w:link w:val="Style_278"/>
    <w:rPr>
      <w:rFonts w:asciiTheme="minorAscii" w:hAnsiTheme="minorHAnsi"/>
      <w:color w:val="000000"/>
      <w:spacing w:val="0"/>
      <w:sz w:val="22"/>
      <w:vertAlign w:val="superscript"/>
    </w:rPr>
  </w:style>
  <w:style w:styleId="Style_279" w:type="paragraph">
    <w:name w:val="Contents 81"/>
    <w:link w:val="Style_279_ch"/>
    <w:rPr>
      <w:rFonts w:ascii="XO Thames" w:hAnsi="XO Thames"/>
      <w:color w:val="000000"/>
      <w:spacing w:val="0"/>
      <w:sz w:val="28"/>
    </w:rPr>
  </w:style>
  <w:style w:styleId="Style_279_ch" w:type="character">
    <w:name w:val="Contents 81"/>
    <w:link w:val="Style_279"/>
    <w:rPr>
      <w:rFonts w:ascii="XO Thames" w:hAnsi="XO Thames"/>
      <w:color w:val="000000"/>
      <w:spacing w:val="0"/>
      <w:sz w:val="28"/>
    </w:rPr>
  </w:style>
  <w:style w:styleId="Style_280" w:type="paragraph">
    <w:name w:val="Contents Heading31"/>
    <w:basedOn w:val="Style_70"/>
    <w:link w:val="Style_280_ch"/>
  </w:style>
  <w:style w:styleId="Style_280_ch" w:type="character">
    <w:name w:val="Contents Heading31"/>
    <w:basedOn w:val="Style_70_ch"/>
    <w:link w:val="Style_280"/>
  </w:style>
  <w:style w:styleId="Style_281" w:type="paragraph">
    <w:name w:val="Heading 51"/>
    <w:link w:val="Style_281_ch"/>
    <w:rPr>
      <w:rFonts w:asciiTheme="majorAscii" w:hAnsiTheme="majorHAnsi"/>
      <w:color w:themeColor="accent1" w:themeShade="7F" w:val="244061"/>
    </w:rPr>
  </w:style>
  <w:style w:styleId="Style_281_ch" w:type="character">
    <w:name w:val="Heading 51"/>
    <w:link w:val="Style_281"/>
    <w:rPr>
      <w:rFonts w:asciiTheme="majorAscii" w:hAnsiTheme="majorHAnsi"/>
      <w:color w:themeColor="accent1" w:themeShade="7F" w:val="244061"/>
    </w:rPr>
  </w:style>
  <w:style w:styleId="Style_282" w:type="paragraph">
    <w:name w:val="Header and Footer"/>
    <w:link w:val="Style_282_ch"/>
    <w:rPr>
      <w:rFonts w:ascii="XO Thames" w:hAnsi="XO Thames"/>
      <w:sz w:val="28"/>
    </w:rPr>
  </w:style>
  <w:style w:styleId="Style_282_ch" w:type="character">
    <w:name w:val="Header and Footer"/>
    <w:link w:val="Style_282"/>
    <w:rPr>
      <w:rFonts w:ascii="XO Thames" w:hAnsi="XO Thames"/>
      <w:sz w:val="28"/>
    </w:rPr>
  </w:style>
  <w:style w:styleId="Style_283" w:type="paragraph">
    <w:name w:val="Index Heading11111"/>
    <w:basedOn w:val="Style_113"/>
    <w:link w:val="Style_283_ch"/>
  </w:style>
  <w:style w:styleId="Style_283_ch" w:type="character">
    <w:name w:val="Index Heading11111"/>
    <w:basedOn w:val="Style_113_ch"/>
    <w:link w:val="Style_283"/>
  </w:style>
  <w:style w:styleId="Style_284" w:type="paragraph">
    <w:name w:val="Visited Internet Link1"/>
    <w:basedOn w:val="Style_17"/>
    <w:link w:val="Style_284_ch"/>
    <w:rPr>
      <w:color w:val="800080"/>
      <w:u w:val="single"/>
    </w:rPr>
  </w:style>
  <w:style w:styleId="Style_284_ch" w:type="character">
    <w:name w:val="Visited Internet Link1"/>
    <w:basedOn w:val="Style_17_ch"/>
    <w:link w:val="Style_284"/>
    <w:rPr>
      <w:color w:val="800080"/>
      <w:u w:val="single"/>
    </w:rPr>
  </w:style>
  <w:style w:styleId="Style_285" w:type="paragraph">
    <w:name w:val="Указатель1111111111"/>
    <w:basedOn w:val="Style_2"/>
    <w:link w:val="Style_285_ch"/>
    <w:rPr>
      <w:rFonts w:ascii="PT Astra Serif" w:hAnsi="PT Astra Serif"/>
    </w:rPr>
  </w:style>
  <w:style w:styleId="Style_285_ch" w:type="character">
    <w:name w:val="Указатель1111111111"/>
    <w:basedOn w:val="Style_2_ch"/>
    <w:link w:val="Style_285"/>
    <w:rPr>
      <w:rFonts w:ascii="PT Astra Serif" w:hAnsi="PT Astra Serif"/>
    </w:rPr>
  </w:style>
  <w:style w:styleId="Style_286" w:type="paragraph">
    <w:name w:val="Заголовок121222"/>
    <w:basedOn w:val="Style_2"/>
    <w:next w:val="Style_6"/>
    <w:link w:val="Style_286_ch"/>
    <w:pPr>
      <w:keepNext w:val="1"/>
      <w:widowControl w:val="1"/>
      <w:spacing w:after="120" w:before="240"/>
      <w:ind/>
    </w:pPr>
    <w:rPr>
      <w:rFonts w:ascii="PT Astra Serif" w:hAnsi="PT Astra Serif"/>
      <w:sz w:val="28"/>
    </w:rPr>
  </w:style>
  <w:style w:styleId="Style_286_ch" w:type="character">
    <w:name w:val="Заголовок121222"/>
    <w:basedOn w:val="Style_2_ch"/>
    <w:link w:val="Style_286"/>
    <w:rPr>
      <w:rFonts w:ascii="PT Astra Serif" w:hAnsi="PT Astra Serif"/>
      <w:sz w:val="28"/>
    </w:rPr>
  </w:style>
  <w:style w:styleId="Style_287" w:type="paragraph">
    <w:name w:val="Колонтитул4111"/>
    <w:basedOn w:val="Style_2"/>
    <w:link w:val="Style_287_ch"/>
  </w:style>
  <w:style w:styleId="Style_287_ch" w:type="character">
    <w:name w:val="Колонтитул4111"/>
    <w:basedOn w:val="Style_2_ch"/>
    <w:link w:val="Style_287"/>
  </w:style>
  <w:style w:styleId="Style_288" w:type="paragraph">
    <w:name w:val="footer"/>
    <w:basedOn w:val="Style_2"/>
    <w:link w:val="Style_288_ch"/>
    <w:pPr>
      <w:widowControl w:val="1"/>
      <w:tabs>
        <w:tab w:leader="none" w:pos="708" w:val="clear"/>
        <w:tab w:leader="none" w:pos="4677" w:val="center"/>
        <w:tab w:leader="none" w:pos="9355" w:val="right"/>
      </w:tabs>
      <w:spacing w:after="0" w:before="0" w:line="240" w:lineRule="auto"/>
      <w:ind/>
    </w:pPr>
  </w:style>
  <w:style w:styleId="Style_288_ch" w:type="character">
    <w:name w:val="footer"/>
    <w:basedOn w:val="Style_2_ch"/>
    <w:link w:val="Style_288"/>
  </w:style>
  <w:style w:styleId="Style_289" w:type="paragraph">
    <w:name w:val="Intense Quote11111111"/>
    <w:basedOn w:val="Style_2"/>
    <w:next w:val="Style_2"/>
    <w:link w:val="Style_289_ch"/>
    <w:pPr>
      <w:widowControl w:val="1"/>
      <w:spacing w:after="280" w:before="200"/>
      <w:ind w:left="936" w:right="936"/>
    </w:pPr>
    <w:rPr>
      <w:b w:val="1"/>
      <w:i w:val="1"/>
      <w:color w:themeColor="accent1" w:val="4F81BD"/>
    </w:rPr>
  </w:style>
  <w:style w:styleId="Style_289_ch" w:type="character">
    <w:name w:val="Intense Quote11111111"/>
    <w:basedOn w:val="Style_2_ch"/>
    <w:link w:val="Style_289"/>
    <w:rPr>
      <w:b w:val="1"/>
      <w:i w:val="1"/>
      <w:color w:themeColor="accent1" w:val="4F81BD"/>
    </w:rPr>
  </w:style>
  <w:style w:styleId="Style_27" w:type="paragraph">
    <w:name w:val="Default Paragraph Font11111111"/>
    <w:link w:val="Style_27_ch"/>
    <w:pPr>
      <w:widowControl w:val="1"/>
      <w:spacing w:after="0" w:before="0" w:line="240" w:lineRule="auto"/>
      <w:ind w:firstLine="0" w:left="0" w:right="0"/>
      <w:jc w:val="left"/>
    </w:pPr>
    <w:rPr>
      <w:rFonts w:asciiTheme="minorAscii" w:hAnsiTheme="minorHAnsi"/>
      <w:color w:val="000000"/>
      <w:spacing w:val="0"/>
      <w:sz w:val="22"/>
    </w:rPr>
  </w:style>
  <w:style w:styleId="Style_27_ch" w:type="character">
    <w:name w:val="Default Paragraph Font11111111"/>
    <w:link w:val="Style_27"/>
    <w:rPr>
      <w:rFonts w:asciiTheme="minorAscii" w:hAnsiTheme="minorHAnsi"/>
      <w:color w:val="000000"/>
      <w:spacing w:val="0"/>
      <w:sz w:val="22"/>
    </w:rPr>
  </w:style>
  <w:style w:styleId="Style_290" w:type="paragraph">
    <w:name w:val="Основной текст (2)_11111111"/>
    <w:basedOn w:val="Style_27"/>
    <w:link w:val="Style_290_ch"/>
    <w:rPr>
      <w:rFonts w:ascii="Times New Roman" w:hAnsi="Times New Roman"/>
      <w:sz w:val="26"/>
      <w:highlight w:val="white"/>
    </w:rPr>
  </w:style>
  <w:style w:styleId="Style_290_ch" w:type="character">
    <w:name w:val="Основной текст (2)_11111111"/>
    <w:basedOn w:val="Style_27_ch"/>
    <w:link w:val="Style_290"/>
    <w:rPr>
      <w:rFonts w:ascii="Times New Roman" w:hAnsi="Times New Roman"/>
      <w:sz w:val="26"/>
      <w:highlight w:val="white"/>
    </w:rPr>
  </w:style>
  <w:style w:styleId="Style_291" w:type="paragraph">
    <w:name w:val="Заголовок121111"/>
    <w:basedOn w:val="Style_2"/>
    <w:next w:val="Style_6"/>
    <w:link w:val="Style_291_ch"/>
    <w:pPr>
      <w:keepNext w:val="1"/>
      <w:widowControl w:val="1"/>
      <w:spacing w:after="120" w:before="240"/>
      <w:ind/>
    </w:pPr>
    <w:rPr>
      <w:rFonts w:ascii="PT Astra Serif" w:hAnsi="PT Astra Serif"/>
      <w:sz w:val="28"/>
    </w:rPr>
  </w:style>
  <w:style w:styleId="Style_291_ch" w:type="character">
    <w:name w:val="Заголовок121111"/>
    <w:basedOn w:val="Style_2_ch"/>
    <w:link w:val="Style_291"/>
    <w:rPr>
      <w:rFonts w:ascii="PT Astra Serif" w:hAnsi="PT Astra Serif"/>
      <w:sz w:val="28"/>
    </w:rPr>
  </w:style>
  <w:style w:styleId="Style_292" w:type="paragraph">
    <w:name w:val="Заголовок (user)"/>
    <w:basedOn w:val="Style_2"/>
    <w:next w:val="Style_6"/>
    <w:link w:val="Style_292_ch"/>
    <w:pPr>
      <w:keepNext w:val="1"/>
      <w:widowControl w:val="1"/>
      <w:spacing w:after="120" w:before="240"/>
      <w:ind/>
    </w:pPr>
    <w:rPr>
      <w:rFonts w:ascii="PT Astra Serif" w:hAnsi="PT Astra Serif"/>
      <w:sz w:val="28"/>
    </w:rPr>
  </w:style>
  <w:style w:styleId="Style_292_ch" w:type="character">
    <w:name w:val="Заголовок (user)"/>
    <w:basedOn w:val="Style_2_ch"/>
    <w:link w:val="Style_292"/>
    <w:rPr>
      <w:rFonts w:ascii="PT Astra Serif" w:hAnsi="PT Astra Serif"/>
      <w:sz w:val="28"/>
    </w:rPr>
  </w:style>
  <w:style w:styleId="Style_293" w:type="paragraph">
    <w:name w:val="Footnote111111"/>
    <w:link w:val="Style_293_ch"/>
    <w:pPr>
      <w:widowControl w:val="1"/>
      <w:spacing w:after="0" w:before="0" w:line="240" w:lineRule="auto"/>
      <w:ind w:firstLine="851" w:left="0" w:right="0"/>
      <w:jc w:val="both"/>
    </w:pPr>
    <w:rPr>
      <w:rFonts w:ascii="XO Thames" w:hAnsi="XO Thames"/>
      <w:color w:val="000000"/>
      <w:spacing w:val="0"/>
      <w:sz w:val="22"/>
    </w:rPr>
  </w:style>
  <w:style w:styleId="Style_293_ch" w:type="character">
    <w:name w:val="Footnote111111"/>
    <w:link w:val="Style_293"/>
    <w:rPr>
      <w:rFonts w:ascii="XO Thames" w:hAnsi="XO Thames"/>
      <w:color w:val="000000"/>
      <w:spacing w:val="0"/>
      <w:sz w:val="22"/>
    </w:rPr>
  </w:style>
  <w:style w:styleId="Style_294" w:type="paragraph">
    <w:name w:val="toc 9"/>
    <w:next w:val="Style_2"/>
    <w:link w:val="Style_294_ch"/>
    <w:uiPriority w:val="39"/>
    <w:pPr>
      <w:widowControl w:val="1"/>
      <w:spacing w:after="0" w:before="0" w:line="240" w:lineRule="auto"/>
      <w:ind w:firstLine="0" w:left="1600" w:right="0"/>
      <w:jc w:val="left"/>
    </w:pPr>
    <w:rPr>
      <w:rFonts w:ascii="XO Thames" w:hAnsi="XO Thames"/>
      <w:color w:val="000000"/>
      <w:spacing w:val="0"/>
      <w:sz w:val="28"/>
    </w:rPr>
  </w:style>
  <w:style w:styleId="Style_294_ch" w:type="character">
    <w:name w:val="toc 9"/>
    <w:link w:val="Style_294"/>
    <w:rPr>
      <w:rFonts w:ascii="XO Thames" w:hAnsi="XO Thames"/>
      <w:color w:val="000000"/>
      <w:spacing w:val="0"/>
      <w:sz w:val="28"/>
    </w:rPr>
  </w:style>
  <w:style w:styleId="Style_295" w:type="paragraph">
    <w:name w:val="Contents 511"/>
    <w:link w:val="Style_295_ch"/>
    <w:pPr>
      <w:widowControl w:val="1"/>
      <w:spacing w:after="0" w:before="0" w:line="240" w:lineRule="auto"/>
      <w:ind w:firstLine="0" w:left="0" w:right="0"/>
      <w:jc w:val="left"/>
    </w:pPr>
    <w:rPr>
      <w:rFonts w:ascii="XO Thames" w:hAnsi="XO Thames"/>
      <w:color w:val="000000"/>
      <w:spacing w:val="0"/>
      <w:sz w:val="28"/>
    </w:rPr>
  </w:style>
  <w:style w:styleId="Style_295_ch" w:type="character">
    <w:name w:val="Contents 511"/>
    <w:link w:val="Style_295"/>
    <w:rPr>
      <w:rFonts w:ascii="XO Thames" w:hAnsi="XO Thames"/>
      <w:color w:val="000000"/>
      <w:spacing w:val="0"/>
      <w:sz w:val="28"/>
    </w:rPr>
  </w:style>
  <w:style w:styleId="Style_296" w:type="paragraph">
    <w:name w:val="Указатель1211112111"/>
    <w:basedOn w:val="Style_2"/>
    <w:link w:val="Style_296_ch"/>
    <w:rPr>
      <w:rFonts w:ascii="PT Astra Serif" w:hAnsi="PT Astra Serif"/>
    </w:rPr>
  </w:style>
  <w:style w:styleId="Style_296_ch" w:type="character">
    <w:name w:val="Указатель1211112111"/>
    <w:basedOn w:val="Style_2_ch"/>
    <w:link w:val="Style_296"/>
    <w:rPr>
      <w:rFonts w:ascii="PT Astra Serif" w:hAnsi="PT Astra Serif"/>
    </w:rPr>
  </w:style>
  <w:style w:styleId="Style_297" w:type="paragraph">
    <w:name w:val="Нижний колонтитул Знак11111111"/>
    <w:basedOn w:val="Style_27"/>
    <w:link w:val="Style_297_ch"/>
  </w:style>
  <w:style w:styleId="Style_297_ch" w:type="character">
    <w:name w:val="Нижний колонтитул Знак11111111"/>
    <w:basedOn w:val="Style_27_ch"/>
    <w:link w:val="Style_297"/>
  </w:style>
  <w:style w:styleId="Style_298" w:type="paragraph">
    <w:name w:val="Footer1211"/>
    <w:link w:val="Style_298_ch"/>
    <w:pPr>
      <w:widowControl w:val="1"/>
      <w:spacing w:after="0" w:before="0" w:line="240" w:lineRule="auto"/>
      <w:ind w:firstLine="0" w:left="0" w:right="0"/>
      <w:jc w:val="left"/>
    </w:pPr>
    <w:rPr>
      <w:rFonts w:asciiTheme="minorAscii" w:hAnsiTheme="minorHAnsi"/>
      <w:color w:val="000000"/>
      <w:spacing w:val="0"/>
      <w:sz w:val="22"/>
    </w:rPr>
  </w:style>
  <w:style w:styleId="Style_298_ch" w:type="character">
    <w:name w:val="Footer1211"/>
    <w:link w:val="Style_298"/>
    <w:rPr>
      <w:rFonts w:asciiTheme="minorAscii" w:hAnsiTheme="minorHAnsi"/>
      <w:color w:val="000000"/>
      <w:spacing w:val="0"/>
      <w:sz w:val="22"/>
    </w:rPr>
  </w:style>
  <w:style w:styleId="Style_299" w:type="paragraph">
    <w:name w:val="Contents 6211"/>
    <w:link w:val="Style_299_ch"/>
    <w:pPr>
      <w:widowControl w:val="1"/>
      <w:spacing w:after="0" w:before="0" w:line="240" w:lineRule="auto"/>
      <w:ind w:firstLine="0" w:left="0" w:right="0"/>
      <w:jc w:val="left"/>
    </w:pPr>
    <w:rPr>
      <w:rFonts w:ascii="XO Thames" w:hAnsi="XO Thames"/>
      <w:color w:val="000000"/>
      <w:spacing w:val="0"/>
      <w:sz w:val="28"/>
    </w:rPr>
  </w:style>
  <w:style w:styleId="Style_299_ch" w:type="character">
    <w:name w:val="Contents 6211"/>
    <w:link w:val="Style_299"/>
    <w:rPr>
      <w:rFonts w:ascii="XO Thames" w:hAnsi="XO Thames"/>
      <w:color w:val="000000"/>
      <w:spacing w:val="0"/>
      <w:sz w:val="28"/>
    </w:rPr>
  </w:style>
  <w:style w:styleId="Style_300" w:type="paragraph">
    <w:name w:val="Contents 71"/>
    <w:link w:val="Style_300_ch"/>
    <w:rPr>
      <w:rFonts w:ascii="XO Thames" w:hAnsi="XO Thames"/>
      <w:color w:val="000000"/>
      <w:spacing w:val="0"/>
      <w:sz w:val="28"/>
    </w:rPr>
  </w:style>
  <w:style w:styleId="Style_300_ch" w:type="character">
    <w:name w:val="Contents 71"/>
    <w:link w:val="Style_300"/>
    <w:rPr>
      <w:rFonts w:ascii="XO Thames" w:hAnsi="XO Thames"/>
      <w:color w:val="000000"/>
      <w:spacing w:val="0"/>
      <w:sz w:val="28"/>
    </w:rPr>
  </w:style>
  <w:style w:styleId="Style_301" w:type="paragraph">
    <w:name w:val="Footnote Symbol2111111"/>
    <w:link w:val="Style_301_ch"/>
    <w:pPr>
      <w:widowControl w:val="1"/>
      <w:spacing w:after="0" w:before="0" w:line="240" w:lineRule="auto"/>
      <w:ind w:firstLine="0" w:left="0" w:right="0"/>
      <w:jc w:val="left"/>
    </w:pPr>
    <w:rPr>
      <w:rFonts w:asciiTheme="minorAscii" w:hAnsiTheme="minorHAnsi"/>
      <w:color w:val="000000"/>
      <w:spacing w:val="0"/>
      <w:sz w:val="22"/>
      <w:vertAlign w:val="superscript"/>
    </w:rPr>
  </w:style>
  <w:style w:styleId="Style_301_ch" w:type="character">
    <w:name w:val="Footnote Symbol2111111"/>
    <w:link w:val="Style_301"/>
    <w:rPr>
      <w:rFonts w:asciiTheme="minorAscii" w:hAnsiTheme="minorHAnsi"/>
      <w:color w:val="000000"/>
      <w:spacing w:val="0"/>
      <w:sz w:val="22"/>
      <w:vertAlign w:val="superscript"/>
    </w:rPr>
  </w:style>
  <w:style w:styleId="Style_302" w:type="paragraph">
    <w:name w:val="Колонтитулы"/>
    <w:basedOn w:val="Style_2"/>
    <w:link w:val="Style_302_ch"/>
  </w:style>
  <w:style w:styleId="Style_302_ch" w:type="character">
    <w:name w:val="Колонтитулы"/>
    <w:basedOn w:val="Style_2_ch"/>
    <w:link w:val="Style_302"/>
  </w:style>
  <w:style w:styleId="Style_303" w:type="paragraph">
    <w:name w:val="Intense Emphasis11111111"/>
    <w:basedOn w:val="Style_27"/>
    <w:link w:val="Style_303_ch"/>
    <w:rPr>
      <w:b w:val="1"/>
      <w:i w:val="1"/>
      <w:color w:themeColor="accent1" w:val="4F81BD"/>
    </w:rPr>
  </w:style>
  <w:style w:styleId="Style_303_ch" w:type="character">
    <w:name w:val="Intense Emphasis11111111"/>
    <w:basedOn w:val="Style_27_ch"/>
    <w:link w:val="Style_303"/>
    <w:rPr>
      <w:b w:val="1"/>
      <w:i w:val="1"/>
      <w:color w:themeColor="accent1" w:val="4F81BD"/>
    </w:rPr>
  </w:style>
  <w:style w:styleId="Style_274" w:type="paragraph">
    <w:name w:val="Text body11"/>
    <w:link w:val="Style_274_ch"/>
    <w:pPr>
      <w:widowControl w:val="1"/>
      <w:spacing w:after="0" w:before="0" w:line="240" w:lineRule="auto"/>
      <w:ind w:firstLine="0" w:left="0" w:right="0"/>
      <w:jc w:val="left"/>
    </w:pPr>
    <w:rPr>
      <w:rFonts w:asciiTheme="minorAscii" w:hAnsiTheme="minorHAnsi"/>
      <w:color w:val="000000"/>
      <w:spacing w:val="0"/>
      <w:sz w:val="22"/>
    </w:rPr>
  </w:style>
  <w:style w:styleId="Style_274_ch" w:type="character">
    <w:name w:val="Text body11"/>
    <w:link w:val="Style_274"/>
    <w:rPr>
      <w:rFonts w:asciiTheme="minorAscii" w:hAnsiTheme="minorHAnsi"/>
      <w:color w:val="000000"/>
      <w:spacing w:val="0"/>
      <w:sz w:val="22"/>
    </w:rPr>
  </w:style>
  <w:style w:styleId="Style_304" w:type="paragraph">
    <w:name w:val="Footer21111"/>
    <w:link w:val="Style_304_ch"/>
    <w:pPr>
      <w:widowControl w:val="1"/>
      <w:spacing w:after="0" w:before="0" w:line="240" w:lineRule="auto"/>
      <w:ind w:firstLine="0" w:left="0" w:right="0"/>
      <w:jc w:val="left"/>
    </w:pPr>
    <w:rPr>
      <w:rFonts w:asciiTheme="minorAscii" w:hAnsiTheme="minorHAnsi"/>
      <w:color w:val="000000"/>
      <w:spacing w:val="0"/>
      <w:sz w:val="22"/>
    </w:rPr>
  </w:style>
  <w:style w:styleId="Style_304_ch" w:type="character">
    <w:name w:val="Footer21111"/>
    <w:link w:val="Style_304"/>
    <w:rPr>
      <w:rFonts w:asciiTheme="minorAscii" w:hAnsiTheme="minorHAnsi"/>
      <w:color w:val="000000"/>
      <w:spacing w:val="0"/>
      <w:sz w:val="22"/>
    </w:rPr>
  </w:style>
  <w:style w:styleId="Style_305" w:type="paragraph">
    <w:name w:val="Footnote Symbol111"/>
    <w:link w:val="Style_305_ch"/>
    <w:pPr>
      <w:widowControl w:val="1"/>
      <w:spacing w:after="0" w:before="0" w:line="240" w:lineRule="auto"/>
      <w:ind w:firstLine="0" w:left="0" w:right="0"/>
      <w:jc w:val="left"/>
    </w:pPr>
    <w:rPr>
      <w:rFonts w:asciiTheme="minorAscii" w:hAnsiTheme="minorHAnsi"/>
      <w:color w:val="000000"/>
      <w:spacing w:val="0"/>
      <w:sz w:val="22"/>
      <w:vertAlign w:val="superscript"/>
    </w:rPr>
  </w:style>
  <w:style w:styleId="Style_305_ch" w:type="character">
    <w:name w:val="Footnote Symbol111"/>
    <w:link w:val="Style_305"/>
    <w:rPr>
      <w:rFonts w:asciiTheme="minorAscii" w:hAnsiTheme="minorHAnsi"/>
      <w:color w:val="000000"/>
      <w:spacing w:val="0"/>
      <w:sz w:val="22"/>
      <w:vertAlign w:val="superscript"/>
    </w:rPr>
  </w:style>
  <w:style w:styleId="Style_306" w:type="paragraph">
    <w:name w:val="Heading 521"/>
    <w:link w:val="Style_306_ch"/>
    <w:pPr>
      <w:widowControl w:val="1"/>
      <w:spacing w:after="0" w:before="0" w:line="240" w:lineRule="auto"/>
      <w:ind w:firstLine="0" w:left="0" w:right="0"/>
      <w:jc w:val="left"/>
    </w:pPr>
    <w:rPr>
      <w:rFonts w:asciiTheme="majorAscii" w:hAnsiTheme="majorHAnsi"/>
      <w:color w:themeColor="accent1" w:themeShade="7F" w:val="244061"/>
      <w:spacing w:val="0"/>
      <w:sz w:val="22"/>
    </w:rPr>
  </w:style>
  <w:style w:styleId="Style_306_ch" w:type="character">
    <w:name w:val="Heading 521"/>
    <w:link w:val="Style_306"/>
    <w:rPr>
      <w:rFonts w:asciiTheme="majorAscii" w:hAnsiTheme="majorHAnsi"/>
      <w:color w:themeColor="accent1" w:themeShade="7F" w:val="244061"/>
      <w:spacing w:val="0"/>
      <w:sz w:val="22"/>
    </w:rPr>
  </w:style>
  <w:style w:styleId="Style_307" w:type="paragraph">
    <w:name w:val="Heading 92111"/>
    <w:link w:val="Style_307_ch"/>
    <w:pPr>
      <w:widowControl w:val="1"/>
      <w:spacing w:after="0" w:before="0" w:line="240" w:lineRule="auto"/>
      <w:ind w:firstLine="0" w:left="0" w:right="0"/>
      <w:jc w:val="left"/>
    </w:pPr>
    <w:rPr>
      <w:rFonts w:asciiTheme="majorAscii" w:hAnsiTheme="majorHAnsi"/>
      <w:i w:val="1"/>
      <w:color w:themeColor="text1" w:themeTint="BF" w:val="404040"/>
      <w:spacing w:val="0"/>
      <w:sz w:val="20"/>
    </w:rPr>
  </w:style>
  <w:style w:styleId="Style_307_ch" w:type="character">
    <w:name w:val="Heading 92111"/>
    <w:link w:val="Style_307"/>
    <w:rPr>
      <w:rFonts w:asciiTheme="majorAscii" w:hAnsiTheme="majorHAnsi"/>
      <w:i w:val="1"/>
      <w:color w:themeColor="text1" w:themeTint="BF" w:val="404040"/>
      <w:spacing w:val="0"/>
      <w:sz w:val="20"/>
    </w:rPr>
  </w:style>
  <w:style w:styleId="Style_308" w:type="paragraph">
    <w:name w:val="Heading 31311111"/>
    <w:link w:val="Style_308_ch"/>
    <w:pPr>
      <w:widowControl w:val="1"/>
      <w:spacing w:after="0" w:before="0" w:line="240" w:lineRule="auto"/>
      <w:ind w:firstLine="0" w:left="0" w:right="0"/>
      <w:jc w:val="left"/>
    </w:pPr>
    <w:rPr>
      <w:rFonts w:asciiTheme="majorAscii" w:hAnsiTheme="majorHAnsi"/>
      <w:b w:val="1"/>
      <w:color w:themeColor="accent1" w:val="4F81BD"/>
      <w:spacing w:val="0"/>
      <w:sz w:val="22"/>
    </w:rPr>
  </w:style>
  <w:style w:styleId="Style_308_ch" w:type="character">
    <w:name w:val="Heading 31311111"/>
    <w:link w:val="Style_308"/>
    <w:rPr>
      <w:rFonts w:asciiTheme="majorAscii" w:hAnsiTheme="majorHAnsi"/>
      <w:b w:val="1"/>
      <w:color w:themeColor="accent1" w:val="4F81BD"/>
      <w:spacing w:val="0"/>
      <w:sz w:val="22"/>
    </w:rPr>
  </w:style>
  <w:style w:styleId="Style_309" w:type="paragraph">
    <w:name w:val="Header1111111"/>
    <w:link w:val="Style_309_ch"/>
    <w:pPr>
      <w:widowControl w:val="1"/>
      <w:spacing w:after="0" w:before="0" w:line="240" w:lineRule="auto"/>
      <w:ind w:firstLine="0" w:left="0" w:right="0"/>
      <w:jc w:val="left"/>
    </w:pPr>
    <w:rPr>
      <w:rFonts w:asciiTheme="minorAscii" w:hAnsiTheme="minorHAnsi"/>
      <w:color w:val="000000"/>
      <w:spacing w:val="0"/>
      <w:sz w:val="22"/>
    </w:rPr>
  </w:style>
  <w:style w:styleId="Style_309_ch" w:type="character">
    <w:name w:val="Header1111111"/>
    <w:link w:val="Style_309"/>
    <w:rPr>
      <w:rFonts w:asciiTheme="minorAscii" w:hAnsiTheme="minorHAnsi"/>
      <w:color w:val="000000"/>
      <w:spacing w:val="0"/>
      <w:sz w:val="22"/>
    </w:rPr>
  </w:style>
  <w:style w:styleId="Style_310" w:type="paragraph">
    <w:name w:val="Contents 621111"/>
    <w:link w:val="Style_310_ch"/>
    <w:pPr>
      <w:widowControl w:val="1"/>
      <w:spacing w:after="0" w:before="0" w:line="240" w:lineRule="auto"/>
      <w:ind w:firstLine="0" w:left="0" w:right="0"/>
      <w:jc w:val="left"/>
    </w:pPr>
    <w:rPr>
      <w:rFonts w:ascii="XO Thames" w:hAnsi="XO Thames"/>
      <w:color w:val="000000"/>
      <w:spacing w:val="0"/>
      <w:sz w:val="28"/>
    </w:rPr>
  </w:style>
  <w:style w:styleId="Style_310_ch" w:type="character">
    <w:name w:val="Contents 621111"/>
    <w:link w:val="Style_310"/>
    <w:rPr>
      <w:rFonts w:ascii="XO Thames" w:hAnsi="XO Thames"/>
      <w:color w:val="000000"/>
      <w:spacing w:val="0"/>
      <w:sz w:val="28"/>
    </w:rPr>
  </w:style>
  <w:style w:styleId="Style_311" w:type="paragraph">
    <w:name w:val="Caption2111"/>
    <w:link w:val="Style_311_ch"/>
    <w:pPr>
      <w:widowControl w:val="1"/>
      <w:spacing w:after="0" w:before="0" w:line="240" w:lineRule="auto"/>
      <w:ind w:firstLine="0" w:left="0" w:right="0"/>
      <w:jc w:val="left"/>
    </w:pPr>
    <w:rPr>
      <w:rFonts w:ascii="PT Astra Serif" w:hAnsi="PT Astra Serif"/>
      <w:i w:val="1"/>
      <w:color w:val="000000"/>
      <w:spacing w:val="0"/>
      <w:sz w:val="24"/>
    </w:rPr>
  </w:style>
  <w:style w:styleId="Style_311_ch" w:type="character">
    <w:name w:val="Caption2111"/>
    <w:link w:val="Style_311"/>
    <w:rPr>
      <w:rFonts w:ascii="PT Astra Serif" w:hAnsi="PT Astra Serif"/>
      <w:i w:val="1"/>
      <w:color w:val="000000"/>
      <w:spacing w:val="0"/>
      <w:sz w:val="24"/>
    </w:rPr>
  </w:style>
  <w:style w:styleId="Style_312" w:type="paragraph">
    <w:name w:val="ConsPlusNormal"/>
    <w:link w:val="Style_312_ch"/>
    <w:pPr>
      <w:widowControl w:val="0"/>
      <w:spacing w:after="0" w:before="0" w:line="240" w:lineRule="auto"/>
      <w:ind/>
      <w:jc w:val="left"/>
    </w:pPr>
    <w:rPr>
      <w:rFonts w:ascii="Arial" w:hAnsi="Arial"/>
      <w:color w:val="000000"/>
      <w:sz w:val="20"/>
    </w:rPr>
  </w:style>
  <w:style w:styleId="Style_312_ch" w:type="character">
    <w:name w:val="ConsPlusNormal"/>
    <w:link w:val="Style_312"/>
    <w:rPr>
      <w:rFonts w:ascii="Arial" w:hAnsi="Arial"/>
      <w:color w:val="000000"/>
      <w:sz w:val="20"/>
    </w:rPr>
  </w:style>
  <w:style w:styleId="Style_313" w:type="paragraph">
    <w:name w:val="Символ сноски1111"/>
    <w:link w:val="Style_313_ch"/>
    <w:pPr>
      <w:widowControl w:val="1"/>
      <w:spacing w:after="0" w:before="0" w:line="240" w:lineRule="auto"/>
      <w:ind w:firstLine="0" w:left="0" w:right="0"/>
      <w:jc w:val="left"/>
    </w:pPr>
    <w:rPr>
      <w:rFonts w:asciiTheme="minorAscii" w:hAnsiTheme="minorHAnsi"/>
      <w:color w:val="000000"/>
      <w:spacing w:val="0"/>
      <w:sz w:val="22"/>
      <w:vertAlign w:val="superscript"/>
    </w:rPr>
  </w:style>
  <w:style w:styleId="Style_313_ch" w:type="character">
    <w:name w:val="Символ сноски1111"/>
    <w:link w:val="Style_313"/>
    <w:rPr>
      <w:rFonts w:asciiTheme="minorAscii" w:hAnsiTheme="minorHAnsi"/>
      <w:color w:val="000000"/>
      <w:spacing w:val="0"/>
      <w:sz w:val="22"/>
      <w:vertAlign w:val="superscript"/>
    </w:rPr>
  </w:style>
  <w:style w:styleId="Style_314" w:type="paragraph">
    <w:name w:val="Heading 9111"/>
    <w:link w:val="Style_314_ch"/>
    <w:pPr>
      <w:widowControl w:val="1"/>
      <w:spacing w:after="0" w:before="0" w:line="240" w:lineRule="auto"/>
      <w:ind w:firstLine="0" w:left="0" w:right="0"/>
      <w:jc w:val="left"/>
    </w:pPr>
    <w:rPr>
      <w:rFonts w:asciiTheme="majorAscii" w:hAnsiTheme="majorHAnsi"/>
      <w:i w:val="1"/>
      <w:color w:themeColor="text1" w:themeTint="BF" w:val="404040"/>
      <w:spacing w:val="0"/>
      <w:sz w:val="20"/>
    </w:rPr>
  </w:style>
  <w:style w:styleId="Style_314_ch" w:type="character">
    <w:name w:val="Heading 9111"/>
    <w:link w:val="Style_314"/>
    <w:rPr>
      <w:rFonts w:asciiTheme="majorAscii" w:hAnsiTheme="majorHAnsi"/>
      <w:i w:val="1"/>
      <w:color w:themeColor="text1" w:themeTint="BF" w:val="404040"/>
      <w:spacing w:val="0"/>
      <w:sz w:val="20"/>
    </w:rPr>
  </w:style>
  <w:style w:styleId="Style_315" w:type="paragraph">
    <w:name w:val="Текст концевой сноски Знак11111111"/>
    <w:basedOn w:val="Style_27"/>
    <w:link w:val="Style_315_ch"/>
    <w:rPr>
      <w:sz w:val="20"/>
    </w:rPr>
  </w:style>
  <w:style w:styleId="Style_315_ch" w:type="character">
    <w:name w:val="Текст концевой сноски Знак11111111"/>
    <w:basedOn w:val="Style_27_ch"/>
    <w:link w:val="Style_315"/>
    <w:rPr>
      <w:sz w:val="20"/>
    </w:rPr>
  </w:style>
  <w:style w:styleId="Style_316" w:type="paragraph">
    <w:name w:val="toc 8"/>
    <w:next w:val="Style_2"/>
    <w:link w:val="Style_316_ch"/>
    <w:uiPriority w:val="39"/>
    <w:pPr>
      <w:widowControl w:val="1"/>
      <w:spacing w:after="0" w:before="0" w:line="240" w:lineRule="auto"/>
      <w:ind w:firstLine="0" w:left="1400" w:right="0"/>
      <w:jc w:val="left"/>
    </w:pPr>
    <w:rPr>
      <w:rFonts w:ascii="XO Thames" w:hAnsi="XO Thames"/>
      <w:color w:val="000000"/>
      <w:spacing w:val="0"/>
      <w:sz w:val="28"/>
    </w:rPr>
  </w:style>
  <w:style w:styleId="Style_316_ch" w:type="character">
    <w:name w:val="toc 8"/>
    <w:link w:val="Style_316"/>
    <w:rPr>
      <w:rFonts w:ascii="XO Thames" w:hAnsi="XO Thames"/>
      <w:color w:val="000000"/>
      <w:spacing w:val="0"/>
      <w:sz w:val="28"/>
    </w:rPr>
  </w:style>
  <w:style w:styleId="Style_317" w:type="paragraph">
    <w:name w:val="Title11111111"/>
    <w:link w:val="Style_317_ch"/>
    <w:pPr>
      <w:widowControl w:val="1"/>
      <w:spacing w:after="0" w:before="0" w:line="240" w:lineRule="auto"/>
      <w:ind w:firstLine="0" w:left="0" w:right="0"/>
      <w:jc w:val="left"/>
    </w:pPr>
    <w:rPr>
      <w:rFonts w:asciiTheme="majorAscii" w:hAnsiTheme="majorHAnsi"/>
      <w:color w:themeColor="text2" w:themeShade="BF" w:val="17375E"/>
      <w:spacing w:val="5"/>
      <w:sz w:val="52"/>
    </w:rPr>
  </w:style>
  <w:style w:styleId="Style_317_ch" w:type="character">
    <w:name w:val="Title11111111"/>
    <w:link w:val="Style_317"/>
    <w:rPr>
      <w:rFonts w:asciiTheme="majorAscii" w:hAnsiTheme="majorHAnsi"/>
      <w:color w:themeColor="text2" w:themeShade="BF" w:val="17375E"/>
      <w:spacing w:val="5"/>
      <w:sz w:val="52"/>
    </w:rPr>
  </w:style>
  <w:style w:styleId="Style_318" w:type="paragraph">
    <w:name w:val="Emphasis21111"/>
    <w:basedOn w:val="Style_17"/>
    <w:link w:val="Style_318_ch"/>
    <w:rPr>
      <w:i w:val="1"/>
    </w:rPr>
  </w:style>
  <w:style w:styleId="Style_318_ch" w:type="character">
    <w:name w:val="Emphasis21111"/>
    <w:basedOn w:val="Style_17_ch"/>
    <w:link w:val="Style_318"/>
    <w:rPr>
      <w:i w:val="1"/>
    </w:rPr>
  </w:style>
  <w:style w:styleId="Style_319" w:type="paragraph">
    <w:name w:val="Heading 71"/>
    <w:link w:val="Style_319_ch"/>
    <w:rPr>
      <w:rFonts w:asciiTheme="majorAscii" w:hAnsiTheme="majorHAnsi"/>
      <w:i w:val="1"/>
      <w:color w:themeColor="text1" w:themeTint="BF" w:val="404040"/>
    </w:rPr>
  </w:style>
  <w:style w:styleId="Style_319_ch" w:type="character">
    <w:name w:val="Heading 71"/>
    <w:link w:val="Style_319"/>
    <w:rPr>
      <w:rFonts w:asciiTheme="majorAscii" w:hAnsiTheme="majorHAnsi"/>
      <w:i w:val="1"/>
      <w:color w:themeColor="text1" w:themeTint="BF" w:val="404040"/>
    </w:rPr>
  </w:style>
  <w:style w:styleId="Style_320" w:type="paragraph">
    <w:name w:val="Указатель12111121111111"/>
    <w:basedOn w:val="Style_2"/>
    <w:link w:val="Style_320_ch"/>
    <w:rPr>
      <w:rFonts w:ascii="PT Astra Serif" w:hAnsi="PT Astra Serif"/>
    </w:rPr>
  </w:style>
  <w:style w:styleId="Style_320_ch" w:type="character">
    <w:name w:val="Указатель12111121111111"/>
    <w:basedOn w:val="Style_2_ch"/>
    <w:link w:val="Style_320"/>
    <w:rPr>
      <w:rFonts w:ascii="PT Astra Serif" w:hAnsi="PT Astra Serif"/>
    </w:rPr>
  </w:style>
  <w:style w:styleId="Style_321" w:type="paragraph">
    <w:name w:val="List"/>
    <w:basedOn w:val="Style_6"/>
    <w:link w:val="Style_321_ch"/>
    <w:rPr>
      <w:rFonts w:ascii="PT Astra Serif" w:hAnsi="PT Astra Serif"/>
    </w:rPr>
  </w:style>
  <w:style w:styleId="Style_321_ch" w:type="character">
    <w:name w:val="List"/>
    <w:basedOn w:val="Style_6_ch"/>
    <w:link w:val="Style_321"/>
    <w:rPr>
      <w:rFonts w:ascii="PT Astra Serif" w:hAnsi="PT Astra Serif"/>
    </w:rPr>
  </w:style>
  <w:style w:styleId="Style_17" w:type="paragraph">
    <w:name w:val="Default Paragraph Font2111111"/>
    <w:link w:val="Style_17_ch"/>
    <w:pPr>
      <w:widowControl w:val="1"/>
      <w:spacing w:after="0" w:before="0" w:line="240" w:lineRule="auto"/>
      <w:ind w:firstLine="0" w:left="0" w:right="0"/>
      <w:jc w:val="left"/>
    </w:pPr>
    <w:rPr>
      <w:rFonts w:asciiTheme="minorAscii" w:hAnsiTheme="minorHAnsi"/>
      <w:color w:val="000000"/>
      <w:spacing w:val="0"/>
      <w:sz w:val="22"/>
    </w:rPr>
  </w:style>
  <w:style w:styleId="Style_17_ch" w:type="character">
    <w:name w:val="Default Paragraph Font2111111"/>
    <w:link w:val="Style_17"/>
    <w:rPr>
      <w:rFonts w:asciiTheme="minorAscii" w:hAnsiTheme="minorHAnsi"/>
      <w:color w:val="000000"/>
      <w:spacing w:val="0"/>
      <w:sz w:val="22"/>
    </w:rPr>
  </w:style>
  <w:style w:styleId="Style_322" w:type="paragraph">
    <w:name w:val="Emphasis211"/>
    <w:basedOn w:val="Style_17"/>
    <w:link w:val="Style_322_ch"/>
    <w:rPr>
      <w:i w:val="1"/>
    </w:rPr>
  </w:style>
  <w:style w:styleId="Style_322_ch" w:type="character">
    <w:name w:val="Emphasis211"/>
    <w:basedOn w:val="Style_17_ch"/>
    <w:link w:val="Style_322"/>
    <w:rPr>
      <w:i w:val="1"/>
    </w:rPr>
  </w:style>
  <w:style w:styleId="Style_323" w:type="paragraph">
    <w:name w:val="Колонтитул2111"/>
    <w:basedOn w:val="Style_2"/>
    <w:link w:val="Style_323_ch"/>
  </w:style>
  <w:style w:styleId="Style_323_ch" w:type="character">
    <w:name w:val="Колонтитул2111"/>
    <w:basedOn w:val="Style_2_ch"/>
    <w:link w:val="Style_323"/>
  </w:style>
  <w:style w:styleId="Style_324" w:type="paragraph">
    <w:name w:val="Emphasis111111"/>
    <w:basedOn w:val="Style_17"/>
    <w:link w:val="Style_324_ch"/>
    <w:rPr>
      <w:i w:val="1"/>
    </w:rPr>
  </w:style>
  <w:style w:styleId="Style_324_ch" w:type="character">
    <w:name w:val="Emphasis111111"/>
    <w:basedOn w:val="Style_17_ch"/>
    <w:link w:val="Style_324"/>
    <w:rPr>
      <w:i w:val="1"/>
    </w:rPr>
  </w:style>
  <w:style w:styleId="Style_325" w:type="paragraph">
    <w:name w:val="List1"/>
    <w:basedOn w:val="Style_102"/>
    <w:link w:val="Style_325_ch"/>
    <w:rPr>
      <w:rFonts w:ascii="PT Astra Serif" w:hAnsi="PT Astra Serif"/>
    </w:rPr>
  </w:style>
  <w:style w:styleId="Style_325_ch" w:type="character">
    <w:name w:val="List1"/>
    <w:basedOn w:val="Style_102_ch"/>
    <w:link w:val="Style_325"/>
    <w:rPr>
      <w:rFonts w:ascii="PT Astra Serif" w:hAnsi="PT Astra Serif"/>
    </w:rPr>
  </w:style>
  <w:style w:styleId="Style_326" w:type="paragraph">
    <w:name w:val="Title2111111"/>
    <w:link w:val="Style_326_ch"/>
    <w:pPr>
      <w:widowControl w:val="1"/>
      <w:spacing w:after="0" w:before="0" w:line="240" w:lineRule="auto"/>
      <w:ind w:firstLine="0" w:left="0" w:right="0"/>
      <w:jc w:val="left"/>
    </w:pPr>
    <w:rPr>
      <w:rFonts w:asciiTheme="majorAscii" w:hAnsiTheme="majorHAnsi"/>
      <w:color w:themeColor="text2" w:themeShade="BF" w:val="17375E"/>
      <w:spacing w:val="5"/>
      <w:sz w:val="52"/>
    </w:rPr>
  </w:style>
  <w:style w:styleId="Style_326_ch" w:type="character">
    <w:name w:val="Title2111111"/>
    <w:link w:val="Style_326"/>
    <w:rPr>
      <w:rFonts w:asciiTheme="majorAscii" w:hAnsiTheme="majorHAnsi"/>
      <w:color w:themeColor="text2" w:themeShade="BF" w:val="17375E"/>
      <w:spacing w:val="5"/>
      <w:sz w:val="52"/>
    </w:rPr>
  </w:style>
  <w:style w:styleId="Style_327" w:type="paragraph">
    <w:name w:val="Heading 42111111"/>
    <w:link w:val="Style_327_ch"/>
    <w:pPr>
      <w:widowControl w:val="1"/>
      <w:spacing w:after="0" w:before="0" w:line="240" w:lineRule="auto"/>
      <w:ind w:firstLine="0" w:left="0" w:right="0"/>
      <w:jc w:val="left"/>
    </w:pPr>
    <w:rPr>
      <w:rFonts w:asciiTheme="majorAscii" w:hAnsiTheme="majorHAnsi"/>
      <w:b w:val="1"/>
      <w:i w:val="1"/>
      <w:color w:themeColor="accent1" w:val="4F81BD"/>
      <w:spacing w:val="0"/>
      <w:sz w:val="22"/>
    </w:rPr>
  </w:style>
  <w:style w:styleId="Style_327_ch" w:type="character">
    <w:name w:val="Heading 42111111"/>
    <w:link w:val="Style_327"/>
    <w:rPr>
      <w:rFonts w:asciiTheme="majorAscii" w:hAnsiTheme="majorHAnsi"/>
      <w:b w:val="1"/>
      <w:i w:val="1"/>
      <w:color w:themeColor="accent1" w:val="4F81BD"/>
      <w:spacing w:val="0"/>
      <w:sz w:val="22"/>
    </w:rPr>
  </w:style>
  <w:style w:styleId="Style_328" w:type="paragraph">
    <w:name w:val="Endnote Symbol21111"/>
    <w:link w:val="Style_328_ch"/>
    <w:pPr>
      <w:widowControl w:val="1"/>
      <w:spacing w:after="0" w:before="0" w:line="240" w:lineRule="auto"/>
      <w:ind w:firstLine="0" w:left="0" w:right="0"/>
      <w:jc w:val="left"/>
    </w:pPr>
    <w:rPr>
      <w:rFonts w:asciiTheme="minorAscii" w:hAnsiTheme="minorHAnsi"/>
      <w:color w:val="000000"/>
      <w:spacing w:val="0"/>
      <w:sz w:val="22"/>
      <w:vertAlign w:val="superscript"/>
    </w:rPr>
  </w:style>
  <w:style w:styleId="Style_328_ch" w:type="character">
    <w:name w:val="Endnote Symbol21111"/>
    <w:link w:val="Style_328"/>
    <w:rPr>
      <w:rFonts w:asciiTheme="minorAscii" w:hAnsiTheme="minorHAnsi"/>
      <w:color w:val="000000"/>
      <w:spacing w:val="0"/>
      <w:sz w:val="22"/>
      <w:vertAlign w:val="superscript"/>
    </w:rPr>
  </w:style>
  <w:style w:styleId="Style_329" w:type="paragraph">
    <w:name w:val="Heading 2211"/>
    <w:link w:val="Style_329_ch"/>
    <w:pPr>
      <w:widowControl w:val="1"/>
      <w:spacing w:after="0" w:before="0" w:line="240" w:lineRule="auto"/>
      <w:ind w:firstLine="0" w:left="0" w:right="0"/>
      <w:jc w:val="left"/>
    </w:pPr>
    <w:rPr>
      <w:rFonts w:asciiTheme="majorAscii" w:hAnsiTheme="majorHAnsi"/>
      <w:b w:val="1"/>
      <w:color w:themeColor="accent1" w:val="4F81BD"/>
      <w:spacing w:val="0"/>
      <w:sz w:val="26"/>
    </w:rPr>
  </w:style>
  <w:style w:styleId="Style_329_ch" w:type="character">
    <w:name w:val="Heading 2211"/>
    <w:link w:val="Style_329"/>
    <w:rPr>
      <w:rFonts w:asciiTheme="majorAscii" w:hAnsiTheme="majorHAnsi"/>
      <w:b w:val="1"/>
      <w:color w:themeColor="accent1" w:val="4F81BD"/>
      <w:spacing w:val="0"/>
      <w:sz w:val="26"/>
    </w:rPr>
  </w:style>
  <w:style w:styleId="Style_330" w:type="paragraph">
    <w:name w:val="Strong Emphasis211"/>
    <w:basedOn w:val="Style_17"/>
    <w:link w:val="Style_330_ch"/>
    <w:rPr>
      <w:b w:val="1"/>
    </w:rPr>
  </w:style>
  <w:style w:styleId="Style_330_ch" w:type="character">
    <w:name w:val="Strong Emphasis211"/>
    <w:basedOn w:val="Style_17_ch"/>
    <w:link w:val="Style_330"/>
    <w:rPr>
      <w:b w:val="1"/>
    </w:rPr>
  </w:style>
  <w:style w:styleId="Style_143" w:type="paragraph">
    <w:name w:val="Заголовок1111111111"/>
    <w:basedOn w:val="Style_2"/>
    <w:next w:val="Style_6"/>
    <w:link w:val="Style_143_ch"/>
    <w:pPr>
      <w:keepNext w:val="1"/>
      <w:widowControl w:val="1"/>
      <w:spacing w:after="120" w:before="240"/>
      <w:ind/>
    </w:pPr>
    <w:rPr>
      <w:rFonts w:ascii="PT Astra Serif" w:hAnsi="PT Astra Serif"/>
      <w:sz w:val="28"/>
    </w:rPr>
  </w:style>
  <w:style w:styleId="Style_143_ch" w:type="character">
    <w:name w:val="Заголовок1111111111"/>
    <w:basedOn w:val="Style_2_ch"/>
    <w:link w:val="Style_143"/>
    <w:rPr>
      <w:rFonts w:ascii="PT Astra Serif" w:hAnsi="PT Astra Serif"/>
      <w:sz w:val="28"/>
    </w:rPr>
  </w:style>
  <w:style w:styleId="Style_331" w:type="paragraph">
    <w:name w:val="Heading 713111"/>
    <w:link w:val="Style_331_ch"/>
    <w:pPr>
      <w:widowControl w:val="1"/>
      <w:spacing w:after="0" w:before="0" w:line="240" w:lineRule="auto"/>
      <w:ind w:firstLine="0" w:left="0" w:right="0"/>
      <w:jc w:val="left"/>
    </w:pPr>
    <w:rPr>
      <w:rFonts w:asciiTheme="majorAscii" w:hAnsiTheme="majorHAnsi"/>
      <w:i w:val="1"/>
      <w:color w:themeColor="text1" w:themeTint="BF" w:val="404040"/>
      <w:spacing w:val="0"/>
      <w:sz w:val="22"/>
    </w:rPr>
  </w:style>
  <w:style w:styleId="Style_331_ch" w:type="character">
    <w:name w:val="Heading 713111"/>
    <w:link w:val="Style_331"/>
    <w:rPr>
      <w:rFonts w:asciiTheme="majorAscii" w:hAnsiTheme="majorHAnsi"/>
      <w:i w:val="1"/>
      <w:color w:themeColor="text1" w:themeTint="BF" w:val="404040"/>
      <w:spacing w:val="0"/>
      <w:sz w:val="22"/>
    </w:rPr>
  </w:style>
  <w:style w:styleId="Style_332" w:type="paragraph">
    <w:name w:val="Strong"/>
    <w:basedOn w:val="Style_17"/>
    <w:link w:val="Style_332_ch"/>
    <w:rPr>
      <w:b w:val="1"/>
    </w:rPr>
  </w:style>
  <w:style w:styleId="Style_332_ch" w:type="character">
    <w:name w:val="Strong"/>
    <w:basedOn w:val="Style_17_ch"/>
    <w:link w:val="Style_332"/>
    <w:rPr>
      <w:b w:val="1"/>
    </w:rPr>
  </w:style>
  <w:style w:styleId="Style_333" w:type="paragraph">
    <w:name w:val="Заголовок11"/>
    <w:basedOn w:val="Style_2"/>
    <w:next w:val="Style_6"/>
    <w:link w:val="Style_333_ch"/>
    <w:pPr>
      <w:keepNext w:val="1"/>
      <w:widowControl w:val="1"/>
      <w:spacing w:after="120" w:before="240"/>
      <w:ind/>
    </w:pPr>
    <w:rPr>
      <w:rFonts w:ascii="PT Astra Serif" w:hAnsi="PT Astra Serif"/>
      <w:sz w:val="28"/>
    </w:rPr>
  </w:style>
  <w:style w:styleId="Style_333_ch" w:type="character">
    <w:name w:val="Заголовок11"/>
    <w:basedOn w:val="Style_2_ch"/>
    <w:link w:val="Style_333"/>
    <w:rPr>
      <w:rFonts w:ascii="PT Astra Serif" w:hAnsi="PT Astra Serif"/>
      <w:sz w:val="28"/>
    </w:rPr>
  </w:style>
  <w:style w:styleId="Style_334" w:type="paragraph">
    <w:name w:val="Заголовок12121"/>
    <w:basedOn w:val="Style_2"/>
    <w:next w:val="Style_6"/>
    <w:link w:val="Style_334_ch"/>
    <w:pPr>
      <w:keepNext w:val="1"/>
      <w:widowControl w:val="1"/>
      <w:spacing w:after="120" w:before="240"/>
      <w:ind/>
    </w:pPr>
    <w:rPr>
      <w:rFonts w:ascii="PT Astra Serif" w:hAnsi="PT Astra Serif"/>
      <w:sz w:val="28"/>
    </w:rPr>
  </w:style>
  <w:style w:styleId="Style_334_ch" w:type="character">
    <w:name w:val="Заголовок12121"/>
    <w:basedOn w:val="Style_2_ch"/>
    <w:link w:val="Style_334"/>
    <w:rPr>
      <w:rFonts w:ascii="PT Astra Serif" w:hAnsi="PT Astra Serif"/>
      <w:sz w:val="28"/>
    </w:rPr>
  </w:style>
  <w:style w:styleId="Style_335" w:type="paragraph">
    <w:name w:val="Heading 6211"/>
    <w:link w:val="Style_335_ch"/>
    <w:pPr>
      <w:widowControl w:val="1"/>
      <w:spacing w:after="0" w:before="0" w:line="240" w:lineRule="auto"/>
      <w:ind w:firstLine="0" w:left="0" w:right="0"/>
      <w:jc w:val="left"/>
    </w:pPr>
    <w:rPr>
      <w:rFonts w:asciiTheme="majorAscii" w:hAnsiTheme="majorHAnsi"/>
      <w:i w:val="1"/>
      <w:color w:themeColor="accent1" w:themeShade="7F" w:val="244061"/>
      <w:spacing w:val="0"/>
      <w:sz w:val="22"/>
    </w:rPr>
  </w:style>
  <w:style w:styleId="Style_335_ch" w:type="character">
    <w:name w:val="Heading 6211"/>
    <w:link w:val="Style_335"/>
    <w:rPr>
      <w:rFonts w:asciiTheme="majorAscii" w:hAnsiTheme="majorHAnsi"/>
      <w:i w:val="1"/>
      <w:color w:themeColor="accent1" w:themeShade="7F" w:val="244061"/>
      <w:spacing w:val="0"/>
      <w:sz w:val="22"/>
    </w:rPr>
  </w:style>
  <w:style w:styleId="Style_336" w:type="paragraph">
    <w:name w:val="Caption11111"/>
    <w:link w:val="Style_336_ch"/>
    <w:pPr>
      <w:widowControl w:val="1"/>
      <w:spacing w:after="0" w:before="0" w:line="240" w:lineRule="auto"/>
      <w:ind w:firstLine="0" w:left="0" w:right="0"/>
      <w:jc w:val="left"/>
    </w:pPr>
    <w:rPr>
      <w:rFonts w:ascii="PT Astra Serif" w:hAnsi="PT Astra Serif"/>
      <w:i w:val="1"/>
      <w:color w:val="000000"/>
      <w:spacing w:val="0"/>
      <w:sz w:val="24"/>
    </w:rPr>
  </w:style>
  <w:style w:styleId="Style_336_ch" w:type="character">
    <w:name w:val="Caption11111"/>
    <w:link w:val="Style_336"/>
    <w:rPr>
      <w:rFonts w:ascii="PT Astra Serif" w:hAnsi="PT Astra Serif"/>
      <w:i w:val="1"/>
      <w:color w:val="000000"/>
      <w:spacing w:val="0"/>
      <w:sz w:val="24"/>
    </w:rPr>
  </w:style>
  <w:style w:styleId="Style_337" w:type="paragraph">
    <w:name w:val="Contents 321111"/>
    <w:link w:val="Style_337_ch"/>
    <w:pPr>
      <w:widowControl w:val="1"/>
      <w:spacing w:after="0" w:before="0" w:line="240" w:lineRule="auto"/>
      <w:ind w:firstLine="0" w:left="0" w:right="0"/>
      <w:jc w:val="left"/>
    </w:pPr>
    <w:rPr>
      <w:rFonts w:ascii="XO Thames" w:hAnsi="XO Thames"/>
      <w:color w:val="000000"/>
      <w:spacing w:val="0"/>
      <w:sz w:val="28"/>
    </w:rPr>
  </w:style>
  <w:style w:styleId="Style_337_ch" w:type="character">
    <w:name w:val="Contents 321111"/>
    <w:link w:val="Style_337"/>
    <w:rPr>
      <w:rFonts w:ascii="XO Thames" w:hAnsi="XO Thames"/>
      <w:color w:val="000000"/>
      <w:spacing w:val="0"/>
      <w:sz w:val="28"/>
    </w:rPr>
  </w:style>
  <w:style w:styleId="Style_338" w:type="paragraph">
    <w:name w:val="msonormal_mr_css_attr11111111"/>
    <w:basedOn w:val="Style_2"/>
    <w:link w:val="Style_338_ch"/>
    <w:pPr>
      <w:widowControl w:val="1"/>
      <w:spacing w:afterAutospacing="on" w:beforeAutospacing="on" w:line="240" w:lineRule="auto"/>
      <w:ind/>
    </w:pPr>
    <w:rPr>
      <w:rFonts w:ascii="Times New Roman" w:hAnsi="Times New Roman"/>
      <w:sz w:val="24"/>
    </w:rPr>
  </w:style>
  <w:style w:styleId="Style_338_ch" w:type="character">
    <w:name w:val="msonormal_mr_css_attr11111111"/>
    <w:basedOn w:val="Style_2_ch"/>
    <w:link w:val="Style_338"/>
    <w:rPr>
      <w:rFonts w:ascii="Times New Roman" w:hAnsi="Times New Roman"/>
      <w:sz w:val="24"/>
    </w:rPr>
  </w:style>
  <w:style w:styleId="Style_339" w:type="paragraph">
    <w:name w:val="Header2"/>
    <w:link w:val="Style_339_ch"/>
  </w:style>
  <w:style w:styleId="Style_339_ch" w:type="character">
    <w:name w:val="Header2"/>
    <w:link w:val="Style_339"/>
  </w:style>
  <w:style w:styleId="Style_340" w:type="paragraph">
    <w:name w:val="Footer11111111"/>
    <w:link w:val="Style_340_ch"/>
    <w:pPr>
      <w:widowControl w:val="1"/>
      <w:spacing w:after="0" w:before="0" w:line="240" w:lineRule="auto"/>
      <w:ind w:firstLine="0" w:left="0" w:right="0"/>
      <w:jc w:val="left"/>
    </w:pPr>
    <w:rPr>
      <w:rFonts w:asciiTheme="minorAscii" w:hAnsiTheme="minorHAnsi"/>
      <w:color w:val="000000"/>
      <w:spacing w:val="0"/>
      <w:sz w:val="22"/>
    </w:rPr>
  </w:style>
  <w:style w:styleId="Style_340_ch" w:type="character">
    <w:name w:val="Footer11111111"/>
    <w:link w:val="Style_340"/>
    <w:rPr>
      <w:rFonts w:asciiTheme="minorAscii" w:hAnsiTheme="minorHAnsi"/>
      <w:color w:val="000000"/>
      <w:spacing w:val="0"/>
      <w:sz w:val="22"/>
    </w:rPr>
  </w:style>
  <w:style w:styleId="Style_341" w:type="paragraph">
    <w:name w:val="Internet link111"/>
    <w:basedOn w:val="Style_17"/>
    <w:link w:val="Style_341_ch"/>
    <w:rPr>
      <w:color w:val="0000FF"/>
      <w:u w:val="single"/>
    </w:rPr>
  </w:style>
  <w:style w:styleId="Style_341_ch" w:type="character">
    <w:name w:val="Internet link111"/>
    <w:basedOn w:val="Style_17_ch"/>
    <w:link w:val="Style_341"/>
    <w:rPr>
      <w:color w:val="0000FF"/>
      <w:u w:val="single"/>
    </w:rPr>
  </w:style>
  <w:style w:styleId="Style_342" w:type="paragraph">
    <w:name w:val="Contents 63111"/>
    <w:link w:val="Style_342_ch"/>
    <w:pPr>
      <w:widowControl w:val="1"/>
      <w:spacing w:after="0" w:before="0" w:line="240" w:lineRule="auto"/>
      <w:ind w:firstLine="0" w:left="0" w:right="0"/>
      <w:jc w:val="left"/>
    </w:pPr>
    <w:rPr>
      <w:rFonts w:ascii="XO Thames" w:hAnsi="XO Thames"/>
      <w:color w:val="000000"/>
      <w:spacing w:val="0"/>
      <w:sz w:val="28"/>
    </w:rPr>
  </w:style>
  <w:style w:styleId="Style_342_ch" w:type="character">
    <w:name w:val="Contents 63111"/>
    <w:link w:val="Style_342"/>
    <w:rPr>
      <w:rFonts w:ascii="XO Thames" w:hAnsi="XO Thames"/>
      <w:color w:val="000000"/>
      <w:spacing w:val="0"/>
      <w:sz w:val="28"/>
    </w:rPr>
  </w:style>
  <w:style w:styleId="Style_343" w:type="paragraph">
    <w:name w:val="Emphasis1111"/>
    <w:basedOn w:val="Style_17"/>
    <w:link w:val="Style_343_ch"/>
    <w:rPr>
      <w:i w:val="1"/>
    </w:rPr>
  </w:style>
  <w:style w:styleId="Style_343_ch" w:type="character">
    <w:name w:val="Emphasis1111"/>
    <w:basedOn w:val="Style_17_ch"/>
    <w:link w:val="Style_343"/>
    <w:rPr>
      <w:i w:val="1"/>
    </w:rPr>
  </w:style>
  <w:style w:styleId="Style_344" w:type="paragraph">
    <w:name w:val="Header121"/>
    <w:link w:val="Style_344_ch"/>
    <w:pPr>
      <w:widowControl w:val="1"/>
      <w:spacing w:after="0" w:before="0" w:line="240" w:lineRule="auto"/>
      <w:ind w:firstLine="0" w:left="0" w:right="0"/>
      <w:jc w:val="left"/>
    </w:pPr>
    <w:rPr>
      <w:rFonts w:asciiTheme="minorAscii" w:hAnsiTheme="minorHAnsi"/>
      <w:color w:val="000000"/>
      <w:spacing w:val="0"/>
      <w:sz w:val="22"/>
    </w:rPr>
  </w:style>
  <w:style w:styleId="Style_344_ch" w:type="character">
    <w:name w:val="Header121"/>
    <w:link w:val="Style_344"/>
    <w:rPr>
      <w:rFonts w:asciiTheme="minorAscii" w:hAnsiTheme="minorHAnsi"/>
      <w:color w:val="000000"/>
      <w:spacing w:val="0"/>
      <w:sz w:val="22"/>
    </w:rPr>
  </w:style>
  <w:style w:styleId="Style_345" w:type="paragraph">
    <w:name w:val="Contents 5311111"/>
    <w:link w:val="Style_345_ch"/>
    <w:pPr>
      <w:widowControl w:val="1"/>
      <w:spacing w:after="0" w:before="0" w:line="240" w:lineRule="auto"/>
      <w:ind w:firstLine="0" w:left="0" w:right="0"/>
      <w:jc w:val="left"/>
    </w:pPr>
    <w:rPr>
      <w:rFonts w:ascii="XO Thames" w:hAnsi="XO Thames"/>
      <w:color w:val="000000"/>
      <w:spacing w:val="0"/>
      <w:sz w:val="28"/>
    </w:rPr>
  </w:style>
  <w:style w:styleId="Style_345_ch" w:type="character">
    <w:name w:val="Contents 5311111"/>
    <w:link w:val="Style_345"/>
    <w:rPr>
      <w:rFonts w:ascii="XO Thames" w:hAnsi="XO Thames"/>
      <w:color w:val="000000"/>
      <w:spacing w:val="0"/>
      <w:sz w:val="28"/>
    </w:rPr>
  </w:style>
  <w:style w:styleId="Style_346" w:type="paragraph">
    <w:name w:val="Символ концевой сноски11111111"/>
    <w:link w:val="Style_346_ch"/>
    <w:pPr>
      <w:widowControl w:val="1"/>
      <w:spacing w:after="0" w:before="0" w:line="240" w:lineRule="auto"/>
      <w:ind w:firstLine="0" w:left="0" w:right="0"/>
      <w:jc w:val="left"/>
    </w:pPr>
    <w:rPr>
      <w:rFonts w:asciiTheme="minorAscii" w:hAnsiTheme="minorHAnsi"/>
      <w:color w:val="000000"/>
      <w:spacing w:val="0"/>
      <w:sz w:val="22"/>
      <w:vertAlign w:val="superscript"/>
    </w:rPr>
  </w:style>
  <w:style w:styleId="Style_346_ch" w:type="character">
    <w:name w:val="Символ концевой сноски11111111"/>
    <w:link w:val="Style_346"/>
    <w:rPr>
      <w:rFonts w:asciiTheme="minorAscii" w:hAnsiTheme="minorHAnsi"/>
      <w:color w:val="000000"/>
      <w:spacing w:val="0"/>
      <w:sz w:val="22"/>
      <w:vertAlign w:val="superscript"/>
    </w:rPr>
  </w:style>
  <w:style w:styleId="Style_347" w:type="paragraph">
    <w:name w:val="Heading 313111"/>
    <w:link w:val="Style_347_ch"/>
    <w:pPr>
      <w:widowControl w:val="1"/>
      <w:spacing w:after="0" w:before="0" w:line="240" w:lineRule="auto"/>
      <w:ind w:firstLine="0" w:left="0" w:right="0"/>
      <w:jc w:val="left"/>
    </w:pPr>
    <w:rPr>
      <w:rFonts w:asciiTheme="majorAscii" w:hAnsiTheme="majorHAnsi"/>
      <w:b w:val="1"/>
      <w:color w:themeColor="accent1" w:val="4F81BD"/>
      <w:spacing w:val="0"/>
      <w:sz w:val="22"/>
    </w:rPr>
  </w:style>
  <w:style w:styleId="Style_347_ch" w:type="character">
    <w:name w:val="Heading 313111"/>
    <w:link w:val="Style_347"/>
    <w:rPr>
      <w:rFonts w:asciiTheme="majorAscii" w:hAnsiTheme="majorHAnsi"/>
      <w:b w:val="1"/>
      <w:color w:themeColor="accent1" w:val="4F81BD"/>
      <w:spacing w:val="0"/>
      <w:sz w:val="22"/>
    </w:rPr>
  </w:style>
  <w:style w:styleId="Style_348" w:type="paragraph">
    <w:name w:val="Heading 21111"/>
    <w:link w:val="Style_348_ch"/>
    <w:pPr>
      <w:widowControl w:val="1"/>
      <w:spacing w:after="0" w:before="0" w:line="240" w:lineRule="auto"/>
      <w:ind w:firstLine="0" w:left="0" w:right="0"/>
      <w:jc w:val="left"/>
    </w:pPr>
    <w:rPr>
      <w:rFonts w:asciiTheme="majorAscii" w:hAnsiTheme="majorHAnsi"/>
      <w:b w:val="1"/>
      <w:color w:themeColor="accent1" w:val="4F81BD"/>
      <w:spacing w:val="0"/>
      <w:sz w:val="26"/>
    </w:rPr>
  </w:style>
  <w:style w:styleId="Style_348_ch" w:type="character">
    <w:name w:val="Heading 21111"/>
    <w:link w:val="Style_348"/>
    <w:rPr>
      <w:rFonts w:asciiTheme="majorAscii" w:hAnsiTheme="majorHAnsi"/>
      <w:b w:val="1"/>
      <w:color w:themeColor="accent1" w:val="4F81BD"/>
      <w:spacing w:val="0"/>
      <w:sz w:val="26"/>
    </w:rPr>
  </w:style>
  <w:style w:styleId="Style_349" w:type="paragraph">
    <w:name w:val="Текст сноски Знак11111111"/>
    <w:basedOn w:val="Style_27"/>
    <w:link w:val="Style_349_ch"/>
    <w:rPr>
      <w:sz w:val="20"/>
    </w:rPr>
  </w:style>
  <w:style w:styleId="Style_349_ch" w:type="character">
    <w:name w:val="Текст сноски Знак11111111"/>
    <w:basedOn w:val="Style_27_ch"/>
    <w:link w:val="Style_349"/>
    <w:rPr>
      <w:sz w:val="20"/>
    </w:rPr>
  </w:style>
  <w:style w:styleId="Style_350" w:type="paragraph">
    <w:name w:val="Caption13111111"/>
    <w:link w:val="Style_350_ch"/>
    <w:pPr>
      <w:widowControl w:val="1"/>
      <w:spacing w:after="0" w:before="0" w:line="240" w:lineRule="auto"/>
      <w:ind w:firstLine="0" w:left="0" w:right="0"/>
      <w:jc w:val="left"/>
    </w:pPr>
    <w:rPr>
      <w:rFonts w:ascii="PT Astra Serif" w:hAnsi="PT Astra Serif"/>
      <w:i w:val="1"/>
      <w:color w:val="000000"/>
      <w:spacing w:val="0"/>
      <w:sz w:val="24"/>
    </w:rPr>
  </w:style>
  <w:style w:styleId="Style_350_ch" w:type="character">
    <w:name w:val="Caption13111111"/>
    <w:link w:val="Style_350"/>
    <w:rPr>
      <w:rFonts w:ascii="PT Astra Serif" w:hAnsi="PT Astra Serif"/>
      <w:i w:val="1"/>
      <w:color w:val="000000"/>
      <w:spacing w:val="0"/>
      <w:sz w:val="24"/>
    </w:rPr>
  </w:style>
  <w:style w:styleId="Style_351" w:type="paragraph">
    <w:name w:val="Указатель121"/>
    <w:basedOn w:val="Style_2"/>
    <w:link w:val="Style_351_ch"/>
    <w:rPr>
      <w:rFonts w:ascii="PT Astra Serif" w:hAnsi="PT Astra Serif"/>
    </w:rPr>
  </w:style>
  <w:style w:styleId="Style_351_ch" w:type="character">
    <w:name w:val="Указатель121"/>
    <w:basedOn w:val="Style_2_ch"/>
    <w:link w:val="Style_351"/>
    <w:rPr>
      <w:rFonts w:ascii="PT Astra Serif" w:hAnsi="PT Astra Serif"/>
    </w:rPr>
  </w:style>
  <w:style w:styleId="Style_352" w:type="paragraph">
    <w:name w:val="Endnote11111111"/>
    <w:basedOn w:val="Style_2"/>
    <w:link w:val="Style_352_ch"/>
    <w:pPr>
      <w:widowControl w:val="1"/>
      <w:spacing w:after="0" w:before="0" w:line="240" w:lineRule="auto"/>
      <w:ind/>
    </w:pPr>
    <w:rPr>
      <w:sz w:val="20"/>
    </w:rPr>
  </w:style>
  <w:style w:styleId="Style_352_ch" w:type="character">
    <w:name w:val="Endnote11111111"/>
    <w:basedOn w:val="Style_2_ch"/>
    <w:link w:val="Style_352"/>
    <w:rPr>
      <w:sz w:val="20"/>
    </w:rPr>
  </w:style>
  <w:style w:styleId="Style_353" w:type="paragraph">
    <w:name w:val="Heading 4111111"/>
    <w:link w:val="Style_353_ch"/>
    <w:pPr>
      <w:widowControl w:val="1"/>
      <w:spacing w:after="0" w:before="0" w:line="240" w:lineRule="auto"/>
      <w:ind w:firstLine="0" w:left="0" w:right="0"/>
      <w:jc w:val="left"/>
    </w:pPr>
    <w:rPr>
      <w:rFonts w:asciiTheme="majorAscii" w:hAnsiTheme="majorHAnsi"/>
      <w:b w:val="1"/>
      <w:i w:val="1"/>
      <w:color w:themeColor="accent1" w:val="4F81BD"/>
      <w:spacing w:val="0"/>
      <w:sz w:val="22"/>
    </w:rPr>
  </w:style>
  <w:style w:styleId="Style_353_ch" w:type="character">
    <w:name w:val="Heading 4111111"/>
    <w:link w:val="Style_353"/>
    <w:rPr>
      <w:rFonts w:asciiTheme="majorAscii" w:hAnsiTheme="majorHAnsi"/>
      <w:b w:val="1"/>
      <w:i w:val="1"/>
      <w:color w:themeColor="accent1" w:val="4F81BD"/>
      <w:spacing w:val="0"/>
      <w:sz w:val="22"/>
    </w:rPr>
  </w:style>
  <w:style w:styleId="Style_354" w:type="paragraph">
    <w:name w:val="Колонтитул11"/>
    <w:link w:val="Style_354_ch"/>
    <w:pPr>
      <w:widowControl w:val="1"/>
      <w:spacing w:after="0" w:before="0" w:line="240" w:lineRule="auto"/>
      <w:ind w:firstLine="0" w:left="0" w:right="0"/>
      <w:jc w:val="left"/>
    </w:pPr>
    <w:rPr>
      <w:rFonts w:ascii="XO Thames" w:hAnsi="XO Thames"/>
      <w:color w:val="000000"/>
      <w:spacing w:val="0"/>
      <w:sz w:val="28"/>
    </w:rPr>
  </w:style>
  <w:style w:styleId="Style_354_ch" w:type="character">
    <w:name w:val="Колонтитул11"/>
    <w:link w:val="Style_354"/>
    <w:rPr>
      <w:rFonts w:ascii="XO Thames" w:hAnsi="XO Thames"/>
      <w:color w:val="000000"/>
      <w:spacing w:val="0"/>
      <w:sz w:val="28"/>
    </w:rPr>
  </w:style>
  <w:style w:styleId="Style_355" w:type="paragraph">
    <w:name w:val="Contents 22111111"/>
    <w:link w:val="Style_355_ch"/>
    <w:pPr>
      <w:widowControl w:val="1"/>
      <w:spacing w:after="0" w:before="0" w:line="240" w:lineRule="auto"/>
      <w:ind w:firstLine="0" w:left="0" w:right="0"/>
      <w:jc w:val="left"/>
    </w:pPr>
    <w:rPr>
      <w:rFonts w:ascii="XO Thames" w:hAnsi="XO Thames"/>
      <w:color w:val="000000"/>
      <w:spacing w:val="0"/>
      <w:sz w:val="28"/>
    </w:rPr>
  </w:style>
  <w:style w:styleId="Style_355_ch" w:type="character">
    <w:name w:val="Contents 22111111"/>
    <w:link w:val="Style_355"/>
    <w:rPr>
      <w:rFonts w:ascii="XO Thames" w:hAnsi="XO Thames"/>
      <w:color w:val="000000"/>
      <w:spacing w:val="0"/>
      <w:sz w:val="28"/>
    </w:rPr>
  </w:style>
  <w:style w:styleId="Style_356" w:type="paragraph">
    <w:name w:val="Emphasis2"/>
    <w:basedOn w:val="Style_17"/>
    <w:link w:val="Style_356_ch"/>
    <w:rPr>
      <w:i w:val="1"/>
    </w:rPr>
  </w:style>
  <w:style w:styleId="Style_356_ch" w:type="character">
    <w:name w:val="Emphasis2"/>
    <w:basedOn w:val="Style_17_ch"/>
    <w:link w:val="Style_356"/>
    <w:rPr>
      <w:i w:val="1"/>
    </w:rPr>
  </w:style>
  <w:style w:styleId="Style_357" w:type="paragraph">
    <w:name w:val="Footnote Symbol1"/>
    <w:link w:val="Style_357_ch"/>
    <w:pPr>
      <w:widowControl w:val="1"/>
      <w:spacing w:after="0" w:before="0" w:line="240" w:lineRule="auto"/>
      <w:ind w:firstLine="0" w:left="0" w:right="0"/>
      <w:jc w:val="left"/>
    </w:pPr>
    <w:rPr>
      <w:rFonts w:asciiTheme="minorAscii" w:hAnsiTheme="minorHAnsi"/>
      <w:color w:val="000000"/>
      <w:spacing w:val="0"/>
      <w:sz w:val="22"/>
      <w:vertAlign w:val="superscript"/>
    </w:rPr>
  </w:style>
  <w:style w:styleId="Style_357_ch" w:type="character">
    <w:name w:val="Footnote Symbol1"/>
    <w:link w:val="Style_357"/>
    <w:rPr>
      <w:rFonts w:asciiTheme="minorAscii" w:hAnsiTheme="minorHAnsi"/>
      <w:color w:val="000000"/>
      <w:spacing w:val="0"/>
      <w:sz w:val="22"/>
      <w:vertAlign w:val="superscript"/>
    </w:rPr>
  </w:style>
  <w:style w:styleId="Style_358" w:type="paragraph">
    <w:name w:val="Index Heading211111"/>
    <w:basedOn w:val="Style_113"/>
    <w:link w:val="Style_358_ch"/>
  </w:style>
  <w:style w:styleId="Style_358_ch" w:type="character">
    <w:name w:val="Index Heading211111"/>
    <w:basedOn w:val="Style_113_ch"/>
    <w:link w:val="Style_358"/>
  </w:style>
  <w:style w:styleId="Style_359" w:type="paragraph">
    <w:name w:val="Contents 82111111"/>
    <w:link w:val="Style_359_ch"/>
    <w:pPr>
      <w:widowControl w:val="1"/>
      <w:spacing w:after="0" w:before="0" w:line="240" w:lineRule="auto"/>
      <w:ind w:firstLine="0" w:left="0" w:right="0"/>
      <w:jc w:val="left"/>
    </w:pPr>
    <w:rPr>
      <w:rFonts w:ascii="XO Thames" w:hAnsi="XO Thames"/>
      <w:color w:val="000000"/>
      <w:spacing w:val="0"/>
      <w:sz w:val="28"/>
    </w:rPr>
  </w:style>
  <w:style w:styleId="Style_359_ch" w:type="character">
    <w:name w:val="Contents 82111111"/>
    <w:link w:val="Style_359"/>
    <w:rPr>
      <w:rFonts w:ascii="XO Thames" w:hAnsi="XO Thames"/>
      <w:color w:val="000000"/>
      <w:spacing w:val="0"/>
      <w:sz w:val="28"/>
    </w:rPr>
  </w:style>
  <w:style w:styleId="Style_360" w:type="paragraph">
    <w:name w:val="Колонтитул101"/>
    <w:basedOn w:val="Style_2"/>
    <w:link w:val="Style_360_ch"/>
  </w:style>
  <w:style w:styleId="Style_360_ch" w:type="character">
    <w:name w:val="Колонтитул101"/>
    <w:basedOn w:val="Style_2_ch"/>
    <w:link w:val="Style_360"/>
  </w:style>
  <w:style w:styleId="Style_361" w:type="paragraph">
    <w:name w:val="toc 5"/>
    <w:next w:val="Style_2"/>
    <w:link w:val="Style_361_ch"/>
    <w:uiPriority w:val="39"/>
    <w:pPr>
      <w:widowControl w:val="1"/>
      <w:spacing w:after="0" w:before="0" w:line="240" w:lineRule="auto"/>
      <w:ind w:firstLine="0" w:left="800" w:right="0"/>
      <w:jc w:val="left"/>
    </w:pPr>
    <w:rPr>
      <w:rFonts w:ascii="XO Thames" w:hAnsi="XO Thames"/>
      <w:color w:val="000000"/>
      <w:spacing w:val="0"/>
      <w:sz w:val="28"/>
    </w:rPr>
  </w:style>
  <w:style w:styleId="Style_361_ch" w:type="character">
    <w:name w:val="toc 5"/>
    <w:link w:val="Style_361"/>
    <w:rPr>
      <w:rFonts w:ascii="XO Thames" w:hAnsi="XO Thames"/>
      <w:color w:val="000000"/>
      <w:spacing w:val="0"/>
      <w:sz w:val="28"/>
    </w:rPr>
  </w:style>
  <w:style w:styleId="Style_362" w:type="paragraph">
    <w:name w:val="Contents 521"/>
    <w:link w:val="Style_362_ch"/>
    <w:pPr>
      <w:widowControl w:val="1"/>
      <w:spacing w:after="0" w:before="0" w:line="240" w:lineRule="auto"/>
      <w:ind w:firstLine="0" w:left="0" w:right="0"/>
      <w:jc w:val="left"/>
    </w:pPr>
    <w:rPr>
      <w:rFonts w:ascii="XO Thames" w:hAnsi="XO Thames"/>
      <w:color w:val="000000"/>
      <w:spacing w:val="0"/>
      <w:sz w:val="28"/>
    </w:rPr>
  </w:style>
  <w:style w:styleId="Style_362_ch" w:type="character">
    <w:name w:val="Contents 521"/>
    <w:link w:val="Style_362"/>
    <w:rPr>
      <w:rFonts w:ascii="XO Thames" w:hAnsi="XO Thames"/>
      <w:color w:val="000000"/>
      <w:spacing w:val="0"/>
      <w:sz w:val="28"/>
    </w:rPr>
  </w:style>
  <w:style w:styleId="Style_363" w:type="paragraph">
    <w:name w:val="Emphasis11111111"/>
    <w:basedOn w:val="Style_27"/>
    <w:link w:val="Style_363_ch"/>
    <w:rPr>
      <w:i w:val="1"/>
    </w:rPr>
  </w:style>
  <w:style w:styleId="Style_363_ch" w:type="character">
    <w:name w:val="Emphasis11111111"/>
    <w:basedOn w:val="Style_27_ch"/>
    <w:link w:val="Style_363"/>
    <w:rPr>
      <w:i w:val="1"/>
    </w:rPr>
  </w:style>
  <w:style w:styleId="Style_364" w:type="paragraph">
    <w:name w:val="Heading 811111"/>
    <w:link w:val="Style_364_ch"/>
    <w:pPr>
      <w:widowControl w:val="1"/>
      <w:spacing w:after="0" w:before="0" w:line="240" w:lineRule="auto"/>
      <w:ind w:firstLine="0" w:left="0" w:right="0"/>
      <w:jc w:val="left"/>
    </w:pPr>
    <w:rPr>
      <w:rFonts w:asciiTheme="majorAscii" w:hAnsiTheme="majorHAnsi"/>
      <w:color w:themeColor="accent1" w:val="4F81BD"/>
      <w:spacing w:val="0"/>
      <w:sz w:val="20"/>
    </w:rPr>
  </w:style>
  <w:style w:styleId="Style_364_ch" w:type="character">
    <w:name w:val="Heading 811111"/>
    <w:link w:val="Style_364"/>
    <w:rPr>
      <w:rFonts w:asciiTheme="majorAscii" w:hAnsiTheme="majorHAnsi"/>
      <w:color w:themeColor="accent1" w:val="4F81BD"/>
      <w:spacing w:val="0"/>
      <w:sz w:val="20"/>
    </w:rPr>
  </w:style>
  <w:style w:styleId="Style_365" w:type="paragraph">
    <w:name w:val="Heading 221111"/>
    <w:link w:val="Style_365_ch"/>
    <w:pPr>
      <w:widowControl w:val="1"/>
      <w:spacing w:after="0" w:before="0" w:line="240" w:lineRule="auto"/>
      <w:ind w:firstLine="0" w:left="0" w:right="0"/>
      <w:jc w:val="left"/>
    </w:pPr>
    <w:rPr>
      <w:rFonts w:asciiTheme="majorAscii" w:hAnsiTheme="majorHAnsi"/>
      <w:b w:val="1"/>
      <w:color w:themeColor="accent1" w:val="4F81BD"/>
      <w:spacing w:val="0"/>
      <w:sz w:val="26"/>
    </w:rPr>
  </w:style>
  <w:style w:styleId="Style_365_ch" w:type="character">
    <w:name w:val="Heading 221111"/>
    <w:link w:val="Style_365"/>
    <w:rPr>
      <w:rFonts w:asciiTheme="majorAscii" w:hAnsiTheme="majorHAnsi"/>
      <w:b w:val="1"/>
      <w:color w:themeColor="accent1" w:val="4F81BD"/>
      <w:spacing w:val="0"/>
      <w:sz w:val="26"/>
    </w:rPr>
  </w:style>
  <w:style w:styleId="Style_366" w:type="paragraph">
    <w:name w:val="Heading 421"/>
    <w:link w:val="Style_366_ch"/>
    <w:pPr>
      <w:widowControl w:val="1"/>
      <w:spacing w:after="0" w:before="0" w:line="240" w:lineRule="auto"/>
      <w:ind w:firstLine="0" w:left="0" w:right="0"/>
      <w:jc w:val="left"/>
    </w:pPr>
    <w:rPr>
      <w:rFonts w:asciiTheme="majorAscii" w:hAnsiTheme="majorHAnsi"/>
      <w:b w:val="1"/>
      <w:i w:val="1"/>
      <w:color w:themeColor="accent1" w:val="4F81BD"/>
      <w:spacing w:val="0"/>
      <w:sz w:val="22"/>
    </w:rPr>
  </w:style>
  <w:style w:styleId="Style_366_ch" w:type="character">
    <w:name w:val="Heading 421"/>
    <w:link w:val="Style_366"/>
    <w:rPr>
      <w:rFonts w:asciiTheme="majorAscii" w:hAnsiTheme="majorHAnsi"/>
      <w:b w:val="1"/>
      <w:i w:val="1"/>
      <w:color w:themeColor="accent1" w:val="4F81BD"/>
      <w:spacing w:val="0"/>
      <w:sz w:val="22"/>
    </w:rPr>
  </w:style>
  <w:style w:styleId="Style_367" w:type="paragraph">
    <w:name w:val="Heading 62"/>
    <w:link w:val="Style_367_ch"/>
    <w:rPr>
      <w:rFonts w:asciiTheme="majorAscii" w:hAnsiTheme="majorHAnsi"/>
      <w:i w:val="1"/>
      <w:color w:themeColor="accent1" w:themeShade="7F" w:val="244061"/>
    </w:rPr>
  </w:style>
  <w:style w:styleId="Style_367_ch" w:type="character">
    <w:name w:val="Heading 62"/>
    <w:link w:val="Style_367"/>
    <w:rPr>
      <w:rFonts w:asciiTheme="majorAscii" w:hAnsiTheme="majorHAnsi"/>
      <w:i w:val="1"/>
      <w:color w:themeColor="accent1" w:themeShade="7F" w:val="244061"/>
    </w:rPr>
  </w:style>
  <w:style w:styleId="Style_368" w:type="paragraph">
    <w:name w:val="index heading"/>
    <w:basedOn w:val="Style_113"/>
    <w:link w:val="Style_368_ch"/>
  </w:style>
  <w:style w:styleId="Style_368_ch" w:type="character">
    <w:name w:val="index heading"/>
    <w:basedOn w:val="Style_113_ch"/>
    <w:link w:val="Style_368"/>
  </w:style>
  <w:style w:styleId="Style_369" w:type="paragraph">
    <w:name w:val="Text body111111"/>
    <w:link w:val="Style_369_ch"/>
    <w:pPr>
      <w:widowControl w:val="1"/>
      <w:spacing w:after="0" w:before="0" w:line="240" w:lineRule="auto"/>
      <w:ind w:firstLine="0" w:left="0" w:right="0"/>
      <w:jc w:val="left"/>
    </w:pPr>
    <w:rPr>
      <w:rFonts w:asciiTheme="minorAscii" w:hAnsiTheme="minorHAnsi"/>
      <w:color w:val="000000"/>
      <w:spacing w:val="0"/>
      <w:sz w:val="22"/>
    </w:rPr>
  </w:style>
  <w:style w:styleId="Style_369_ch" w:type="character">
    <w:name w:val="Text body111111"/>
    <w:link w:val="Style_369"/>
    <w:rPr>
      <w:rFonts w:asciiTheme="minorAscii" w:hAnsiTheme="minorHAnsi"/>
      <w:color w:val="000000"/>
      <w:spacing w:val="0"/>
      <w:sz w:val="22"/>
    </w:rPr>
  </w:style>
  <w:style w:styleId="Style_370" w:type="paragraph">
    <w:name w:val="Указатель12"/>
    <w:basedOn w:val="Style_2"/>
    <w:link w:val="Style_370_ch"/>
    <w:rPr>
      <w:rFonts w:ascii="PT Astra Serif" w:hAnsi="PT Astra Serif"/>
    </w:rPr>
  </w:style>
  <w:style w:styleId="Style_370_ch" w:type="character">
    <w:name w:val="Указатель12"/>
    <w:basedOn w:val="Style_2_ch"/>
    <w:link w:val="Style_370"/>
    <w:rPr>
      <w:rFonts w:ascii="PT Astra Serif" w:hAnsi="PT Astra Serif"/>
    </w:rPr>
  </w:style>
  <w:style w:styleId="Style_371" w:type="paragraph">
    <w:name w:val="Заголовок122"/>
    <w:basedOn w:val="Style_2"/>
    <w:next w:val="Style_6"/>
    <w:link w:val="Style_371_ch"/>
    <w:pPr>
      <w:keepNext w:val="1"/>
      <w:widowControl w:val="1"/>
      <w:spacing w:after="120" w:before="240"/>
      <w:ind/>
    </w:pPr>
    <w:rPr>
      <w:rFonts w:ascii="PT Astra Serif" w:hAnsi="PT Astra Serif"/>
      <w:sz w:val="28"/>
    </w:rPr>
  </w:style>
  <w:style w:styleId="Style_371_ch" w:type="character">
    <w:name w:val="Заголовок122"/>
    <w:basedOn w:val="Style_2_ch"/>
    <w:link w:val="Style_371"/>
    <w:rPr>
      <w:rFonts w:ascii="PT Astra Serif" w:hAnsi="PT Astra Serif"/>
      <w:sz w:val="28"/>
    </w:rPr>
  </w:style>
  <w:style w:styleId="Style_372" w:type="paragraph">
    <w:name w:val="Heading 51311111"/>
    <w:link w:val="Style_372_ch"/>
    <w:pPr>
      <w:widowControl w:val="1"/>
      <w:spacing w:after="0" w:before="0" w:line="240" w:lineRule="auto"/>
      <w:ind w:firstLine="0" w:left="0" w:right="0"/>
      <w:jc w:val="left"/>
    </w:pPr>
    <w:rPr>
      <w:rFonts w:asciiTheme="majorAscii" w:hAnsiTheme="majorHAnsi"/>
      <w:color w:themeColor="accent1" w:themeShade="7F" w:val="244061"/>
      <w:spacing w:val="0"/>
      <w:sz w:val="22"/>
    </w:rPr>
  </w:style>
  <w:style w:styleId="Style_372_ch" w:type="character">
    <w:name w:val="Heading 51311111"/>
    <w:link w:val="Style_372"/>
    <w:rPr>
      <w:rFonts w:asciiTheme="majorAscii" w:hAnsiTheme="majorHAnsi"/>
      <w:color w:themeColor="accent1" w:themeShade="7F" w:val="244061"/>
      <w:spacing w:val="0"/>
      <w:sz w:val="22"/>
    </w:rPr>
  </w:style>
  <w:style w:styleId="Style_373" w:type="paragraph">
    <w:name w:val="Subtitle111111"/>
    <w:link w:val="Style_373_ch"/>
    <w:pPr>
      <w:widowControl w:val="1"/>
      <w:spacing w:after="0" w:before="0" w:line="240" w:lineRule="auto"/>
      <w:ind w:firstLine="0" w:left="0" w:right="0"/>
      <w:jc w:val="left"/>
    </w:pPr>
    <w:rPr>
      <w:rFonts w:asciiTheme="majorAscii" w:hAnsiTheme="majorHAnsi"/>
      <w:i w:val="1"/>
      <w:color w:themeColor="accent1" w:val="4F81BD"/>
      <w:spacing w:val="15"/>
      <w:sz w:val="24"/>
    </w:rPr>
  </w:style>
  <w:style w:styleId="Style_373_ch" w:type="character">
    <w:name w:val="Subtitle111111"/>
    <w:link w:val="Style_373"/>
    <w:rPr>
      <w:rFonts w:asciiTheme="majorAscii" w:hAnsiTheme="majorHAnsi"/>
      <w:i w:val="1"/>
      <w:color w:themeColor="accent1" w:val="4F81BD"/>
      <w:spacing w:val="15"/>
      <w:sz w:val="24"/>
    </w:rPr>
  </w:style>
  <w:style w:styleId="Style_374" w:type="paragraph">
    <w:name w:val="Heading 92111111"/>
    <w:link w:val="Style_374_ch"/>
    <w:pPr>
      <w:widowControl w:val="1"/>
      <w:spacing w:after="0" w:before="0" w:line="240" w:lineRule="auto"/>
      <w:ind w:firstLine="0" w:left="0" w:right="0"/>
      <w:jc w:val="left"/>
    </w:pPr>
    <w:rPr>
      <w:rFonts w:asciiTheme="majorAscii" w:hAnsiTheme="majorHAnsi"/>
      <w:i w:val="1"/>
      <w:color w:themeColor="text1" w:themeTint="BF" w:val="404040"/>
      <w:spacing w:val="0"/>
      <w:sz w:val="20"/>
    </w:rPr>
  </w:style>
  <w:style w:styleId="Style_374_ch" w:type="character">
    <w:name w:val="Heading 92111111"/>
    <w:link w:val="Style_374"/>
    <w:rPr>
      <w:rFonts w:asciiTheme="majorAscii" w:hAnsiTheme="majorHAnsi"/>
      <w:i w:val="1"/>
      <w:color w:themeColor="text1" w:themeTint="BF" w:val="404040"/>
      <w:spacing w:val="0"/>
      <w:sz w:val="20"/>
    </w:rPr>
  </w:style>
  <w:style w:styleId="Style_375" w:type="paragraph">
    <w:name w:val="Колонтитул121"/>
    <w:basedOn w:val="Style_2"/>
    <w:link w:val="Style_375_ch"/>
  </w:style>
  <w:style w:styleId="Style_375_ch" w:type="character">
    <w:name w:val="Колонтитул121"/>
    <w:basedOn w:val="Style_2_ch"/>
    <w:link w:val="Style_375"/>
  </w:style>
  <w:style w:styleId="Style_113" w:type="paragraph">
    <w:name w:val="Заголовок12111111"/>
    <w:basedOn w:val="Style_2"/>
    <w:next w:val="Style_6"/>
    <w:link w:val="Style_113_ch"/>
    <w:pPr>
      <w:keepNext w:val="1"/>
      <w:widowControl w:val="1"/>
      <w:spacing w:after="120" w:before="240"/>
      <w:ind/>
    </w:pPr>
    <w:rPr>
      <w:rFonts w:ascii="PT Astra Serif" w:hAnsi="PT Astra Serif"/>
      <w:sz w:val="28"/>
    </w:rPr>
  </w:style>
  <w:style w:styleId="Style_113_ch" w:type="character">
    <w:name w:val="Заголовок12111111"/>
    <w:basedOn w:val="Style_2_ch"/>
    <w:link w:val="Style_113"/>
    <w:rPr>
      <w:rFonts w:ascii="PT Astra Serif" w:hAnsi="PT Astra Serif"/>
      <w:sz w:val="28"/>
    </w:rPr>
  </w:style>
  <w:style w:styleId="Style_376" w:type="paragraph">
    <w:name w:val="Основной текст (2)11111111"/>
    <w:basedOn w:val="Style_2"/>
    <w:link w:val="Style_376_ch"/>
    <w:pPr>
      <w:widowControl w:val="0"/>
      <w:spacing w:after="300" w:before="720" w:line="368" w:lineRule="exact"/>
      <w:ind/>
      <w:jc w:val="both"/>
    </w:pPr>
    <w:rPr>
      <w:rFonts w:ascii="Times New Roman" w:hAnsi="Times New Roman"/>
      <w:sz w:val="26"/>
    </w:rPr>
  </w:style>
  <w:style w:styleId="Style_376_ch" w:type="character">
    <w:name w:val="Основной текст (2)11111111"/>
    <w:basedOn w:val="Style_2_ch"/>
    <w:link w:val="Style_376"/>
    <w:rPr>
      <w:rFonts w:ascii="Times New Roman" w:hAnsi="Times New Roman"/>
      <w:sz w:val="26"/>
    </w:rPr>
  </w:style>
  <w:style w:styleId="Style_377" w:type="paragraph">
    <w:name w:val="Strong Emphasis2"/>
    <w:basedOn w:val="Style_17"/>
    <w:link w:val="Style_377_ch"/>
    <w:rPr>
      <w:b w:val="1"/>
    </w:rPr>
  </w:style>
  <w:style w:styleId="Style_377_ch" w:type="character">
    <w:name w:val="Strong Emphasis2"/>
    <w:basedOn w:val="Style_17_ch"/>
    <w:link w:val="Style_377"/>
    <w:rPr>
      <w:b w:val="1"/>
    </w:rPr>
  </w:style>
  <w:style w:styleId="Style_378" w:type="paragraph">
    <w:name w:val="Contents 921111"/>
    <w:link w:val="Style_378_ch"/>
    <w:pPr>
      <w:widowControl w:val="1"/>
      <w:spacing w:after="0" w:before="0" w:line="240" w:lineRule="auto"/>
      <w:ind w:firstLine="0" w:left="0" w:right="0"/>
      <w:jc w:val="left"/>
    </w:pPr>
    <w:rPr>
      <w:rFonts w:ascii="XO Thames" w:hAnsi="XO Thames"/>
      <w:color w:val="000000"/>
      <w:spacing w:val="0"/>
      <w:sz w:val="28"/>
    </w:rPr>
  </w:style>
  <w:style w:styleId="Style_378_ch" w:type="character">
    <w:name w:val="Contents 921111"/>
    <w:link w:val="Style_378"/>
    <w:rPr>
      <w:rFonts w:ascii="XO Thames" w:hAnsi="XO Thames"/>
      <w:color w:val="000000"/>
      <w:spacing w:val="0"/>
      <w:sz w:val="28"/>
    </w:rPr>
  </w:style>
  <w:style w:styleId="Style_379" w:type="paragraph">
    <w:name w:val="Колонтитул41"/>
    <w:basedOn w:val="Style_2"/>
    <w:link w:val="Style_379_ch"/>
  </w:style>
  <w:style w:styleId="Style_379_ch" w:type="character">
    <w:name w:val="Колонтитул41"/>
    <w:basedOn w:val="Style_2_ch"/>
    <w:link w:val="Style_379"/>
  </w:style>
  <w:style w:styleId="Style_380" w:type="paragraph">
    <w:name w:val="Contents 32"/>
    <w:link w:val="Style_380_ch"/>
    <w:pPr>
      <w:widowControl w:val="1"/>
      <w:spacing w:after="0" w:before="0" w:line="240" w:lineRule="auto"/>
      <w:ind w:firstLine="0" w:left="0" w:right="0"/>
      <w:jc w:val="left"/>
    </w:pPr>
    <w:rPr>
      <w:rFonts w:ascii="XO Thames" w:hAnsi="XO Thames"/>
      <w:color w:val="000000"/>
      <w:spacing w:val="0"/>
      <w:sz w:val="28"/>
    </w:rPr>
  </w:style>
  <w:style w:styleId="Style_380_ch" w:type="character">
    <w:name w:val="Contents 32"/>
    <w:link w:val="Style_380"/>
    <w:rPr>
      <w:rFonts w:ascii="XO Thames" w:hAnsi="XO Thames"/>
      <w:color w:val="000000"/>
      <w:spacing w:val="0"/>
      <w:sz w:val="28"/>
    </w:rPr>
  </w:style>
  <w:style w:styleId="Style_381" w:type="paragraph">
    <w:name w:val="Subtitle211"/>
    <w:link w:val="Style_381_ch"/>
    <w:pPr>
      <w:widowControl w:val="1"/>
      <w:spacing w:after="0" w:before="0" w:line="240" w:lineRule="auto"/>
      <w:ind w:firstLine="0" w:left="0" w:right="0"/>
      <w:jc w:val="left"/>
    </w:pPr>
    <w:rPr>
      <w:rFonts w:asciiTheme="majorAscii" w:hAnsiTheme="majorHAnsi"/>
      <w:i w:val="1"/>
      <w:color w:themeColor="accent1" w:val="4F81BD"/>
      <w:spacing w:val="15"/>
      <w:sz w:val="24"/>
    </w:rPr>
  </w:style>
  <w:style w:styleId="Style_381_ch" w:type="character">
    <w:name w:val="Subtitle211"/>
    <w:link w:val="Style_381"/>
    <w:rPr>
      <w:rFonts w:asciiTheme="majorAscii" w:hAnsiTheme="majorHAnsi"/>
      <w:i w:val="1"/>
      <w:color w:themeColor="accent1" w:val="4F81BD"/>
      <w:spacing w:val="15"/>
      <w:sz w:val="24"/>
    </w:rPr>
  </w:style>
  <w:style w:styleId="Style_382" w:type="paragraph">
    <w:name w:val="caption121111111"/>
    <w:basedOn w:val="Style_2"/>
    <w:link w:val="Style_382_ch"/>
    <w:pPr>
      <w:widowControl w:val="1"/>
      <w:spacing w:after="120" w:before="120"/>
      <w:ind/>
    </w:pPr>
    <w:rPr>
      <w:rFonts w:ascii="PT Astra Serif" w:hAnsi="PT Astra Serif"/>
      <w:i w:val="1"/>
      <w:sz w:val="24"/>
    </w:rPr>
  </w:style>
  <w:style w:styleId="Style_382_ch" w:type="character">
    <w:name w:val="caption121111111"/>
    <w:basedOn w:val="Style_2_ch"/>
    <w:link w:val="Style_382"/>
    <w:rPr>
      <w:rFonts w:ascii="PT Astra Serif" w:hAnsi="PT Astra Serif"/>
      <w:i w:val="1"/>
      <w:sz w:val="24"/>
    </w:rPr>
  </w:style>
  <w:style w:styleId="Style_383" w:type="paragraph">
    <w:name w:val="xl6711111111"/>
    <w:basedOn w:val="Style_2"/>
    <w:link w:val="Style_383_ch"/>
    <w:pPr>
      <w:widowControl w:val="1"/>
      <w:spacing w:afterAutospacing="on" w:beforeAutospacing="on" w:line="240" w:lineRule="auto"/>
      <w:ind/>
      <w:jc w:val="center"/>
    </w:pPr>
    <w:rPr>
      <w:rFonts w:ascii="Times New Roman" w:hAnsi="Times New Roman"/>
      <w:sz w:val="24"/>
    </w:rPr>
  </w:style>
  <w:style w:styleId="Style_383_ch" w:type="character">
    <w:name w:val="xl6711111111"/>
    <w:basedOn w:val="Style_2_ch"/>
    <w:link w:val="Style_383"/>
    <w:rPr>
      <w:rFonts w:ascii="Times New Roman" w:hAnsi="Times New Roman"/>
      <w:sz w:val="24"/>
    </w:rPr>
  </w:style>
  <w:style w:styleId="Style_384" w:type="paragraph">
    <w:name w:val="Основной текст (3)11111111"/>
    <w:basedOn w:val="Style_2"/>
    <w:link w:val="Style_384_ch"/>
    <w:pPr>
      <w:widowControl w:val="0"/>
      <w:spacing w:after="0" w:before="0" w:line="296" w:lineRule="exact"/>
      <w:ind/>
      <w:jc w:val="center"/>
    </w:pPr>
    <w:rPr>
      <w:rFonts w:ascii="Times New Roman" w:hAnsi="Times New Roman"/>
      <w:b w:val="1"/>
      <w:sz w:val="26"/>
    </w:rPr>
  </w:style>
  <w:style w:styleId="Style_384_ch" w:type="character">
    <w:name w:val="Основной текст (3)11111111"/>
    <w:basedOn w:val="Style_2_ch"/>
    <w:link w:val="Style_384"/>
    <w:rPr>
      <w:rFonts w:ascii="Times New Roman" w:hAnsi="Times New Roman"/>
      <w:b w:val="1"/>
      <w:sz w:val="26"/>
    </w:rPr>
  </w:style>
  <w:style w:styleId="Style_385" w:type="paragraph">
    <w:name w:val="Placeholder Text11111111"/>
    <w:basedOn w:val="Style_27"/>
    <w:link w:val="Style_385_ch"/>
    <w:rPr>
      <w:color w:val="808080"/>
    </w:rPr>
  </w:style>
  <w:style w:styleId="Style_385_ch" w:type="character">
    <w:name w:val="Placeholder Text11111111"/>
    <w:basedOn w:val="Style_27_ch"/>
    <w:link w:val="Style_385"/>
    <w:rPr>
      <w:color w:val="808080"/>
    </w:rPr>
  </w:style>
  <w:style w:styleId="Style_386" w:type="paragraph">
    <w:name w:val="Contents 92111111"/>
    <w:link w:val="Style_386_ch"/>
    <w:pPr>
      <w:widowControl w:val="1"/>
      <w:spacing w:after="0" w:before="0" w:line="240" w:lineRule="auto"/>
      <w:ind w:firstLine="0" w:left="0" w:right="0"/>
      <w:jc w:val="left"/>
    </w:pPr>
    <w:rPr>
      <w:rFonts w:ascii="XO Thames" w:hAnsi="XO Thames"/>
      <w:color w:val="000000"/>
      <w:spacing w:val="0"/>
      <w:sz w:val="28"/>
    </w:rPr>
  </w:style>
  <w:style w:styleId="Style_386_ch" w:type="character">
    <w:name w:val="Contents 92111111"/>
    <w:link w:val="Style_386"/>
    <w:rPr>
      <w:rFonts w:ascii="XO Thames" w:hAnsi="XO Thames"/>
      <w:color w:val="000000"/>
      <w:spacing w:val="0"/>
      <w:sz w:val="28"/>
    </w:rPr>
  </w:style>
  <w:style w:styleId="Style_387" w:type="paragraph">
    <w:name w:val="Contents 121"/>
    <w:link w:val="Style_387_ch"/>
    <w:pPr>
      <w:widowControl w:val="1"/>
      <w:spacing w:after="0" w:before="0" w:line="240" w:lineRule="auto"/>
      <w:ind w:firstLine="0" w:left="0" w:right="0"/>
      <w:jc w:val="left"/>
    </w:pPr>
    <w:rPr>
      <w:rFonts w:ascii="XO Thames" w:hAnsi="XO Thames"/>
      <w:b w:val="1"/>
      <w:color w:val="000000"/>
      <w:spacing w:val="0"/>
      <w:sz w:val="28"/>
    </w:rPr>
  </w:style>
  <w:style w:styleId="Style_387_ch" w:type="character">
    <w:name w:val="Contents 121"/>
    <w:link w:val="Style_387"/>
    <w:rPr>
      <w:rFonts w:ascii="XO Thames" w:hAnsi="XO Thames"/>
      <w:b w:val="1"/>
      <w:color w:val="000000"/>
      <w:spacing w:val="0"/>
      <w:sz w:val="28"/>
    </w:rPr>
  </w:style>
  <w:style w:styleId="Style_388" w:type="paragraph">
    <w:name w:val="Заголовок1212211112"/>
    <w:basedOn w:val="Style_2"/>
    <w:next w:val="Style_6"/>
    <w:link w:val="Style_388_ch"/>
    <w:pPr>
      <w:keepNext w:val="1"/>
      <w:widowControl w:val="1"/>
      <w:spacing w:after="120" w:before="240"/>
      <w:ind/>
    </w:pPr>
    <w:rPr>
      <w:rFonts w:ascii="PT Astra Serif" w:hAnsi="PT Astra Serif"/>
      <w:sz w:val="28"/>
    </w:rPr>
  </w:style>
  <w:style w:styleId="Style_388_ch" w:type="character">
    <w:name w:val="Заголовок1212211112"/>
    <w:basedOn w:val="Style_2_ch"/>
    <w:link w:val="Style_388"/>
    <w:rPr>
      <w:rFonts w:ascii="PT Astra Serif" w:hAnsi="PT Astra Serif"/>
      <w:sz w:val="28"/>
    </w:rPr>
  </w:style>
  <w:style w:styleId="Style_389" w:type="paragraph">
    <w:name w:val="Contents 91111111"/>
    <w:link w:val="Style_389_ch"/>
    <w:pPr>
      <w:widowControl w:val="1"/>
      <w:spacing w:after="0" w:before="0" w:line="240" w:lineRule="auto"/>
      <w:ind w:firstLine="0" w:left="0" w:right="0"/>
      <w:jc w:val="left"/>
    </w:pPr>
    <w:rPr>
      <w:rFonts w:ascii="XO Thames" w:hAnsi="XO Thames"/>
      <w:color w:val="000000"/>
      <w:spacing w:val="0"/>
      <w:sz w:val="28"/>
    </w:rPr>
  </w:style>
  <w:style w:styleId="Style_389_ch" w:type="character">
    <w:name w:val="Contents 91111111"/>
    <w:link w:val="Style_389"/>
    <w:rPr>
      <w:rFonts w:ascii="XO Thames" w:hAnsi="XO Thames"/>
      <w:color w:val="000000"/>
      <w:spacing w:val="0"/>
      <w:sz w:val="28"/>
    </w:rPr>
  </w:style>
  <w:style w:styleId="Style_390" w:type="paragraph">
    <w:name w:val="annotation subject11111111"/>
    <w:basedOn w:val="Style_9"/>
    <w:next w:val="Style_9"/>
    <w:link w:val="Style_390_ch"/>
    <w:pPr>
      <w:widowControl w:val="1"/>
      <w:spacing w:after="200" w:before="0"/>
      <w:ind/>
    </w:pPr>
    <w:rPr>
      <w:b w:val="1"/>
    </w:rPr>
  </w:style>
  <w:style w:styleId="Style_390_ch" w:type="character">
    <w:name w:val="annotation subject11111111"/>
    <w:basedOn w:val="Style_9_ch"/>
    <w:link w:val="Style_390"/>
    <w:rPr>
      <w:b w:val="1"/>
    </w:rPr>
  </w:style>
  <w:style w:styleId="Style_391" w:type="paragraph">
    <w:name w:val="Заголовок121221112"/>
    <w:basedOn w:val="Style_2"/>
    <w:next w:val="Style_6"/>
    <w:link w:val="Style_391_ch"/>
    <w:pPr>
      <w:keepNext w:val="1"/>
      <w:widowControl w:val="1"/>
      <w:spacing w:after="120" w:before="240"/>
      <w:ind/>
    </w:pPr>
    <w:rPr>
      <w:rFonts w:ascii="PT Astra Serif" w:hAnsi="PT Astra Serif"/>
      <w:sz w:val="28"/>
    </w:rPr>
  </w:style>
  <w:style w:styleId="Style_391_ch" w:type="character">
    <w:name w:val="Заголовок121221112"/>
    <w:basedOn w:val="Style_2_ch"/>
    <w:link w:val="Style_391"/>
    <w:rPr>
      <w:rFonts w:ascii="PT Astra Serif" w:hAnsi="PT Astra Serif"/>
      <w:sz w:val="28"/>
    </w:rPr>
  </w:style>
  <w:style w:styleId="Style_392" w:type="paragraph">
    <w:name w:val="Index Heading11"/>
    <w:basedOn w:val="Style_113"/>
    <w:link w:val="Style_392_ch"/>
  </w:style>
  <w:style w:styleId="Style_392_ch" w:type="character">
    <w:name w:val="Index Heading11"/>
    <w:basedOn w:val="Style_113_ch"/>
    <w:link w:val="Style_392"/>
  </w:style>
  <w:style w:styleId="Style_393" w:type="paragraph">
    <w:name w:val="Endnote Symbol2"/>
    <w:link w:val="Style_393_ch"/>
    <w:pPr>
      <w:widowControl w:val="1"/>
      <w:spacing w:after="0" w:before="0" w:line="240" w:lineRule="auto"/>
      <w:ind w:firstLine="0" w:left="0" w:right="0"/>
      <w:jc w:val="left"/>
    </w:pPr>
    <w:rPr>
      <w:rFonts w:asciiTheme="minorAscii" w:hAnsiTheme="minorHAnsi"/>
      <w:color w:val="000000"/>
      <w:spacing w:val="0"/>
      <w:sz w:val="22"/>
      <w:vertAlign w:val="superscript"/>
    </w:rPr>
  </w:style>
  <w:style w:styleId="Style_393_ch" w:type="character">
    <w:name w:val="Endnote Symbol2"/>
    <w:link w:val="Style_393"/>
    <w:rPr>
      <w:rFonts w:asciiTheme="minorAscii" w:hAnsiTheme="minorHAnsi"/>
      <w:color w:val="000000"/>
      <w:spacing w:val="0"/>
      <w:sz w:val="22"/>
      <w:vertAlign w:val="superscript"/>
    </w:rPr>
  </w:style>
  <w:style w:styleId="Style_394" w:type="paragraph">
    <w:name w:val="Caption1"/>
    <w:link w:val="Style_394_ch"/>
    <w:rPr>
      <w:rFonts w:ascii="PT Astra Serif" w:hAnsi="PT Astra Serif"/>
      <w:i w:val="1"/>
      <w:sz w:val="24"/>
    </w:rPr>
  </w:style>
  <w:style w:styleId="Style_394_ch" w:type="character">
    <w:name w:val="Caption1"/>
    <w:link w:val="Style_394"/>
    <w:rPr>
      <w:rFonts w:ascii="PT Astra Serif" w:hAnsi="PT Astra Serif"/>
      <w:i w:val="1"/>
      <w:sz w:val="24"/>
    </w:rPr>
  </w:style>
  <w:style w:styleId="Style_395" w:type="paragraph">
    <w:name w:val="Заголовок1212211111111"/>
    <w:basedOn w:val="Style_2"/>
    <w:next w:val="Style_6"/>
    <w:link w:val="Style_395_ch"/>
    <w:pPr>
      <w:keepNext w:val="1"/>
      <w:widowControl w:val="1"/>
      <w:spacing w:after="120" w:before="240"/>
      <w:ind/>
    </w:pPr>
    <w:rPr>
      <w:rFonts w:ascii="PT Astra Serif" w:hAnsi="PT Astra Serif"/>
      <w:sz w:val="28"/>
    </w:rPr>
  </w:style>
  <w:style w:styleId="Style_395_ch" w:type="character">
    <w:name w:val="Заголовок1212211111111"/>
    <w:basedOn w:val="Style_2_ch"/>
    <w:link w:val="Style_395"/>
    <w:rPr>
      <w:rFonts w:ascii="PT Astra Serif" w:hAnsi="PT Astra Serif"/>
      <w:sz w:val="28"/>
    </w:rPr>
  </w:style>
  <w:style w:styleId="Style_396" w:type="paragraph">
    <w:name w:val="TOC Heading"/>
    <w:basedOn w:val="Style_242"/>
    <w:next w:val="Style_2"/>
    <w:link w:val="Style_396_ch"/>
    <w:pPr>
      <w:widowControl w:val="1"/>
      <w:ind/>
      <w:outlineLvl w:val="8"/>
    </w:pPr>
  </w:style>
  <w:style w:styleId="Style_396_ch" w:type="character">
    <w:name w:val="TOC Heading"/>
    <w:basedOn w:val="Style_242_ch"/>
    <w:link w:val="Style_396"/>
  </w:style>
  <w:style w:styleId="Style_397" w:type="paragraph">
    <w:name w:val="Endnote2111111"/>
    <w:link w:val="Style_397_ch"/>
    <w:pPr>
      <w:widowControl w:val="1"/>
      <w:spacing w:after="0" w:before="0" w:line="240" w:lineRule="auto"/>
      <w:ind w:firstLine="851" w:left="0" w:right="0"/>
      <w:jc w:val="both"/>
    </w:pPr>
    <w:rPr>
      <w:rFonts w:ascii="XO Thames" w:hAnsi="XO Thames"/>
      <w:color w:val="000000"/>
      <w:spacing w:val="0"/>
      <w:sz w:val="22"/>
    </w:rPr>
  </w:style>
  <w:style w:styleId="Style_397_ch" w:type="character">
    <w:name w:val="Endnote2111111"/>
    <w:link w:val="Style_397"/>
    <w:rPr>
      <w:rFonts w:ascii="XO Thames" w:hAnsi="XO Thames"/>
      <w:color w:val="000000"/>
      <w:spacing w:val="0"/>
      <w:sz w:val="22"/>
    </w:rPr>
  </w:style>
  <w:style w:styleId="Style_398" w:type="paragraph">
    <w:name w:val="Endnote211"/>
    <w:link w:val="Style_398_ch"/>
    <w:pPr>
      <w:widowControl w:val="1"/>
      <w:spacing w:after="0" w:before="0" w:line="240" w:lineRule="auto"/>
      <w:ind w:firstLine="851" w:left="0" w:right="0"/>
      <w:jc w:val="both"/>
    </w:pPr>
    <w:rPr>
      <w:rFonts w:ascii="XO Thames" w:hAnsi="XO Thames"/>
      <w:color w:val="000000"/>
      <w:spacing w:val="0"/>
      <w:sz w:val="22"/>
    </w:rPr>
  </w:style>
  <w:style w:styleId="Style_398_ch" w:type="character">
    <w:name w:val="Endnote211"/>
    <w:link w:val="Style_398"/>
    <w:rPr>
      <w:rFonts w:ascii="XO Thames" w:hAnsi="XO Thames"/>
      <w:color w:val="000000"/>
      <w:spacing w:val="0"/>
      <w:sz w:val="22"/>
    </w:rPr>
  </w:style>
  <w:style w:styleId="Style_399" w:type="paragraph">
    <w:name w:val="Strong Emphasis11111"/>
    <w:basedOn w:val="Style_17"/>
    <w:link w:val="Style_399_ch"/>
    <w:rPr>
      <w:b w:val="1"/>
    </w:rPr>
  </w:style>
  <w:style w:styleId="Style_399_ch" w:type="character">
    <w:name w:val="Strong Emphasis11111"/>
    <w:basedOn w:val="Style_17_ch"/>
    <w:link w:val="Style_399"/>
    <w:rPr>
      <w:b w:val="1"/>
    </w:rPr>
  </w:style>
  <w:style w:styleId="Style_400" w:type="paragraph">
    <w:name w:val="Subtitle"/>
    <w:basedOn w:val="Style_2"/>
    <w:next w:val="Style_2"/>
    <w:link w:val="Style_400_ch"/>
    <w:uiPriority w:val="11"/>
    <w:qFormat/>
    <w:rPr>
      <w:rFonts w:asciiTheme="majorAscii" w:hAnsiTheme="majorHAnsi"/>
      <w:i w:val="1"/>
      <w:color w:themeColor="accent1" w:val="4F81BD"/>
      <w:spacing w:val="15"/>
      <w:sz w:val="24"/>
    </w:rPr>
  </w:style>
  <w:style w:styleId="Style_400_ch" w:type="character">
    <w:name w:val="Subtitle"/>
    <w:basedOn w:val="Style_2_ch"/>
    <w:link w:val="Style_400"/>
    <w:rPr>
      <w:rFonts w:asciiTheme="majorAscii" w:hAnsiTheme="majorHAnsi"/>
      <w:i w:val="1"/>
      <w:color w:themeColor="accent1" w:val="4F81BD"/>
      <w:spacing w:val="15"/>
      <w:sz w:val="24"/>
    </w:rPr>
  </w:style>
  <w:style w:styleId="Style_3" w:type="paragraph">
    <w:name w:val="List Paragraph11111111"/>
    <w:basedOn w:val="Style_2"/>
    <w:link w:val="Style_3_ch"/>
    <w:pPr>
      <w:widowControl w:val="1"/>
      <w:spacing w:after="200" w:before="0"/>
      <w:ind w:left="720"/>
      <w:contextualSpacing w:val="1"/>
    </w:pPr>
  </w:style>
  <w:style w:styleId="Style_3_ch" w:type="character">
    <w:name w:val="List Paragraph11111111"/>
    <w:basedOn w:val="Style_2_ch"/>
    <w:link w:val="Style_3"/>
  </w:style>
  <w:style w:styleId="Style_401" w:type="paragraph">
    <w:name w:val="Указатель121111"/>
    <w:basedOn w:val="Style_2"/>
    <w:link w:val="Style_401_ch"/>
    <w:rPr>
      <w:rFonts w:ascii="PT Astra Serif" w:hAnsi="PT Astra Serif"/>
    </w:rPr>
  </w:style>
  <w:style w:styleId="Style_401_ch" w:type="character">
    <w:name w:val="Указатель121111"/>
    <w:basedOn w:val="Style_2_ch"/>
    <w:link w:val="Style_401"/>
    <w:rPr>
      <w:rFonts w:ascii="PT Astra Serif" w:hAnsi="PT Astra Serif"/>
    </w:rPr>
  </w:style>
  <w:style w:styleId="Style_402" w:type="paragraph">
    <w:name w:val="Heading 12111111"/>
    <w:link w:val="Style_402_ch"/>
    <w:pPr>
      <w:widowControl w:val="1"/>
      <w:spacing w:after="0" w:before="0" w:line="240" w:lineRule="auto"/>
      <w:ind w:firstLine="0" w:left="0" w:right="0"/>
      <w:jc w:val="left"/>
    </w:pPr>
    <w:rPr>
      <w:rFonts w:asciiTheme="majorAscii" w:hAnsiTheme="majorHAnsi"/>
      <w:b w:val="1"/>
      <w:color w:themeColor="accent1" w:themeShade="BF" w:val="376092"/>
      <w:spacing w:val="0"/>
      <w:sz w:val="28"/>
    </w:rPr>
  </w:style>
  <w:style w:styleId="Style_402_ch" w:type="character">
    <w:name w:val="Heading 12111111"/>
    <w:link w:val="Style_402"/>
    <w:rPr>
      <w:rFonts w:asciiTheme="majorAscii" w:hAnsiTheme="majorHAnsi"/>
      <w:b w:val="1"/>
      <w:color w:themeColor="accent1" w:themeShade="BF" w:val="376092"/>
      <w:spacing w:val="0"/>
      <w:sz w:val="28"/>
    </w:rPr>
  </w:style>
  <w:style w:styleId="Style_403" w:type="paragraph">
    <w:name w:val="Contents 11111"/>
    <w:link w:val="Style_403_ch"/>
    <w:pPr>
      <w:widowControl w:val="1"/>
      <w:spacing w:after="0" w:before="0" w:line="240" w:lineRule="auto"/>
      <w:ind w:firstLine="0" w:left="0" w:right="0"/>
      <w:jc w:val="left"/>
    </w:pPr>
    <w:rPr>
      <w:rFonts w:ascii="XO Thames" w:hAnsi="XO Thames"/>
      <w:b w:val="1"/>
      <w:color w:val="000000"/>
      <w:spacing w:val="0"/>
      <w:sz w:val="28"/>
    </w:rPr>
  </w:style>
  <w:style w:styleId="Style_403_ch" w:type="character">
    <w:name w:val="Contents 11111"/>
    <w:link w:val="Style_403"/>
    <w:rPr>
      <w:rFonts w:ascii="XO Thames" w:hAnsi="XO Thames"/>
      <w:b w:val="1"/>
      <w:color w:val="000000"/>
      <w:spacing w:val="0"/>
      <w:sz w:val="28"/>
    </w:rPr>
  </w:style>
  <w:style w:styleId="Style_404" w:type="paragraph">
    <w:name w:val="Internet link1111111"/>
    <w:basedOn w:val="Style_17"/>
    <w:link w:val="Style_404_ch"/>
    <w:rPr>
      <w:color w:val="0000FF"/>
      <w:u w:val="single"/>
    </w:rPr>
  </w:style>
  <w:style w:styleId="Style_404_ch" w:type="character">
    <w:name w:val="Internet link1111111"/>
    <w:basedOn w:val="Style_17_ch"/>
    <w:link w:val="Style_404"/>
    <w:rPr>
      <w:color w:val="0000FF"/>
      <w:u w:val="single"/>
    </w:rPr>
  </w:style>
  <w:style w:styleId="Style_19" w:type="paragraph">
    <w:name w:val="Text body311"/>
    <w:link w:val="Style_19_ch"/>
    <w:pPr>
      <w:widowControl w:val="1"/>
      <w:spacing w:after="0" w:before="0" w:line="240" w:lineRule="auto"/>
      <w:ind w:firstLine="0" w:left="0" w:right="0"/>
      <w:jc w:val="left"/>
    </w:pPr>
    <w:rPr>
      <w:rFonts w:asciiTheme="minorAscii" w:hAnsiTheme="minorHAnsi"/>
      <w:color w:val="000000"/>
      <w:spacing w:val="0"/>
      <w:sz w:val="22"/>
    </w:rPr>
  </w:style>
  <w:style w:styleId="Style_19_ch" w:type="character">
    <w:name w:val="Text body311"/>
    <w:link w:val="Style_19"/>
    <w:rPr>
      <w:rFonts w:asciiTheme="minorAscii" w:hAnsiTheme="minorHAnsi"/>
      <w:color w:val="000000"/>
      <w:spacing w:val="0"/>
      <w:sz w:val="22"/>
    </w:rPr>
  </w:style>
  <w:style w:styleId="Style_405" w:type="paragraph">
    <w:name w:val="index heading21111111"/>
    <w:basedOn w:val="Style_143"/>
    <w:link w:val="Style_405_ch"/>
  </w:style>
  <w:style w:styleId="Style_405_ch" w:type="character">
    <w:name w:val="index heading21111111"/>
    <w:basedOn w:val="Style_143_ch"/>
    <w:link w:val="Style_405"/>
  </w:style>
  <w:style w:styleId="Style_406" w:type="paragraph">
    <w:name w:val="Visited Internet Link11111"/>
    <w:basedOn w:val="Style_17"/>
    <w:link w:val="Style_406_ch"/>
    <w:rPr>
      <w:color w:val="800080"/>
      <w:u w:val="single"/>
    </w:rPr>
  </w:style>
  <w:style w:styleId="Style_406_ch" w:type="character">
    <w:name w:val="Visited Internet Link11111"/>
    <w:basedOn w:val="Style_17_ch"/>
    <w:link w:val="Style_406"/>
    <w:rPr>
      <w:color w:val="800080"/>
      <w:u w:val="single"/>
    </w:rPr>
  </w:style>
  <w:style w:styleId="Style_407" w:type="paragraph">
    <w:name w:val="Contents 42"/>
    <w:link w:val="Style_407_ch"/>
    <w:pPr>
      <w:widowControl w:val="1"/>
      <w:spacing w:after="0" w:before="0" w:line="240" w:lineRule="auto"/>
      <w:ind w:firstLine="0" w:left="0" w:right="0"/>
      <w:jc w:val="left"/>
    </w:pPr>
    <w:rPr>
      <w:rFonts w:ascii="XO Thames" w:hAnsi="XO Thames"/>
      <w:color w:val="000000"/>
      <w:spacing w:val="0"/>
      <w:sz w:val="28"/>
    </w:rPr>
  </w:style>
  <w:style w:styleId="Style_407_ch" w:type="character">
    <w:name w:val="Contents 42"/>
    <w:link w:val="Style_407"/>
    <w:rPr>
      <w:rFonts w:ascii="XO Thames" w:hAnsi="XO Thames"/>
      <w:color w:val="000000"/>
      <w:spacing w:val="0"/>
      <w:sz w:val="28"/>
    </w:rPr>
  </w:style>
  <w:style w:styleId="Style_408" w:type="paragraph">
    <w:name w:val="annotation reference11111111"/>
    <w:basedOn w:val="Style_27"/>
    <w:link w:val="Style_408_ch"/>
    <w:rPr>
      <w:sz w:val="16"/>
    </w:rPr>
  </w:style>
  <w:style w:styleId="Style_408_ch" w:type="character">
    <w:name w:val="annotation reference11111111"/>
    <w:basedOn w:val="Style_27_ch"/>
    <w:link w:val="Style_408"/>
    <w:rPr>
      <w:sz w:val="16"/>
    </w:rPr>
  </w:style>
  <w:style w:styleId="Style_409" w:type="paragraph">
    <w:name w:val="Footnote Symbol2"/>
    <w:link w:val="Style_409_ch"/>
    <w:pPr>
      <w:widowControl w:val="1"/>
      <w:spacing w:after="0" w:before="0" w:line="240" w:lineRule="auto"/>
      <w:ind w:firstLine="0" w:left="0" w:right="0"/>
      <w:jc w:val="left"/>
    </w:pPr>
    <w:rPr>
      <w:rFonts w:asciiTheme="minorAscii" w:hAnsiTheme="minorHAnsi"/>
      <w:color w:val="000000"/>
      <w:spacing w:val="0"/>
      <w:sz w:val="22"/>
      <w:vertAlign w:val="superscript"/>
    </w:rPr>
  </w:style>
  <w:style w:styleId="Style_409_ch" w:type="character">
    <w:name w:val="Footnote Symbol2"/>
    <w:link w:val="Style_409"/>
    <w:rPr>
      <w:rFonts w:asciiTheme="minorAscii" w:hAnsiTheme="minorHAnsi"/>
      <w:color w:val="000000"/>
      <w:spacing w:val="0"/>
      <w:sz w:val="22"/>
      <w:vertAlign w:val="superscript"/>
    </w:rPr>
  </w:style>
  <w:style w:styleId="Style_410" w:type="paragraph">
    <w:name w:val="Contents 12111"/>
    <w:link w:val="Style_410_ch"/>
    <w:pPr>
      <w:widowControl w:val="1"/>
      <w:spacing w:after="0" w:before="0" w:line="240" w:lineRule="auto"/>
      <w:ind w:firstLine="0" w:left="0" w:right="0"/>
      <w:jc w:val="left"/>
    </w:pPr>
    <w:rPr>
      <w:rFonts w:ascii="XO Thames" w:hAnsi="XO Thames"/>
      <w:b w:val="1"/>
      <w:color w:val="000000"/>
      <w:spacing w:val="0"/>
      <w:sz w:val="28"/>
    </w:rPr>
  </w:style>
  <w:style w:styleId="Style_410_ch" w:type="character">
    <w:name w:val="Contents 12111"/>
    <w:link w:val="Style_410"/>
    <w:rPr>
      <w:rFonts w:ascii="XO Thames" w:hAnsi="XO Thames"/>
      <w:b w:val="1"/>
      <w:color w:val="000000"/>
      <w:spacing w:val="0"/>
      <w:sz w:val="28"/>
    </w:rPr>
  </w:style>
  <w:style w:styleId="Style_61" w:type="paragraph">
    <w:name w:val="Text body311111"/>
    <w:link w:val="Style_61_ch"/>
    <w:pPr>
      <w:widowControl w:val="1"/>
      <w:spacing w:after="0" w:before="0" w:line="240" w:lineRule="auto"/>
      <w:ind w:firstLine="0" w:left="0" w:right="0"/>
      <w:jc w:val="left"/>
    </w:pPr>
    <w:rPr>
      <w:rFonts w:asciiTheme="minorAscii" w:hAnsiTheme="minorHAnsi"/>
      <w:color w:val="000000"/>
      <w:spacing w:val="0"/>
      <w:sz w:val="22"/>
    </w:rPr>
  </w:style>
  <w:style w:styleId="Style_61_ch" w:type="character">
    <w:name w:val="Text body311111"/>
    <w:link w:val="Style_61"/>
    <w:rPr>
      <w:rFonts w:asciiTheme="minorAscii" w:hAnsiTheme="minorHAnsi"/>
      <w:color w:val="000000"/>
      <w:spacing w:val="0"/>
      <w:sz w:val="22"/>
    </w:rPr>
  </w:style>
  <w:style w:styleId="Style_411" w:type="paragraph">
    <w:name w:val="Contents 72"/>
    <w:link w:val="Style_411_ch"/>
    <w:pPr>
      <w:widowControl w:val="1"/>
      <w:spacing w:after="0" w:before="0" w:line="240" w:lineRule="auto"/>
      <w:ind w:firstLine="0" w:left="0" w:right="0"/>
      <w:jc w:val="left"/>
    </w:pPr>
    <w:rPr>
      <w:rFonts w:ascii="XO Thames" w:hAnsi="XO Thames"/>
      <w:color w:val="000000"/>
      <w:spacing w:val="0"/>
      <w:sz w:val="28"/>
    </w:rPr>
  </w:style>
  <w:style w:styleId="Style_411_ch" w:type="character">
    <w:name w:val="Contents 72"/>
    <w:link w:val="Style_411"/>
    <w:rPr>
      <w:rFonts w:ascii="XO Thames" w:hAnsi="XO Thames"/>
      <w:color w:val="000000"/>
      <w:spacing w:val="0"/>
      <w:sz w:val="28"/>
    </w:rPr>
  </w:style>
  <w:style w:styleId="Style_412" w:type="paragraph">
    <w:name w:val="Heading 312111111"/>
    <w:link w:val="Style_412_ch"/>
    <w:pPr>
      <w:widowControl w:val="1"/>
      <w:spacing w:after="0" w:before="0" w:line="240" w:lineRule="auto"/>
      <w:ind w:firstLine="0" w:left="0" w:right="0"/>
      <w:jc w:val="left"/>
    </w:pPr>
    <w:rPr>
      <w:rFonts w:asciiTheme="majorAscii" w:hAnsiTheme="majorHAnsi"/>
      <w:b w:val="1"/>
      <w:color w:themeColor="accent1" w:val="4F81BD"/>
      <w:spacing w:val="0"/>
      <w:sz w:val="22"/>
    </w:rPr>
  </w:style>
  <w:style w:styleId="Style_412_ch" w:type="character">
    <w:name w:val="Heading 312111111"/>
    <w:link w:val="Style_412"/>
    <w:rPr>
      <w:rFonts w:asciiTheme="majorAscii" w:hAnsiTheme="majorHAnsi"/>
      <w:b w:val="1"/>
      <w:color w:themeColor="accent1" w:val="4F81BD"/>
      <w:spacing w:val="0"/>
      <w:sz w:val="22"/>
    </w:rPr>
  </w:style>
  <w:style w:styleId="Style_413" w:type="paragraph">
    <w:name w:val="Balloon Text2111111"/>
    <w:basedOn w:val="Style_2"/>
    <w:link w:val="Style_413_ch"/>
    <w:pPr>
      <w:widowControl w:val="1"/>
      <w:spacing w:after="0" w:before="0" w:line="240" w:lineRule="auto"/>
      <w:ind/>
    </w:pPr>
    <w:rPr>
      <w:rFonts w:ascii="Segoe UI" w:hAnsi="Segoe UI"/>
      <w:sz w:val="18"/>
    </w:rPr>
  </w:style>
  <w:style w:styleId="Style_413_ch" w:type="character">
    <w:name w:val="Balloon Text2111111"/>
    <w:basedOn w:val="Style_2_ch"/>
    <w:link w:val="Style_413"/>
    <w:rPr>
      <w:rFonts w:ascii="Segoe UI" w:hAnsi="Segoe UI"/>
      <w:sz w:val="18"/>
    </w:rPr>
  </w:style>
  <w:style w:styleId="Style_414" w:type="paragraph">
    <w:name w:val="xl6611111111"/>
    <w:basedOn w:val="Style_2"/>
    <w:link w:val="Style_414_ch"/>
    <w:pPr>
      <w:widowControl w:val="1"/>
      <w:spacing w:afterAutospacing="on" w:beforeAutospacing="on" w:line="240" w:lineRule="auto"/>
      <w:ind/>
      <w:jc w:val="center"/>
    </w:pPr>
    <w:rPr>
      <w:rFonts w:ascii="Times New Roman" w:hAnsi="Times New Roman"/>
      <w:sz w:val="24"/>
    </w:rPr>
  </w:style>
  <w:style w:styleId="Style_414_ch" w:type="character">
    <w:name w:val="xl6611111111"/>
    <w:basedOn w:val="Style_2_ch"/>
    <w:link w:val="Style_414"/>
    <w:rPr>
      <w:rFonts w:ascii="Times New Roman" w:hAnsi="Times New Roman"/>
      <w:sz w:val="24"/>
    </w:rPr>
  </w:style>
  <w:style w:styleId="Style_415" w:type="paragraph">
    <w:name w:val="Heading 5111111"/>
    <w:link w:val="Style_415_ch"/>
    <w:pPr>
      <w:widowControl w:val="1"/>
      <w:spacing w:after="0" w:before="0" w:line="240" w:lineRule="auto"/>
      <w:ind w:firstLine="0" w:left="0" w:right="0"/>
      <w:jc w:val="left"/>
    </w:pPr>
    <w:rPr>
      <w:rFonts w:asciiTheme="majorAscii" w:hAnsiTheme="majorHAnsi"/>
      <w:color w:themeColor="accent1" w:themeShade="7F" w:val="244061"/>
      <w:spacing w:val="0"/>
      <w:sz w:val="22"/>
    </w:rPr>
  </w:style>
  <w:style w:styleId="Style_415_ch" w:type="character">
    <w:name w:val="Heading 5111111"/>
    <w:link w:val="Style_415"/>
    <w:rPr>
      <w:rFonts w:asciiTheme="majorAscii" w:hAnsiTheme="majorHAnsi"/>
      <w:color w:themeColor="accent1" w:themeShade="7F" w:val="244061"/>
      <w:spacing w:val="0"/>
      <w:sz w:val="22"/>
    </w:rPr>
  </w:style>
  <w:style w:styleId="Style_416" w:type="paragraph">
    <w:name w:val="Contents 62111111"/>
    <w:link w:val="Style_416_ch"/>
    <w:pPr>
      <w:widowControl w:val="1"/>
      <w:spacing w:after="0" w:before="0" w:line="240" w:lineRule="auto"/>
      <w:ind w:firstLine="0" w:left="0" w:right="0"/>
      <w:jc w:val="left"/>
    </w:pPr>
    <w:rPr>
      <w:rFonts w:ascii="XO Thames" w:hAnsi="XO Thames"/>
      <w:color w:val="000000"/>
      <w:spacing w:val="0"/>
      <w:sz w:val="28"/>
    </w:rPr>
  </w:style>
  <w:style w:styleId="Style_416_ch" w:type="character">
    <w:name w:val="Contents 62111111"/>
    <w:link w:val="Style_416"/>
    <w:rPr>
      <w:rFonts w:ascii="XO Thames" w:hAnsi="XO Thames"/>
      <w:color w:val="000000"/>
      <w:spacing w:val="0"/>
      <w:sz w:val="28"/>
    </w:rPr>
  </w:style>
  <w:style w:styleId="Style_417" w:type="paragraph">
    <w:name w:val="Contents 1"/>
    <w:link w:val="Style_417_ch"/>
    <w:rPr>
      <w:rFonts w:ascii="XO Thames" w:hAnsi="XO Thames"/>
      <w:b w:val="1"/>
      <w:color w:val="000000"/>
      <w:spacing w:val="0"/>
      <w:sz w:val="28"/>
    </w:rPr>
  </w:style>
  <w:style w:styleId="Style_417_ch" w:type="character">
    <w:name w:val="Contents 1"/>
    <w:link w:val="Style_417"/>
    <w:rPr>
      <w:rFonts w:ascii="XO Thames" w:hAnsi="XO Thames"/>
      <w:b w:val="1"/>
      <w:color w:val="000000"/>
      <w:spacing w:val="0"/>
      <w:sz w:val="28"/>
    </w:rPr>
  </w:style>
  <w:style w:styleId="Style_418" w:type="paragraph">
    <w:name w:val="Contents 331"/>
    <w:link w:val="Style_418_ch"/>
    <w:pPr>
      <w:widowControl w:val="1"/>
      <w:spacing w:after="0" w:before="0" w:line="240" w:lineRule="auto"/>
      <w:ind w:firstLine="0" w:left="0" w:right="0"/>
      <w:jc w:val="left"/>
    </w:pPr>
    <w:rPr>
      <w:rFonts w:ascii="XO Thames" w:hAnsi="XO Thames"/>
      <w:color w:val="000000"/>
      <w:spacing w:val="0"/>
      <w:sz w:val="28"/>
    </w:rPr>
  </w:style>
  <w:style w:styleId="Style_418_ch" w:type="character">
    <w:name w:val="Contents 331"/>
    <w:link w:val="Style_418"/>
    <w:rPr>
      <w:rFonts w:ascii="XO Thames" w:hAnsi="XO Thames"/>
      <w:color w:val="000000"/>
      <w:spacing w:val="0"/>
      <w:sz w:val="28"/>
    </w:rPr>
  </w:style>
  <w:style w:styleId="Style_419" w:type="paragraph">
    <w:name w:val="Title"/>
    <w:basedOn w:val="Style_2"/>
    <w:next w:val="Style_2"/>
    <w:link w:val="Style_419_ch"/>
    <w:uiPriority w:val="10"/>
    <w:qFormat/>
    <w:pPr>
      <w:widowControl w:val="1"/>
      <w:spacing w:after="300" w:before="0" w:line="240" w:lineRule="auto"/>
      <w:ind/>
      <w:contextualSpacing w:val="1"/>
    </w:pPr>
    <w:rPr>
      <w:rFonts w:asciiTheme="majorAscii" w:hAnsiTheme="majorHAnsi"/>
      <w:color w:themeColor="text2" w:themeShade="BF" w:val="17375E"/>
      <w:spacing w:val="5"/>
      <w:sz w:val="52"/>
    </w:rPr>
  </w:style>
  <w:style w:styleId="Style_419_ch" w:type="character">
    <w:name w:val="Title"/>
    <w:basedOn w:val="Style_2_ch"/>
    <w:link w:val="Style_419"/>
    <w:rPr>
      <w:rFonts w:asciiTheme="majorAscii" w:hAnsiTheme="majorHAnsi"/>
      <w:color w:themeColor="text2" w:themeShade="BF" w:val="17375E"/>
      <w:spacing w:val="5"/>
      <w:sz w:val="52"/>
    </w:rPr>
  </w:style>
  <w:style w:styleId="Style_420" w:type="paragraph">
    <w:name w:val="Endnote111111"/>
    <w:link w:val="Style_420_ch"/>
    <w:pPr>
      <w:widowControl w:val="1"/>
      <w:spacing w:after="0" w:before="0" w:line="240" w:lineRule="auto"/>
      <w:ind w:firstLine="851" w:left="0" w:right="0"/>
      <w:jc w:val="both"/>
    </w:pPr>
    <w:rPr>
      <w:rFonts w:ascii="XO Thames" w:hAnsi="XO Thames"/>
      <w:color w:val="000000"/>
      <w:spacing w:val="0"/>
      <w:sz w:val="22"/>
    </w:rPr>
  </w:style>
  <w:style w:styleId="Style_420_ch" w:type="character">
    <w:name w:val="Endnote111111"/>
    <w:link w:val="Style_420"/>
    <w:rPr>
      <w:rFonts w:ascii="XO Thames" w:hAnsi="XO Thames"/>
      <w:color w:val="000000"/>
      <w:spacing w:val="0"/>
      <w:sz w:val="22"/>
    </w:rPr>
  </w:style>
  <w:style w:styleId="Style_203" w:type="paragraph">
    <w:name w:val="Heading 111111"/>
    <w:link w:val="Style_203_ch"/>
    <w:pPr>
      <w:widowControl w:val="1"/>
      <w:spacing w:after="0" w:before="0" w:line="240" w:lineRule="auto"/>
      <w:ind w:firstLine="0" w:left="0" w:right="0"/>
      <w:jc w:val="left"/>
    </w:pPr>
    <w:rPr>
      <w:rFonts w:asciiTheme="majorAscii" w:hAnsiTheme="majorHAnsi"/>
      <w:b w:val="1"/>
      <w:color w:themeColor="accent1" w:themeShade="BF" w:val="376092"/>
      <w:spacing w:val="0"/>
      <w:sz w:val="28"/>
    </w:rPr>
  </w:style>
  <w:style w:styleId="Style_203_ch" w:type="character">
    <w:name w:val="Heading 111111"/>
    <w:link w:val="Style_203"/>
    <w:rPr>
      <w:rFonts w:asciiTheme="majorAscii" w:hAnsiTheme="majorHAnsi"/>
      <w:b w:val="1"/>
      <w:color w:themeColor="accent1" w:themeShade="BF" w:val="376092"/>
      <w:spacing w:val="0"/>
      <w:sz w:val="28"/>
    </w:rPr>
  </w:style>
  <w:style w:styleId="Style_421" w:type="paragraph">
    <w:name w:val="heading 4"/>
    <w:basedOn w:val="Style_2"/>
    <w:next w:val="Style_2"/>
    <w:link w:val="Style_421_ch"/>
    <w:uiPriority w:val="9"/>
    <w:qFormat/>
    <w:pPr>
      <w:keepNext w:val="1"/>
      <w:keepLines w:val="1"/>
      <w:widowControl w:val="1"/>
      <w:spacing w:after="0" w:before="200"/>
      <w:ind/>
      <w:outlineLvl w:val="3"/>
    </w:pPr>
    <w:rPr>
      <w:rFonts w:asciiTheme="majorAscii" w:hAnsiTheme="majorHAnsi"/>
      <w:b w:val="1"/>
      <w:i w:val="1"/>
      <w:color w:themeColor="accent1" w:val="4F81BD"/>
    </w:rPr>
  </w:style>
  <w:style w:styleId="Style_421_ch" w:type="character">
    <w:name w:val="heading 4"/>
    <w:basedOn w:val="Style_2_ch"/>
    <w:link w:val="Style_421"/>
    <w:rPr>
      <w:rFonts w:asciiTheme="majorAscii" w:hAnsiTheme="majorHAnsi"/>
      <w:b w:val="1"/>
      <w:i w:val="1"/>
      <w:color w:themeColor="accent1" w:val="4F81BD"/>
    </w:rPr>
  </w:style>
  <w:style w:styleId="Style_422" w:type="paragraph">
    <w:name w:val="List121111"/>
    <w:basedOn w:val="Style_369"/>
    <w:link w:val="Style_422_ch"/>
    <w:rPr>
      <w:rFonts w:ascii="PT Astra Serif" w:hAnsi="PT Astra Serif"/>
    </w:rPr>
  </w:style>
  <w:style w:styleId="Style_422_ch" w:type="character">
    <w:name w:val="List121111"/>
    <w:basedOn w:val="Style_369_ch"/>
    <w:link w:val="Style_422"/>
    <w:rPr>
      <w:rFonts w:ascii="PT Astra Serif" w:hAnsi="PT Astra Serif"/>
    </w:rPr>
  </w:style>
  <w:style w:styleId="Style_423" w:type="paragraph">
    <w:name w:val="xl6511111111"/>
    <w:basedOn w:val="Style_2"/>
    <w:link w:val="Style_423_ch"/>
    <w:pPr>
      <w:widowControl w:val="1"/>
      <w:spacing w:afterAutospacing="on" w:beforeAutospacing="on" w:line="240" w:lineRule="auto"/>
      <w:ind/>
      <w:jc w:val="center"/>
    </w:pPr>
    <w:rPr>
      <w:rFonts w:ascii="Times New Roman" w:hAnsi="Times New Roman"/>
      <w:sz w:val="24"/>
    </w:rPr>
  </w:style>
  <w:style w:styleId="Style_423_ch" w:type="character">
    <w:name w:val="xl6511111111"/>
    <w:basedOn w:val="Style_2_ch"/>
    <w:link w:val="Style_423"/>
    <w:rPr>
      <w:rFonts w:ascii="Times New Roman" w:hAnsi="Times New Roman"/>
      <w:sz w:val="24"/>
    </w:rPr>
  </w:style>
  <w:style w:styleId="Style_424" w:type="paragraph">
    <w:name w:val="Contents 8111"/>
    <w:link w:val="Style_424_ch"/>
    <w:pPr>
      <w:widowControl w:val="1"/>
      <w:spacing w:after="0" w:before="0" w:line="240" w:lineRule="auto"/>
      <w:ind w:firstLine="0" w:left="0" w:right="0"/>
      <w:jc w:val="left"/>
    </w:pPr>
    <w:rPr>
      <w:rFonts w:ascii="XO Thames" w:hAnsi="XO Thames"/>
      <w:color w:val="000000"/>
      <w:spacing w:val="0"/>
      <w:sz w:val="28"/>
    </w:rPr>
  </w:style>
  <w:style w:styleId="Style_424_ch" w:type="character">
    <w:name w:val="Contents 8111"/>
    <w:link w:val="Style_424"/>
    <w:rPr>
      <w:rFonts w:ascii="XO Thames" w:hAnsi="XO Thames"/>
      <w:color w:val="000000"/>
      <w:spacing w:val="0"/>
      <w:sz w:val="28"/>
    </w:rPr>
  </w:style>
  <w:style w:styleId="Style_425" w:type="paragraph">
    <w:name w:val="Указатель12121"/>
    <w:basedOn w:val="Style_2"/>
    <w:link w:val="Style_425_ch"/>
    <w:rPr>
      <w:rFonts w:ascii="PT Astra Serif" w:hAnsi="PT Astra Serif"/>
    </w:rPr>
  </w:style>
  <w:style w:styleId="Style_425_ch" w:type="character">
    <w:name w:val="Указатель12121"/>
    <w:basedOn w:val="Style_2_ch"/>
    <w:link w:val="Style_425"/>
    <w:rPr>
      <w:rFonts w:ascii="PT Astra Serif" w:hAnsi="PT Astra Serif"/>
    </w:rPr>
  </w:style>
  <w:style w:styleId="Style_6" w:type="paragraph">
    <w:name w:val="Body Text"/>
    <w:basedOn w:val="Style_2"/>
    <w:link w:val="Style_6_ch"/>
    <w:pPr>
      <w:widowControl w:val="1"/>
      <w:spacing w:after="140" w:before="0"/>
      <w:ind/>
    </w:pPr>
  </w:style>
  <w:style w:styleId="Style_6_ch" w:type="character">
    <w:name w:val="Body Text"/>
    <w:basedOn w:val="Style_2_ch"/>
    <w:link w:val="Style_6"/>
  </w:style>
  <w:style w:styleId="Style_426" w:type="paragraph">
    <w:name w:val="Contents 6311111"/>
    <w:link w:val="Style_426_ch"/>
    <w:pPr>
      <w:widowControl w:val="1"/>
      <w:spacing w:after="0" w:before="0" w:line="240" w:lineRule="auto"/>
      <w:ind w:firstLine="0" w:left="0" w:right="0"/>
      <w:jc w:val="left"/>
    </w:pPr>
    <w:rPr>
      <w:rFonts w:ascii="XO Thames" w:hAnsi="XO Thames"/>
      <w:color w:val="000000"/>
      <w:spacing w:val="0"/>
      <w:sz w:val="28"/>
    </w:rPr>
  </w:style>
  <w:style w:styleId="Style_426_ch" w:type="character">
    <w:name w:val="Contents 6311111"/>
    <w:link w:val="Style_426"/>
    <w:rPr>
      <w:rFonts w:ascii="XO Thames" w:hAnsi="XO Thames"/>
      <w:color w:val="000000"/>
      <w:spacing w:val="0"/>
      <w:sz w:val="28"/>
    </w:rPr>
  </w:style>
  <w:style w:styleId="Style_427" w:type="paragraph">
    <w:name w:val="Contents 12111111"/>
    <w:link w:val="Style_427_ch"/>
    <w:pPr>
      <w:widowControl w:val="1"/>
      <w:spacing w:after="0" w:before="0" w:line="240" w:lineRule="auto"/>
      <w:ind w:firstLine="0" w:left="0" w:right="0"/>
      <w:jc w:val="left"/>
    </w:pPr>
    <w:rPr>
      <w:rFonts w:ascii="XO Thames" w:hAnsi="XO Thames"/>
      <w:b w:val="1"/>
      <w:color w:val="000000"/>
      <w:spacing w:val="0"/>
      <w:sz w:val="28"/>
    </w:rPr>
  </w:style>
  <w:style w:styleId="Style_427_ch" w:type="character">
    <w:name w:val="Contents 12111111"/>
    <w:link w:val="Style_427"/>
    <w:rPr>
      <w:rFonts w:ascii="XO Thames" w:hAnsi="XO Thames"/>
      <w:b w:val="1"/>
      <w:color w:val="000000"/>
      <w:spacing w:val="0"/>
      <w:sz w:val="28"/>
    </w:rPr>
  </w:style>
  <w:style w:styleId="Style_428" w:type="paragraph">
    <w:name w:val="Contents Heading311111"/>
    <w:basedOn w:val="Style_402"/>
    <w:link w:val="Style_428_ch"/>
  </w:style>
  <w:style w:styleId="Style_428_ch" w:type="character">
    <w:name w:val="Contents Heading311111"/>
    <w:basedOn w:val="Style_402_ch"/>
    <w:link w:val="Style_428"/>
  </w:style>
  <w:style w:styleId="Style_429" w:type="paragraph">
    <w:name w:val="index heading121111111"/>
    <w:basedOn w:val="Style_143"/>
    <w:link w:val="Style_429_ch"/>
  </w:style>
  <w:style w:styleId="Style_429_ch" w:type="character">
    <w:name w:val="index heading121111111"/>
    <w:basedOn w:val="Style_143_ch"/>
    <w:link w:val="Style_429"/>
  </w:style>
  <w:style w:styleId="Style_430" w:type="paragraph">
    <w:name w:val="Visited Internet Link2111111"/>
    <w:basedOn w:val="Style_17"/>
    <w:link w:val="Style_430_ch"/>
    <w:rPr>
      <w:color w:val="800080"/>
      <w:u w:val="single"/>
    </w:rPr>
  </w:style>
  <w:style w:styleId="Style_430_ch" w:type="character">
    <w:name w:val="Visited Internet Link2111111"/>
    <w:basedOn w:val="Style_17_ch"/>
    <w:link w:val="Style_430"/>
    <w:rPr>
      <w:color w:val="800080"/>
      <w:u w:val="single"/>
    </w:rPr>
  </w:style>
  <w:style w:styleId="Style_431" w:type="paragraph">
    <w:name w:val="Heading 22"/>
    <w:link w:val="Style_431_ch"/>
    <w:rPr>
      <w:rFonts w:asciiTheme="majorAscii" w:hAnsiTheme="majorHAnsi"/>
      <w:b w:val="1"/>
      <w:color w:themeColor="accent1" w:val="4F81BD"/>
      <w:sz w:val="26"/>
    </w:rPr>
  </w:style>
  <w:style w:styleId="Style_431_ch" w:type="character">
    <w:name w:val="Heading 22"/>
    <w:link w:val="Style_431"/>
    <w:rPr>
      <w:rFonts w:asciiTheme="majorAscii" w:hAnsiTheme="majorHAnsi"/>
      <w:b w:val="1"/>
      <w:color w:themeColor="accent1" w:val="4F81BD"/>
      <w:sz w:val="26"/>
    </w:rPr>
  </w:style>
  <w:style w:styleId="Style_5" w:type="paragraph">
    <w:name w:val="heading 2"/>
    <w:basedOn w:val="Style_2"/>
    <w:next w:val="Style_2"/>
    <w:link w:val="Style_5_ch"/>
    <w:uiPriority w:val="9"/>
    <w:qFormat/>
    <w:pPr>
      <w:keepNext w:val="1"/>
      <w:keepLines w:val="1"/>
      <w:widowControl w:val="1"/>
      <w:spacing w:after="0" w:before="200"/>
      <w:ind/>
      <w:outlineLvl w:val="1"/>
    </w:pPr>
    <w:rPr>
      <w:rFonts w:asciiTheme="majorAscii" w:hAnsiTheme="majorHAnsi"/>
      <w:b w:val="1"/>
      <w:color w:themeColor="accent1" w:val="4F81BD"/>
      <w:sz w:val="26"/>
    </w:rPr>
  </w:style>
  <w:style w:styleId="Style_5_ch" w:type="character">
    <w:name w:val="heading 2"/>
    <w:basedOn w:val="Style_2_ch"/>
    <w:link w:val="Style_5"/>
    <w:rPr>
      <w:rFonts w:asciiTheme="majorAscii" w:hAnsiTheme="majorHAnsi"/>
      <w:b w:val="1"/>
      <w:color w:themeColor="accent1" w:val="4F81BD"/>
      <w:sz w:val="26"/>
    </w:rPr>
  </w:style>
  <w:style w:styleId="Style_432" w:type="paragraph">
    <w:name w:val="Contents 1111111"/>
    <w:link w:val="Style_432_ch"/>
    <w:pPr>
      <w:widowControl w:val="1"/>
      <w:spacing w:after="0" w:before="0" w:line="240" w:lineRule="auto"/>
      <w:ind w:firstLine="0" w:left="0" w:right="0"/>
      <w:jc w:val="left"/>
    </w:pPr>
    <w:rPr>
      <w:rFonts w:ascii="XO Thames" w:hAnsi="XO Thames"/>
      <w:b w:val="1"/>
      <w:color w:val="000000"/>
      <w:spacing w:val="0"/>
      <w:sz w:val="28"/>
    </w:rPr>
  </w:style>
  <w:style w:styleId="Style_432_ch" w:type="character">
    <w:name w:val="Contents 1111111"/>
    <w:link w:val="Style_432"/>
    <w:rPr>
      <w:rFonts w:ascii="XO Thames" w:hAnsi="XO Thames"/>
      <w:b w:val="1"/>
      <w:color w:val="000000"/>
      <w:spacing w:val="0"/>
      <w:sz w:val="28"/>
    </w:rPr>
  </w:style>
  <w:style w:styleId="Style_433" w:type="paragraph">
    <w:name w:val="Contents 43111"/>
    <w:link w:val="Style_433_ch"/>
    <w:pPr>
      <w:widowControl w:val="1"/>
      <w:spacing w:after="0" w:before="0" w:line="240" w:lineRule="auto"/>
      <w:ind w:firstLine="0" w:left="0" w:right="0"/>
      <w:jc w:val="left"/>
    </w:pPr>
    <w:rPr>
      <w:rFonts w:ascii="XO Thames" w:hAnsi="XO Thames"/>
      <w:color w:val="000000"/>
      <w:spacing w:val="0"/>
      <w:sz w:val="28"/>
    </w:rPr>
  </w:style>
  <w:style w:styleId="Style_433_ch" w:type="character">
    <w:name w:val="Contents 43111"/>
    <w:link w:val="Style_433"/>
    <w:rPr>
      <w:rFonts w:ascii="XO Thames" w:hAnsi="XO Thames"/>
      <w:color w:val="000000"/>
      <w:spacing w:val="0"/>
      <w:sz w:val="28"/>
    </w:rPr>
  </w:style>
  <w:style w:styleId="Style_434" w:type="paragraph">
    <w:name w:val="Contents 9"/>
    <w:link w:val="Style_434_ch"/>
    <w:rPr>
      <w:rFonts w:ascii="XO Thames" w:hAnsi="XO Thames"/>
      <w:color w:val="000000"/>
      <w:spacing w:val="0"/>
      <w:sz w:val="28"/>
    </w:rPr>
  </w:style>
  <w:style w:styleId="Style_434_ch" w:type="character">
    <w:name w:val="Contents 9"/>
    <w:link w:val="Style_434"/>
    <w:rPr>
      <w:rFonts w:ascii="XO Thames" w:hAnsi="XO Thames"/>
      <w:color w:val="000000"/>
      <w:spacing w:val="0"/>
      <w:sz w:val="28"/>
    </w:rPr>
  </w:style>
  <w:style w:styleId="Style_435" w:type="paragraph">
    <w:name w:val="Heading 22111111"/>
    <w:link w:val="Style_435_ch"/>
    <w:pPr>
      <w:widowControl w:val="1"/>
      <w:spacing w:after="0" w:before="0" w:line="240" w:lineRule="auto"/>
      <w:ind w:firstLine="0" w:left="0" w:right="0"/>
      <w:jc w:val="left"/>
    </w:pPr>
    <w:rPr>
      <w:rFonts w:asciiTheme="majorAscii" w:hAnsiTheme="majorHAnsi"/>
      <w:b w:val="1"/>
      <w:color w:themeColor="accent1" w:val="4F81BD"/>
      <w:spacing w:val="0"/>
      <w:sz w:val="26"/>
    </w:rPr>
  </w:style>
  <w:style w:styleId="Style_435_ch" w:type="character">
    <w:name w:val="Heading 22111111"/>
    <w:link w:val="Style_435"/>
    <w:rPr>
      <w:rFonts w:asciiTheme="majorAscii" w:hAnsiTheme="majorHAnsi"/>
      <w:b w:val="1"/>
      <w:color w:themeColor="accent1" w:val="4F81BD"/>
      <w:spacing w:val="0"/>
      <w:sz w:val="26"/>
    </w:rPr>
  </w:style>
  <w:style w:styleId="Style_436" w:type="paragraph">
    <w:name w:val="Heading 421111"/>
    <w:link w:val="Style_436_ch"/>
    <w:pPr>
      <w:widowControl w:val="1"/>
      <w:spacing w:after="0" w:before="0" w:line="240" w:lineRule="auto"/>
      <w:ind w:firstLine="0" w:left="0" w:right="0"/>
      <w:jc w:val="left"/>
    </w:pPr>
    <w:rPr>
      <w:rFonts w:asciiTheme="majorAscii" w:hAnsiTheme="majorHAnsi"/>
      <w:b w:val="1"/>
      <w:i w:val="1"/>
      <w:color w:themeColor="accent1" w:val="4F81BD"/>
      <w:spacing w:val="0"/>
      <w:sz w:val="22"/>
    </w:rPr>
  </w:style>
  <w:style w:styleId="Style_436_ch" w:type="character">
    <w:name w:val="Heading 421111"/>
    <w:link w:val="Style_436"/>
    <w:rPr>
      <w:rFonts w:asciiTheme="majorAscii" w:hAnsiTheme="majorHAnsi"/>
      <w:b w:val="1"/>
      <w:i w:val="1"/>
      <w:color w:themeColor="accent1" w:val="4F81BD"/>
      <w:spacing w:val="0"/>
      <w:sz w:val="22"/>
    </w:rPr>
  </w:style>
  <w:style w:styleId="Style_437" w:type="paragraph">
    <w:name w:val="Endnote Symbol1"/>
    <w:link w:val="Style_437_ch"/>
    <w:pPr>
      <w:widowControl w:val="1"/>
      <w:spacing w:after="0" w:before="0" w:line="240" w:lineRule="auto"/>
      <w:ind w:firstLine="0" w:left="0" w:right="0"/>
      <w:jc w:val="left"/>
    </w:pPr>
    <w:rPr>
      <w:rFonts w:asciiTheme="minorAscii" w:hAnsiTheme="minorHAnsi"/>
      <w:color w:val="000000"/>
      <w:spacing w:val="0"/>
      <w:sz w:val="22"/>
      <w:vertAlign w:val="superscript"/>
    </w:rPr>
  </w:style>
  <w:style w:styleId="Style_437_ch" w:type="character">
    <w:name w:val="Endnote Symbol1"/>
    <w:link w:val="Style_437"/>
    <w:rPr>
      <w:rFonts w:asciiTheme="minorAscii" w:hAnsiTheme="minorHAnsi"/>
      <w:color w:val="000000"/>
      <w:spacing w:val="0"/>
      <w:sz w:val="22"/>
      <w:vertAlign w:val="superscript"/>
    </w:rPr>
  </w:style>
  <w:style w:styleId="Style_438" w:type="paragraph">
    <w:name w:val="Heading 211"/>
    <w:link w:val="Style_438_ch"/>
    <w:pPr>
      <w:widowControl w:val="1"/>
      <w:spacing w:after="0" w:before="0" w:line="240" w:lineRule="auto"/>
      <w:ind w:firstLine="0" w:left="0" w:right="0"/>
      <w:jc w:val="left"/>
    </w:pPr>
    <w:rPr>
      <w:rFonts w:asciiTheme="majorAscii" w:hAnsiTheme="majorHAnsi"/>
      <w:b w:val="1"/>
      <w:color w:themeColor="accent1" w:val="4F81BD"/>
      <w:spacing w:val="0"/>
      <w:sz w:val="26"/>
    </w:rPr>
  </w:style>
  <w:style w:styleId="Style_438_ch" w:type="character">
    <w:name w:val="Heading 211"/>
    <w:link w:val="Style_438"/>
    <w:rPr>
      <w:rFonts w:asciiTheme="majorAscii" w:hAnsiTheme="majorHAnsi"/>
      <w:b w:val="1"/>
      <w:color w:themeColor="accent1" w:val="4F81BD"/>
      <w:spacing w:val="0"/>
      <w:sz w:val="26"/>
    </w:rPr>
  </w:style>
  <w:style w:styleId="Style_439" w:type="paragraph">
    <w:name w:val="Колонтитул91"/>
    <w:basedOn w:val="Style_2"/>
    <w:link w:val="Style_439_ch"/>
  </w:style>
  <w:style w:styleId="Style_439_ch" w:type="character">
    <w:name w:val="Колонтитул91"/>
    <w:basedOn w:val="Style_2_ch"/>
    <w:link w:val="Style_439"/>
  </w:style>
  <w:style w:styleId="Style_440" w:type="paragraph">
    <w:name w:val="Указатель12111"/>
    <w:basedOn w:val="Style_2"/>
    <w:link w:val="Style_440_ch"/>
    <w:rPr>
      <w:rFonts w:ascii="PT Astra Serif" w:hAnsi="PT Astra Serif"/>
    </w:rPr>
  </w:style>
  <w:style w:styleId="Style_440_ch" w:type="character">
    <w:name w:val="Указатель12111"/>
    <w:basedOn w:val="Style_2_ch"/>
    <w:link w:val="Style_440"/>
    <w:rPr>
      <w:rFonts w:ascii="PT Astra Serif" w:hAnsi="PT Astra Serif"/>
    </w:rPr>
  </w:style>
  <w:style w:styleId="Style_441" w:type="paragraph">
    <w:name w:val="Указатель121111211"/>
    <w:basedOn w:val="Style_2"/>
    <w:link w:val="Style_441_ch"/>
    <w:rPr>
      <w:rFonts w:ascii="PT Astra Serif" w:hAnsi="PT Astra Serif"/>
    </w:rPr>
  </w:style>
  <w:style w:styleId="Style_441_ch" w:type="character">
    <w:name w:val="Указатель121111211"/>
    <w:basedOn w:val="Style_2_ch"/>
    <w:link w:val="Style_441"/>
    <w:rPr>
      <w:rFonts w:ascii="PT Astra Serif" w:hAnsi="PT Astra Serif"/>
    </w:rPr>
  </w:style>
  <w:style w:styleId="Style_442" w:type="paragraph">
    <w:name w:val="Footer131"/>
    <w:link w:val="Style_442_ch"/>
    <w:pPr>
      <w:widowControl w:val="1"/>
      <w:spacing w:after="0" w:before="0" w:line="240" w:lineRule="auto"/>
      <w:ind w:firstLine="0" w:left="0" w:right="0"/>
      <w:jc w:val="left"/>
    </w:pPr>
    <w:rPr>
      <w:rFonts w:asciiTheme="minorAscii" w:hAnsiTheme="minorHAnsi"/>
      <w:color w:val="000000"/>
      <w:spacing w:val="0"/>
      <w:sz w:val="22"/>
    </w:rPr>
  </w:style>
  <w:style w:styleId="Style_442_ch" w:type="character">
    <w:name w:val="Footer131"/>
    <w:link w:val="Style_442"/>
    <w:rPr>
      <w:rFonts w:asciiTheme="minorAscii" w:hAnsiTheme="minorHAnsi"/>
      <w:color w:val="000000"/>
      <w:spacing w:val="0"/>
      <w:sz w:val="22"/>
    </w:rPr>
  </w:style>
  <w:style w:styleId="Style_443" w:type="paragraph">
    <w:name w:val="Contents 7311111"/>
    <w:link w:val="Style_443_ch"/>
    <w:pPr>
      <w:widowControl w:val="1"/>
      <w:spacing w:after="0" w:before="0" w:line="240" w:lineRule="auto"/>
      <w:ind w:firstLine="0" w:left="0" w:right="0"/>
      <w:jc w:val="left"/>
    </w:pPr>
    <w:rPr>
      <w:rFonts w:ascii="XO Thames" w:hAnsi="XO Thames"/>
      <w:color w:val="000000"/>
      <w:spacing w:val="0"/>
      <w:sz w:val="28"/>
    </w:rPr>
  </w:style>
  <w:style w:styleId="Style_443_ch" w:type="character">
    <w:name w:val="Contents 7311111"/>
    <w:link w:val="Style_443"/>
    <w:rPr>
      <w:rFonts w:ascii="XO Thames" w:hAnsi="XO Thames"/>
      <w:color w:val="000000"/>
      <w:spacing w:val="0"/>
      <w:sz w:val="28"/>
    </w:rPr>
  </w:style>
  <w:style w:styleId="Style_444" w:type="paragraph">
    <w:name w:val="Contents 92"/>
    <w:link w:val="Style_444_ch"/>
    <w:pPr>
      <w:widowControl w:val="1"/>
      <w:spacing w:after="0" w:before="0" w:line="240" w:lineRule="auto"/>
      <w:ind w:firstLine="0" w:left="0" w:right="0"/>
      <w:jc w:val="left"/>
    </w:pPr>
    <w:rPr>
      <w:rFonts w:ascii="XO Thames" w:hAnsi="XO Thames"/>
      <w:color w:val="000000"/>
      <w:spacing w:val="0"/>
      <w:sz w:val="28"/>
    </w:rPr>
  </w:style>
  <w:style w:styleId="Style_444_ch" w:type="character">
    <w:name w:val="Contents 92"/>
    <w:link w:val="Style_444"/>
    <w:rPr>
      <w:rFonts w:ascii="XO Thames" w:hAnsi="XO Thames"/>
      <w:color w:val="000000"/>
      <w:spacing w:val="0"/>
      <w:sz w:val="28"/>
    </w:rPr>
  </w:style>
  <w:style w:styleId="Style_445" w:type="paragraph">
    <w:name w:val="heading 6"/>
    <w:basedOn w:val="Style_2"/>
    <w:next w:val="Style_2"/>
    <w:link w:val="Style_445_ch"/>
    <w:uiPriority w:val="9"/>
    <w:qFormat/>
    <w:pPr>
      <w:keepNext w:val="1"/>
      <w:keepLines w:val="1"/>
      <w:widowControl w:val="1"/>
      <w:spacing w:after="0" w:before="200"/>
      <w:ind/>
      <w:outlineLvl w:val="5"/>
    </w:pPr>
    <w:rPr>
      <w:rFonts w:asciiTheme="majorAscii" w:hAnsiTheme="majorHAnsi"/>
      <w:i w:val="1"/>
      <w:color w:themeColor="accent1" w:themeShade="7F" w:val="244061"/>
    </w:rPr>
  </w:style>
  <w:style w:styleId="Style_445_ch" w:type="character">
    <w:name w:val="heading 6"/>
    <w:basedOn w:val="Style_2_ch"/>
    <w:link w:val="Style_445"/>
    <w:rPr>
      <w:rFonts w:asciiTheme="majorAscii" w:hAnsiTheme="majorHAnsi"/>
      <w:i w:val="1"/>
      <w:color w:themeColor="accent1" w:themeShade="7F" w:val="244061"/>
    </w:rPr>
  </w:style>
  <w:style w:styleId="Style_446" w:type="paragraph">
    <w:name w:val="Символ концевой сноски111111"/>
    <w:link w:val="Style_446_ch"/>
    <w:pPr>
      <w:widowControl w:val="1"/>
      <w:spacing w:after="0" w:before="0" w:line="240" w:lineRule="auto"/>
      <w:ind w:firstLine="0" w:left="0" w:right="0"/>
      <w:jc w:val="left"/>
    </w:pPr>
    <w:rPr>
      <w:rFonts w:asciiTheme="minorAscii" w:hAnsiTheme="minorHAnsi"/>
      <w:color w:val="000000"/>
      <w:spacing w:val="0"/>
      <w:sz w:val="22"/>
      <w:vertAlign w:val="superscript"/>
    </w:rPr>
  </w:style>
  <w:style w:styleId="Style_446_ch" w:type="character">
    <w:name w:val="Символ концевой сноски111111"/>
    <w:link w:val="Style_446"/>
    <w:rPr>
      <w:rFonts w:asciiTheme="minorAscii" w:hAnsiTheme="minorHAnsi"/>
      <w:color w:val="000000"/>
      <w:spacing w:val="0"/>
      <w:sz w:val="22"/>
      <w:vertAlign w:val="superscript"/>
    </w:rPr>
  </w:style>
  <w:style w:styleId="Style_447" w:type="paragraph">
    <w:name w:val="Heading 62111111"/>
    <w:link w:val="Style_447_ch"/>
    <w:pPr>
      <w:widowControl w:val="1"/>
      <w:spacing w:after="0" w:before="0" w:line="240" w:lineRule="auto"/>
      <w:ind w:firstLine="0" w:left="0" w:right="0"/>
      <w:jc w:val="left"/>
    </w:pPr>
    <w:rPr>
      <w:rFonts w:asciiTheme="majorAscii" w:hAnsiTheme="majorHAnsi"/>
      <w:i w:val="1"/>
      <w:color w:themeColor="accent1" w:themeShade="7F" w:val="244061"/>
      <w:spacing w:val="0"/>
      <w:sz w:val="22"/>
    </w:rPr>
  </w:style>
  <w:style w:styleId="Style_447_ch" w:type="character">
    <w:name w:val="Heading 62111111"/>
    <w:link w:val="Style_447"/>
    <w:rPr>
      <w:rFonts w:asciiTheme="majorAscii" w:hAnsiTheme="majorHAnsi"/>
      <w:i w:val="1"/>
      <w:color w:themeColor="accent1" w:themeShade="7F" w:val="244061"/>
      <w:spacing w:val="0"/>
      <w:sz w:val="22"/>
    </w:rPr>
  </w:style>
  <w:style w:styleId="Style_448" w:type="paragraph">
    <w:name w:val="annotation text2111111"/>
    <w:basedOn w:val="Style_2"/>
    <w:link w:val="Style_448_ch"/>
    <w:pPr>
      <w:widowControl w:val="1"/>
      <w:spacing w:line="240" w:lineRule="auto"/>
      <w:ind/>
    </w:pPr>
    <w:rPr>
      <w:sz w:val="20"/>
    </w:rPr>
  </w:style>
  <w:style w:styleId="Style_448_ch" w:type="character">
    <w:name w:val="annotation text2111111"/>
    <w:basedOn w:val="Style_2_ch"/>
    <w:link w:val="Style_448"/>
    <w:rPr>
      <w:sz w:val="20"/>
    </w:rPr>
  </w:style>
  <w:style w:styleId="Style_449" w:type="paragraph">
    <w:name w:val="Contents 4311111"/>
    <w:link w:val="Style_449_ch"/>
    <w:pPr>
      <w:widowControl w:val="1"/>
      <w:spacing w:after="0" w:before="0" w:line="240" w:lineRule="auto"/>
      <w:ind w:firstLine="0" w:left="0" w:right="0"/>
      <w:jc w:val="left"/>
    </w:pPr>
    <w:rPr>
      <w:rFonts w:ascii="XO Thames" w:hAnsi="XO Thames"/>
      <w:color w:val="000000"/>
      <w:spacing w:val="0"/>
      <w:sz w:val="28"/>
    </w:rPr>
  </w:style>
  <w:style w:styleId="Style_449_ch" w:type="character">
    <w:name w:val="Contents 4311111"/>
    <w:link w:val="Style_449"/>
    <w:rPr>
      <w:rFonts w:ascii="XO Thames" w:hAnsi="XO Thames"/>
      <w:color w:val="000000"/>
      <w:spacing w:val="0"/>
      <w:sz w:val="28"/>
    </w:rPr>
  </w:style>
  <w:style w:styleId="Style_450" w:type="paragraph">
    <w:name w:val="Указатель11111"/>
    <w:basedOn w:val="Style_2"/>
    <w:link w:val="Style_450_ch"/>
    <w:rPr>
      <w:rFonts w:ascii="PT Astra Serif" w:hAnsi="PT Astra Serif"/>
    </w:rPr>
  </w:style>
  <w:style w:styleId="Style_450_ch" w:type="character">
    <w:name w:val="Указатель11111"/>
    <w:basedOn w:val="Style_2_ch"/>
    <w:link w:val="Style_450"/>
    <w:rPr>
      <w:rFonts w:ascii="PT Astra Serif" w:hAnsi="PT Astra Serif"/>
    </w:rPr>
  </w:style>
  <w:style w:styleId="Style_451" w:type="paragraph">
    <w:name w:val="Символ концевой сноски"/>
    <w:link w:val="Style_451_ch"/>
    <w:rPr>
      <w:vertAlign w:val="superscript"/>
    </w:rPr>
  </w:style>
  <w:style w:styleId="Style_451_ch" w:type="character">
    <w:name w:val="Символ концевой сноски"/>
    <w:link w:val="Style_451"/>
    <w:rPr>
      <w:vertAlign w:val="superscript"/>
    </w:rPr>
  </w:style>
  <w:style w:styleId="Style_452" w:type="paragraph">
    <w:name w:val="Указатель112111111"/>
    <w:basedOn w:val="Style_2"/>
    <w:link w:val="Style_452_ch"/>
    <w:rPr>
      <w:rFonts w:ascii="PT Astra Serif" w:hAnsi="PT Astra Serif"/>
    </w:rPr>
  </w:style>
  <w:style w:styleId="Style_452_ch" w:type="character">
    <w:name w:val="Указатель112111111"/>
    <w:basedOn w:val="Style_2_ch"/>
    <w:link w:val="Style_452"/>
    <w:rPr>
      <w:rFonts w:ascii="PT Astra Serif" w:hAnsi="PT Astra Serif"/>
    </w:rPr>
  </w:style>
  <w:style w:styleId="Style_453" w:type="paragraph">
    <w:name w:val="Subtitle21111"/>
    <w:link w:val="Style_453_ch"/>
    <w:pPr>
      <w:widowControl w:val="1"/>
      <w:spacing w:after="0" w:before="0" w:line="240" w:lineRule="auto"/>
      <w:ind w:firstLine="0" w:left="0" w:right="0"/>
      <w:jc w:val="left"/>
    </w:pPr>
    <w:rPr>
      <w:rFonts w:asciiTheme="majorAscii" w:hAnsiTheme="majorHAnsi"/>
      <w:i w:val="1"/>
      <w:color w:themeColor="accent1" w:val="4F81BD"/>
      <w:spacing w:val="15"/>
      <w:sz w:val="24"/>
    </w:rPr>
  </w:style>
  <w:style w:styleId="Style_453_ch" w:type="character">
    <w:name w:val="Subtitle21111"/>
    <w:link w:val="Style_453"/>
    <w:rPr>
      <w:rFonts w:asciiTheme="majorAscii" w:hAnsiTheme="majorHAnsi"/>
      <w:i w:val="1"/>
      <w:color w:themeColor="accent1" w:val="4F81BD"/>
      <w:spacing w:val="15"/>
      <w:sz w:val="24"/>
    </w:rPr>
  </w:style>
  <w:style w:styleId="Style_454" w:type="paragraph">
    <w:name w:val="Internet link2111111"/>
    <w:basedOn w:val="Style_27"/>
    <w:link w:val="Style_454_ch"/>
    <w:rPr>
      <w:color w:val="0000FF"/>
      <w:u w:val="single"/>
    </w:rPr>
  </w:style>
  <w:style w:styleId="Style_454_ch" w:type="character">
    <w:name w:val="Internet link2111111"/>
    <w:basedOn w:val="Style_27_ch"/>
    <w:link w:val="Style_454"/>
    <w:rPr>
      <w:color w:val="0000FF"/>
      <w:u w:val="single"/>
    </w:rPr>
  </w:style>
  <w:style w:styleId="Style_455" w:type="paragraph">
    <w:name w:val="Footer2111111"/>
    <w:link w:val="Style_455_ch"/>
    <w:pPr>
      <w:widowControl w:val="1"/>
      <w:spacing w:after="0" w:before="0" w:line="240" w:lineRule="auto"/>
      <w:ind w:firstLine="0" w:left="0" w:right="0"/>
      <w:jc w:val="left"/>
    </w:pPr>
    <w:rPr>
      <w:rFonts w:asciiTheme="minorAscii" w:hAnsiTheme="minorHAnsi"/>
      <w:color w:val="000000"/>
      <w:spacing w:val="0"/>
      <w:sz w:val="22"/>
    </w:rPr>
  </w:style>
  <w:style w:styleId="Style_455_ch" w:type="character">
    <w:name w:val="Footer2111111"/>
    <w:link w:val="Style_455"/>
    <w:rPr>
      <w:rFonts w:asciiTheme="minorAscii" w:hAnsiTheme="minorHAnsi"/>
      <w:color w:val="000000"/>
      <w:spacing w:val="0"/>
      <w:sz w:val="22"/>
    </w:rPr>
  </w:style>
  <w:style w:styleId="Style_456" w:type="table">
    <w:name w:val="Сетка таблицы2"/>
    <w:basedOn w:val="Style_457"/>
    <w:rPr>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0" w:type="table">
    <w:name w:val="Table Grid"/>
    <w:basedOn w:val="Style_457"/>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458" w:type="table">
    <w:name w:val="Сетка таблицы1"/>
    <w:basedOn w:val="Style_457"/>
    <w:rPr>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457" w:type="table">
    <w:name w:val="Normal Table"/>
    <w:tblPr>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ettings.xml" Type="http://schemas.openxmlformats.org/officeDocument/2006/relationships/settings"/>
  <Relationship Id="rId1" Target="header1.xml" Type="http://schemas.openxmlformats.org/officeDocument/2006/relationships/header"/>
  <Relationship Id="rId10" Target="theme/theme1.xml" Type="http://schemas.openxmlformats.org/officeDocument/2006/relationships/theme"/>
  <Relationship Id="rId2" Target="header2.xml" Type="http://schemas.openxmlformats.org/officeDocument/2006/relationships/header"/>
  <Relationship Id="rId3" Target="header3.xml" Type="http://schemas.openxmlformats.org/officeDocument/2006/relationships/header"/>
  <Relationship Id="rId8" Target="stylesWithEffects.xml" Type="http://schemas.microsoft.com/office/2007/relationships/stylesWithEffects"/>
  <Relationship Id="rId4" Target="media/1.png" Type="http://schemas.openxmlformats.org/officeDocument/2006/relationships/image"/>
  <Relationship Id="rId11" Target="numbering.xml" Type="http://schemas.openxmlformats.org/officeDocument/2006/relationships/numbering"/>
  <Relationship Id="rId9" Target="webSettings.xml" Type="http://schemas.openxmlformats.org/officeDocument/2006/relationships/webSettings"/>
  <Relationship Id="rId7" Target="styles.xml" Type="http://schemas.openxmlformats.org/officeDocument/2006/relationships/styles"/>
  <Relationship Id="rId5"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gradFill>
        <a:gradFill>
          <a:gsLst>
            <a:gs pos="0">
              <a:schemeClr val="phClr">
                <a:shade val="51000"/>
              </a:schemeClr>
            </a:gs>
            <a:gs pos="80000">
              <a:schemeClr val="phClr">
                <a:shade val="93000"/>
              </a:schemeClr>
            </a:gs>
            <a:gs pos="100000">
              <a:schemeClr val="phClr">
                <a:shade val="94000"/>
              </a:schemeClr>
            </a:gs>
          </a:gsLst>
        </a:gradFill>
      </a:fillStyleLst>
      <a:lnStyleLst>
        <a:ln w="9525">
          <a:prstDash val="solid"/>
        </a:ln>
        <a:ln w="25400">
          <a:prstDash val="solid"/>
        </a:ln>
        <a:ln w="3810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gradFill>
        <a:gradFill>
          <a:gsLst>
            <a:gs pos="0">
              <a:schemeClr val="phClr">
                <a:tint val="80000"/>
              </a:schemeClr>
            </a:gs>
            <a:gs pos="100000">
              <a:schemeClr val="phClr">
                <a:shade val="3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2026-03-13T06:40:35Z</dcterms:created>
  <dcterms:modified xsi:type="dcterms:W3CDTF">2026-03-13T06:40:35Z</dcterms:modified>
</cp:coreProperties>
</file>