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УВЕДОМЛЕНИЕ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проведении публичных консультаций</w:t>
      </w:r>
    </w:p>
    <w:p w14:paraId="03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проекту постановления Администрации Ненецкого автономного округа </w:t>
      </w:r>
    </w:p>
    <w:p w14:paraId="04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b w:val="0"/>
          <w:color w:themeColor="text1" w:val="000000"/>
          <w:sz w:val="26"/>
        </w:rPr>
        <w:t xml:space="preserve">Об утверждении Порядка предоставления субсидий на возмещение затрат </w:t>
      </w:r>
      <w:r>
        <w:rPr>
          <w:rFonts w:ascii="Times New Roman" w:hAnsi="Times New Roman"/>
          <w:b w:val="0"/>
          <w:color w:val="000000"/>
          <w:sz w:val="26"/>
        </w:rPr>
        <w:t xml:space="preserve">на создание, реконструкцию и (или) модернизацию объектов </w:t>
      </w:r>
      <w:r>
        <w:rPr>
          <w:rFonts w:ascii="Times New Roman" w:hAnsi="Times New Roman"/>
          <w:b w:val="0"/>
          <w:color w:themeColor="text1" w:val="000000"/>
          <w:sz w:val="26"/>
        </w:rPr>
        <w:t>промышленной переработки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6"/>
        </w:rPr>
        <w:t>находящихся на территории Ненецкого автономного округа</w:t>
      </w:r>
      <w:r>
        <w:rPr>
          <w:rFonts w:ascii="Times New Roman" w:hAnsi="Times New Roman"/>
          <w:sz w:val="26"/>
        </w:rPr>
        <w:t>»</w:t>
      </w:r>
    </w:p>
    <w:p w14:paraId="05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sz w:val="26"/>
        </w:rPr>
      </w:pPr>
    </w:p>
    <w:p w14:paraId="06000000">
      <w:pPr>
        <w:pStyle w:val="Style_1"/>
        <w:widowControl w:val="1"/>
        <w:numPr>
          <w:ilvl w:val="0"/>
          <w:numId w:val="0"/>
        </w:numPr>
        <w:ind w:firstLine="709" w:left="0" w:righ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 xml:space="preserve">Департамент </w:t>
      </w:r>
      <w:r>
        <w:rPr>
          <w:rFonts w:ascii="XO Thames" w:hAnsi="XO Thames"/>
          <w:b w:val="1"/>
          <w:color w:themeColor="text1" w:val="000000"/>
          <w:sz w:val="26"/>
        </w:rPr>
        <w:t>экономического развития, промышленности и инноваций Ненецкого автономного округ</w:t>
      </w:r>
      <w:r>
        <w:rPr>
          <w:rFonts w:ascii="Times New Roman" w:hAnsi="Times New Roman"/>
          <w:sz w:val="26"/>
        </w:rPr>
        <w:t xml:space="preserve"> извещает о начале публичных консультаций и приема предложений и ответов заинтересованных лиц по проекту постановления Администрации Ненецкого автономного округа «</w:t>
      </w:r>
      <w:r>
        <w:rPr>
          <w:rFonts w:ascii="Times New Roman" w:hAnsi="Times New Roman"/>
          <w:b w:val="0"/>
          <w:color w:themeColor="text1" w:val="000000"/>
          <w:sz w:val="26"/>
        </w:rPr>
        <w:t xml:space="preserve">Об утверждении Порядка предоставления субсидий на возмещение затрат </w:t>
      </w:r>
      <w:r>
        <w:rPr>
          <w:rFonts w:ascii="Times New Roman" w:hAnsi="Times New Roman"/>
          <w:b w:val="0"/>
          <w:color w:val="000000"/>
          <w:sz w:val="26"/>
        </w:rPr>
        <w:t xml:space="preserve">на создание, реконструкцию и (или) модернизацию объектов </w:t>
      </w:r>
      <w:r>
        <w:rPr>
          <w:rFonts w:ascii="Times New Roman" w:hAnsi="Times New Roman"/>
          <w:b w:val="0"/>
          <w:color w:themeColor="text1" w:val="000000"/>
          <w:sz w:val="26"/>
        </w:rPr>
        <w:t>промышленной переработки</w:t>
      </w:r>
      <w:r>
        <w:rPr>
          <w:rFonts w:ascii="Times New Roman" w:hAnsi="Times New Roman"/>
          <w:b w:val="0"/>
          <w:color w:val="000000"/>
          <w:sz w:val="26"/>
        </w:rPr>
        <w:t xml:space="preserve">, </w:t>
      </w:r>
      <w:r>
        <w:rPr>
          <w:rFonts w:ascii="Times New Roman" w:hAnsi="Times New Roman"/>
          <w:b w:val="0"/>
          <w:color w:themeColor="text1" w:val="000000"/>
          <w:sz w:val="26"/>
        </w:rPr>
        <w:t>находящихся на территории Ненецкого автономного округа</w:t>
      </w:r>
      <w:r>
        <w:rPr>
          <w:rFonts w:ascii="Times New Roman" w:hAnsi="Times New Roman"/>
          <w:sz w:val="26"/>
        </w:rPr>
        <w:t>».</w:t>
      </w:r>
    </w:p>
    <w:p w14:paraId="07000000">
      <w:pPr>
        <w:pStyle w:val="Style_2"/>
        <w:widowControl w:val="1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color w:val="000000"/>
          <w:sz w:val="26"/>
          <w:u w:val="none"/>
        </w:rPr>
        <w:t>Предложения принимаются по адресу</w:t>
      </w:r>
      <w:r>
        <w:rPr>
          <w:rFonts w:ascii="Times New Roman" w:hAnsi="Times New Roman"/>
          <w:color w:val="000000"/>
          <w:sz w:val="26"/>
          <w:u w:val="none"/>
        </w:rPr>
        <w:t xml:space="preserve">: </w:t>
      </w:r>
      <w:r>
        <w:rPr>
          <w:rFonts w:ascii="Times New Roman" w:hAnsi="Times New Roman"/>
          <w:color w:val="000000"/>
          <w:sz w:val="26"/>
          <w:u w:val="none"/>
        </w:rPr>
        <w:t>166000, Ненецкий автономный округ, г. Нарьян-</w:t>
      </w:r>
      <w:r>
        <w:rPr>
          <w:rFonts w:ascii="Times New Roman" w:hAnsi="Times New Roman"/>
          <w:color w:val="000000"/>
          <w:sz w:val="26"/>
          <w:u w:val="none"/>
        </w:rPr>
        <w:t xml:space="preserve">Мар, ул. Победы, д. 4, каб. № 17, в часы работы с понедельника по пятницу с 08 час. 30 мин. до 17 час. 30 мин., а </w:t>
      </w:r>
      <w:r>
        <w:rPr>
          <w:rFonts w:ascii="Times New Roman" w:hAnsi="Times New Roman"/>
          <w:color w:val="000000"/>
          <w:sz w:val="26"/>
          <w:u w:val="none"/>
        </w:rPr>
        <w:t xml:space="preserve">также по адресу электронной почты: </w:t>
      </w:r>
      <w:r>
        <w:rPr>
          <w:rStyle w:val="Style_3_ch"/>
          <w:rFonts w:ascii="Times New Roman" w:hAnsi="Times New Roman"/>
          <w:sz w:val="26"/>
        </w:rPr>
        <w:t>misakova@adm-nao.ru.</w:t>
      </w:r>
      <w:r>
        <w:rPr>
          <w:rFonts w:ascii="Times New Roman" w:hAnsi="Times New Roman"/>
          <w:color w:val="000000"/>
          <w:sz w:val="26"/>
          <w:u w:val="none"/>
        </w:rPr>
        <w:t>, контак</w:t>
      </w:r>
      <w:r>
        <w:rPr>
          <w:rFonts w:ascii="Times New Roman" w:hAnsi="Times New Roman"/>
          <w:color w:val="000000"/>
          <w:sz w:val="26"/>
          <w:u w:val="none"/>
        </w:rPr>
        <w:t>тный телефон: 81853-</w:t>
      </w:r>
      <w:r>
        <w:rPr>
          <w:rFonts w:ascii="Times New Roman" w:hAnsi="Times New Roman"/>
          <w:color w:val="000000"/>
          <w:sz w:val="26"/>
          <w:u w:val="none"/>
        </w:rPr>
        <w:t>2-11-99</w:t>
      </w:r>
      <w:r>
        <w:rPr>
          <w:rFonts w:ascii="Times New Roman" w:hAnsi="Times New Roman"/>
          <w:color w:val="000000"/>
          <w:sz w:val="26"/>
          <w:u w:val="none"/>
        </w:rPr>
        <w:t>.</w:t>
      </w:r>
    </w:p>
    <w:p w14:paraId="08000000">
      <w:pPr>
        <w:pStyle w:val="Style_1"/>
        <w:widowControl w:val="1"/>
        <w:ind w:firstLine="709" w:left="0" w:right="0"/>
        <w:jc w:val="both"/>
      </w:pPr>
      <w:r>
        <w:rPr>
          <w:rFonts w:ascii="Times New Roman" w:hAnsi="Times New Roman"/>
          <w:b w:val="1"/>
          <w:sz w:val="26"/>
        </w:rPr>
        <w:t>Срок приема предложений и ответов: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течение 30 рабочих дней </w:t>
      </w:r>
      <w:r>
        <w:rPr>
          <w:rFonts w:ascii="Times New Roman" w:hAnsi="Times New Roman"/>
          <w:sz w:val="26"/>
        </w:rPr>
        <w:t xml:space="preserve">со дня размещения уведомления в информационно-телекоммуникационной сети «Интернет» по адресу </w:t>
      </w:r>
      <w:r>
        <w:rPr>
          <w:rStyle w:val="Style_3_ch"/>
          <w:rFonts w:ascii="Times New Roman" w:hAnsi="Times New Roman"/>
          <w:sz w:val="26"/>
        </w:rPr>
        <w:fldChar w:fldCharType="begin"/>
      </w:r>
      <w:r>
        <w:rPr>
          <w:rStyle w:val="Style_3_ch"/>
          <w:rFonts w:ascii="Times New Roman" w:hAnsi="Times New Roman"/>
          <w:sz w:val="26"/>
        </w:rPr>
        <w:instrText>HYPERLINK "https://derpi.adm-nao.ru/orv/"</w:instrText>
      </w:r>
      <w:r>
        <w:rPr>
          <w:rStyle w:val="Style_3_ch"/>
          <w:rFonts w:ascii="Times New Roman" w:hAnsi="Times New Roman"/>
          <w:sz w:val="26"/>
        </w:rPr>
        <w:fldChar w:fldCharType="separate"/>
      </w:r>
      <w:r>
        <w:rPr>
          <w:rStyle w:val="Style_3_ch"/>
          <w:rFonts w:ascii="Times New Roman" w:hAnsi="Times New Roman"/>
          <w:sz w:val="26"/>
        </w:rPr>
        <w:t>https://derpi.adm-nao.ru/orv/</w:t>
      </w:r>
      <w:r>
        <w:rPr>
          <w:rStyle w:val="Style_3_ch"/>
          <w:rFonts w:ascii="Times New Roman" w:hAnsi="Times New Roman"/>
          <w:sz w:val="26"/>
        </w:rPr>
        <w:fldChar w:fldCharType="end"/>
      </w:r>
    </w:p>
    <w:p w14:paraId="09000000">
      <w:pPr>
        <w:pStyle w:val="Style_1"/>
        <w:widowControl w:val="1"/>
        <w:numPr>
          <w:ilvl w:val="0"/>
          <w:numId w:val="0"/>
        </w:numPr>
        <w:ind w:firstLine="709" w:left="0" w:right="0"/>
        <w:jc w:val="both"/>
        <w:outlineLvl w:val="0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Ответственное л</w:t>
      </w:r>
      <w:r>
        <w:rPr>
          <w:rFonts w:ascii="Times New Roman" w:hAnsi="Times New Roman"/>
          <w:b w:val="1"/>
          <w:sz w:val="26"/>
        </w:rPr>
        <w:t>ицо: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Исакова Мари</w:t>
      </w:r>
      <w:r>
        <w:rPr>
          <w:rFonts w:ascii="Times New Roman" w:hAnsi="Times New Roman"/>
          <w:sz w:val="26"/>
        </w:rPr>
        <w:t>я Мамедкулу Гызы, главный консультант отдела развития агропромышленного комплекса управления промышленной, агропромышленной и инновационной политики Департамента, тел. 2-11-99</w:t>
      </w:r>
      <w:r>
        <w:rPr>
          <w:rFonts w:ascii="Times New Roman" w:hAnsi="Times New Roman"/>
          <w:sz w:val="26"/>
        </w:rPr>
        <w:t xml:space="preserve">, электронная почта: </w:t>
      </w:r>
      <w:r>
        <w:rPr>
          <w:rStyle w:val="Style_3_ch"/>
          <w:rFonts w:ascii="Times New Roman" w:hAnsi="Times New Roman"/>
          <w:sz w:val="26"/>
        </w:rPr>
        <w:t>misakova@adm-nao.ru</w:t>
      </w:r>
    </w:p>
    <w:p w14:paraId="0A000000">
      <w:pPr>
        <w:pStyle w:val="Style_1"/>
        <w:widowControl w:val="1"/>
        <w:ind w:firstLine="709" w:left="0" w:right="0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Для участия в публичных консультациях необходимо заполнить форму </w:t>
      </w:r>
      <w:r>
        <w:rPr>
          <w:rFonts w:ascii="Times New Roman" w:hAnsi="Times New Roman"/>
          <w:b w:val="1"/>
          <w:sz w:val="26"/>
        </w:rPr>
        <w:br/>
      </w:r>
      <w:r>
        <w:rPr>
          <w:rFonts w:ascii="Times New Roman" w:hAnsi="Times New Roman"/>
          <w:b w:val="1"/>
          <w:sz w:val="26"/>
        </w:rPr>
        <w:t>и ответить на указанные вопросы:</w:t>
      </w:r>
    </w:p>
    <w:p w14:paraId="0B000000">
      <w:pPr>
        <w:pStyle w:val="Style_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Контактная информация:</w:t>
      </w:r>
    </w:p>
    <w:p w14:paraId="0C000000">
      <w:pPr>
        <w:pStyle w:val="Style_1"/>
        <w:widowControl w:val="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_______________________________________________________________________         </w:t>
      </w:r>
      <w:r>
        <w:rPr>
          <w:rFonts w:ascii="Times New Roman" w:hAnsi="Times New Roman"/>
        </w:rPr>
        <w:t>(фамилия, имя, отчество - для физического лица;  наименование – для юридического лица)</w:t>
      </w: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14:paraId="0D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(сфера деятельности автора предложений и ответов)</w:t>
      </w:r>
    </w:p>
    <w:p w14:paraId="0E000000">
      <w:pPr>
        <w:pStyle w:val="Style_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0F000000">
      <w:pPr>
        <w:pStyle w:val="Style_1"/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(номер телефона, адрес электронной почты)</w:t>
      </w:r>
    </w:p>
    <w:p w14:paraId="10000000">
      <w:pPr>
        <w:pStyle w:val="Style_1"/>
        <w:widowControl w:val="1"/>
        <w:ind/>
        <w:jc w:val="center"/>
        <w:rPr>
          <w:rFonts w:ascii="Times New Roman" w:hAnsi="Times New Roman"/>
        </w:rPr>
      </w:pPr>
      <w:bookmarkStart w:id="1" w:name="_GoBack"/>
      <w:bookmarkEnd w:id="1"/>
    </w:p>
    <w:p w14:paraId="11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1. Является ли предлагаемое регулирование оптимальным способом решения проблемы?</w:t>
      </w:r>
    </w:p>
    <w:p w14:paraId="12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 __________________________________________________________________</w:t>
      </w:r>
    </w:p>
    <w:p w14:paraId="13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2. Какие риски и негативные последствия могут возникнуть в случае принятия предлагаемого регулирования?</w:t>
      </w:r>
    </w:p>
    <w:p w14:paraId="14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 __________________________________________________________________</w:t>
      </w:r>
    </w:p>
    <w:p w14:paraId="15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3. Какие выгоды и преимущества могут возникнуть в случае принятия предлагаемого регулирования?</w:t>
      </w:r>
    </w:p>
    <w:p w14:paraId="16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 __________________________________________________________________</w:t>
      </w:r>
    </w:p>
    <w:p w14:paraId="17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4. Существуют ли альтернативные (менее затратные и (или) более эффективные) способы решения проблемы?</w:t>
      </w:r>
    </w:p>
    <w:p w14:paraId="18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 __________________________________________________________________</w:t>
      </w:r>
    </w:p>
    <w:p w14:paraId="19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Вопрос 5. Ваше мнение по предлагаемому регулированию</w:t>
      </w:r>
    </w:p>
    <w:p w14:paraId="1A000000">
      <w:pPr>
        <w:pStyle w:val="Style_1"/>
        <w:widowControl w:val="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Ответ: __________________________________________________________________</w:t>
      </w:r>
    </w:p>
    <w:sectPr>
      <w:type w:val="nextPage"/>
      <w:pgSz w:h="16838" w:orient="portrait" w:w="11906"/>
      <w:pgMar w:bottom="1134" w:footer="0" w:gutter="0" w:header="0" w:left="1701" w:right="850" w:top="851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59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pacing w:val="0"/>
      <w:sz w:val="22"/>
    </w:rPr>
  </w:style>
  <w:style w:styleId="Style_4" w:type="paragraph">
    <w:name w:val="caption"/>
    <w:basedOn w:val="Style_2"/>
    <w:link w:val="Style_4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_ch" w:type="character">
    <w:name w:val="caption"/>
    <w:basedOn w:val="Style_2_ch"/>
    <w:link w:val="Style_4"/>
    <w:rPr>
      <w:rFonts w:ascii="PT Astra Serif" w:hAnsi="PT Astra Serif"/>
      <w:i w:val="1"/>
      <w:sz w:val="24"/>
    </w:rPr>
  </w:style>
  <w:style w:styleId="Style_5" w:type="paragraph">
    <w:name w:val="toc 2"/>
    <w:next w:val="Style_2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6"/>
    <w:link w:val="Style_6_ch"/>
    <w:rPr>
      <w:rFonts w:ascii="XO Thames" w:hAnsi="XO Thames"/>
      <w:sz w:val="28"/>
    </w:rPr>
  </w:style>
  <w:style w:styleId="Style_6_ch" w:type="character">
    <w:name w:val="Contents 6"/>
    <w:link w:val="Style_6"/>
    <w:rPr>
      <w:rFonts w:ascii="XO Thames" w:hAnsi="XO Thames"/>
      <w:sz w:val="28"/>
    </w:rPr>
  </w:style>
  <w:style w:styleId="Style_7" w:type="paragraph">
    <w:name w:val="Heading 31"/>
    <w:link w:val="Style_7_ch"/>
    <w:rPr>
      <w:rFonts w:ascii="XO Thames" w:hAnsi="XO Thames"/>
      <w:b w:val="1"/>
      <w:sz w:val="26"/>
    </w:rPr>
  </w:style>
  <w:style w:styleId="Style_7_ch" w:type="character">
    <w:name w:val="Heading 31"/>
    <w:link w:val="Style_7"/>
    <w:rPr>
      <w:rFonts w:ascii="XO Thames" w:hAnsi="XO Thames"/>
      <w:b w:val="1"/>
      <w:sz w:val="26"/>
    </w:rPr>
  </w:style>
  <w:style w:styleId="Style_8" w:type="paragraph">
    <w:name w:val="Endnote1"/>
    <w:link w:val="Style_8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_ch" w:type="character">
    <w:name w:val="Endnote1"/>
    <w:link w:val="Style_8"/>
    <w:rPr>
      <w:rFonts w:ascii="XO Thames" w:hAnsi="XO Thames"/>
      <w:color w:val="000000"/>
      <w:spacing w:val="0"/>
      <w:sz w:val="22"/>
    </w:rPr>
  </w:style>
  <w:style w:styleId="Style_9" w:type="paragraph">
    <w:name w:val="toc 4"/>
    <w:next w:val="Style_2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6"/>
    <w:next w:val="Style_2"/>
    <w:link w:val="Style_1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2"/>
    <w:link w:val="Style_1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Visited Internet Link"/>
    <w:basedOn w:val="Style_13"/>
    <w:link w:val="Style_12_ch"/>
    <w:rPr>
      <w:color w:themeColor="followedHyperlink" w:val="954F72"/>
      <w:u w:val="single"/>
    </w:rPr>
  </w:style>
  <w:style w:styleId="Style_12_ch" w:type="character">
    <w:name w:val="Visited Internet Link"/>
    <w:basedOn w:val="Style_13_ch"/>
    <w:link w:val="Style_12"/>
    <w:rPr>
      <w:color w:themeColor="followedHyperlink" w:val="954F72"/>
      <w:u w:val="single"/>
    </w:rPr>
  </w:style>
  <w:style w:styleId="Style_14" w:type="paragraph">
    <w:name w:val="Колонтитулы (user)"/>
    <w:link w:val="Style_1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4_ch" w:type="character">
    <w:name w:val="Колонтитулы (user)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Contents 9"/>
    <w:link w:val="Style_15_ch"/>
    <w:rPr>
      <w:rFonts w:ascii="XO Thames" w:hAnsi="XO Thames"/>
      <w:sz w:val="28"/>
    </w:rPr>
  </w:style>
  <w:style w:styleId="Style_15_ch" w:type="character">
    <w:name w:val="Contents 9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next w:val="Style_2"/>
    <w:link w:val="Style_1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7_ch" w:type="character">
    <w:name w:val="heading 3"/>
    <w:link w:val="Style_17"/>
    <w:rPr>
      <w:rFonts w:ascii="XO Thames" w:hAnsi="XO Thames"/>
      <w:b w:val="1"/>
      <w:color w:val="000000"/>
      <w:spacing w:val="0"/>
      <w:sz w:val="26"/>
    </w:rPr>
  </w:style>
  <w:style w:styleId="Style_18" w:type="paragraph">
    <w:name w:val="Contents 5"/>
    <w:link w:val="Style_18_ch"/>
    <w:rPr>
      <w:rFonts w:ascii="XO Thames" w:hAnsi="XO Thames"/>
      <w:sz w:val="28"/>
    </w:rPr>
  </w:style>
  <w:style w:styleId="Style_18_ch" w:type="character">
    <w:name w:val="Contents 5"/>
    <w:link w:val="Style_18"/>
    <w:rPr>
      <w:rFonts w:ascii="XO Thames" w:hAnsi="XO Thames"/>
      <w:sz w:val="28"/>
    </w:rPr>
  </w:style>
  <w:style w:styleId="Style_19" w:type="paragraph">
    <w:name w:val="List"/>
    <w:basedOn w:val="Style_20"/>
    <w:link w:val="Style_19_ch"/>
    <w:rPr>
      <w:rFonts w:ascii="PT Astra Serif" w:hAnsi="PT Astra Serif"/>
    </w:rPr>
  </w:style>
  <w:style w:styleId="Style_19_ch" w:type="character">
    <w:name w:val="List"/>
    <w:basedOn w:val="Style_20_ch"/>
    <w:link w:val="Style_19"/>
    <w:rPr>
      <w:rFonts w:ascii="PT Astra Serif" w:hAnsi="PT Astra Serif"/>
    </w:rPr>
  </w:style>
  <w:style w:styleId="Style_21" w:type="paragraph">
    <w:name w:val="Заголовок1111"/>
    <w:basedOn w:val="Style_2"/>
    <w:next w:val="Style_20"/>
    <w:link w:val="Style_2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1111"/>
    <w:basedOn w:val="Style_2_ch"/>
    <w:link w:val="Style_21"/>
    <w:rPr>
      <w:rFonts w:ascii="PT Astra Serif" w:hAnsi="PT Astra Serif"/>
      <w:sz w:val="28"/>
    </w:rPr>
  </w:style>
  <w:style w:styleId="Style_22" w:type="paragraph">
    <w:name w:val="Internet link"/>
    <w:basedOn w:val="Style_13"/>
    <w:link w:val="Style_22_ch"/>
    <w:rPr>
      <w:color w:themeColor="hyperlink" w:val="0563C1"/>
      <w:u w:val="single"/>
    </w:rPr>
  </w:style>
  <w:style w:styleId="Style_22_ch" w:type="character">
    <w:name w:val="Internet link"/>
    <w:basedOn w:val="Style_13_ch"/>
    <w:link w:val="Style_22"/>
    <w:rPr>
      <w:color w:themeColor="hyperlink" w:val="0563C1"/>
      <w:u w:val="single"/>
    </w:rPr>
  </w:style>
  <w:style w:styleId="Style_23" w:type="paragraph">
    <w:name w:val="Footnote1"/>
    <w:link w:val="Style_2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3_ch" w:type="character">
    <w:name w:val="Footnote1"/>
    <w:link w:val="Style_23"/>
    <w:rPr>
      <w:rFonts w:ascii="XO Thames" w:hAnsi="XO Thames"/>
      <w:color w:val="000000"/>
      <w:spacing w:val="0"/>
      <w:sz w:val="22"/>
    </w:rPr>
  </w:style>
  <w:style w:styleId="Style_24" w:type="paragraph">
    <w:name w:val="Caption1"/>
    <w:link w:val="Style_24_ch"/>
    <w:rPr>
      <w:rFonts w:ascii="PT Astra Serif" w:hAnsi="PT Astra Serif"/>
      <w:i w:val="1"/>
      <w:sz w:val="24"/>
    </w:rPr>
  </w:style>
  <w:style w:styleId="Style_24_ch" w:type="character">
    <w:name w:val="Caption1"/>
    <w:link w:val="Style_24"/>
    <w:rPr>
      <w:rFonts w:ascii="PT Astra Serif" w:hAnsi="PT Astra Serif"/>
      <w:i w:val="1"/>
      <w:sz w:val="24"/>
    </w:rPr>
  </w:style>
  <w:style w:styleId="Style_25" w:type="paragraph">
    <w:name w:val="Заголовок1"/>
    <w:basedOn w:val="Style_2"/>
    <w:next w:val="Style_20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1"/>
    <w:basedOn w:val="Style_2_ch"/>
    <w:link w:val="Style_25"/>
    <w:rPr>
      <w:rFonts w:ascii="PT Astra Serif" w:hAnsi="PT Astra Serif"/>
      <w:sz w:val="28"/>
    </w:rPr>
  </w:style>
  <w:style w:styleId="Style_26" w:type="paragraph">
    <w:name w:val="FollowedHyperlink"/>
    <w:basedOn w:val="Style_13"/>
    <w:link w:val="Style_26_ch"/>
    <w:rPr>
      <w:color w:themeColor="followedHyperlink" w:val="954F72"/>
      <w:u w:val="single"/>
    </w:rPr>
  </w:style>
  <w:style w:styleId="Style_26_ch" w:type="character">
    <w:name w:val="FollowedHyperlink"/>
    <w:basedOn w:val="Style_13_ch"/>
    <w:link w:val="Style_26"/>
    <w:rPr>
      <w:color w:themeColor="followedHyperlink" w:val="954F72"/>
      <w:u w:val="single"/>
    </w:rPr>
  </w:style>
  <w:style w:styleId="Style_27" w:type="paragraph">
    <w:name w:val="Text body"/>
    <w:link w:val="Style_27_ch"/>
  </w:style>
  <w:style w:styleId="Style_27_ch" w:type="character">
    <w:name w:val="Text body"/>
    <w:link w:val="Style_27"/>
  </w:style>
  <w:style w:styleId="Style_28" w:type="paragraph">
    <w:name w:val="Heading 41"/>
    <w:link w:val="Style_28_ch"/>
    <w:rPr>
      <w:rFonts w:ascii="XO Thames" w:hAnsi="XO Thames"/>
      <w:b w:val="1"/>
      <w:sz w:val="24"/>
    </w:rPr>
  </w:style>
  <w:style w:styleId="Style_28_ch" w:type="character">
    <w:name w:val="Heading 41"/>
    <w:link w:val="Style_28"/>
    <w:rPr>
      <w:rFonts w:ascii="XO Thames" w:hAnsi="XO Thames"/>
      <w:b w:val="1"/>
      <w:sz w:val="24"/>
    </w:rPr>
  </w:style>
  <w:style w:styleId="Style_29" w:type="paragraph">
    <w:name w:val="List1"/>
    <w:basedOn w:val="Style_27"/>
    <w:link w:val="Style_29_ch"/>
    <w:rPr>
      <w:rFonts w:ascii="PT Astra Serif" w:hAnsi="PT Astra Serif"/>
    </w:rPr>
  </w:style>
  <w:style w:styleId="Style_29_ch" w:type="character">
    <w:name w:val="List1"/>
    <w:basedOn w:val="Style_27_ch"/>
    <w:link w:val="Style_29"/>
    <w:rPr>
      <w:rFonts w:ascii="PT Astra Serif" w:hAnsi="PT Astra Serif"/>
    </w:rPr>
  </w:style>
  <w:style w:styleId="Style_30" w:type="paragraph">
    <w:name w:val="Balloon Text1"/>
    <w:basedOn w:val="Style_2"/>
    <w:link w:val="Style_30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30_ch" w:type="character">
    <w:name w:val="Balloon Text1"/>
    <w:basedOn w:val="Style_2_ch"/>
    <w:link w:val="Style_30"/>
    <w:rPr>
      <w:rFonts w:ascii="Segoe UI" w:hAnsi="Segoe UI"/>
      <w:sz w:val="18"/>
    </w:rPr>
  </w:style>
  <w:style w:styleId="Style_31" w:type="paragraph">
    <w:name w:val="toc 3"/>
    <w:next w:val="Style_2"/>
    <w:link w:val="Style_31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toc 3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Contents 7"/>
    <w:link w:val="Style_32_ch"/>
    <w:rPr>
      <w:rFonts w:ascii="XO Thames" w:hAnsi="XO Thames"/>
      <w:sz w:val="28"/>
    </w:rPr>
  </w:style>
  <w:style w:styleId="Style_32_ch" w:type="character">
    <w:name w:val="Contents 7"/>
    <w:link w:val="Style_32"/>
    <w:rPr>
      <w:rFonts w:ascii="XO Thames" w:hAnsi="XO Thames"/>
      <w:sz w:val="28"/>
    </w:rPr>
  </w:style>
  <w:style w:styleId="Style_13" w:type="paragraph">
    <w:name w:val="Default Paragraph Font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3_ch" w:type="character">
    <w:name w:val="Default Paragraph Font1"/>
    <w:link w:val="Style_13"/>
    <w:rPr>
      <w:rFonts w:asciiTheme="minorAscii" w:hAnsiTheme="minorHAnsi"/>
      <w:color w:val="000000"/>
      <w:spacing w:val="0"/>
      <w:sz w:val="22"/>
    </w:rPr>
  </w:style>
  <w:style w:styleId="Style_33" w:type="paragraph">
    <w:name w:val="Указатель11"/>
    <w:basedOn w:val="Style_2"/>
    <w:link w:val="Style_33_ch"/>
    <w:rPr>
      <w:rFonts w:ascii="PT Astra Serif" w:hAnsi="PT Astra Serif"/>
    </w:rPr>
  </w:style>
  <w:style w:styleId="Style_33_ch" w:type="character">
    <w:name w:val="Указатель11"/>
    <w:basedOn w:val="Style_2_ch"/>
    <w:link w:val="Style_33"/>
    <w:rPr>
      <w:rFonts w:ascii="PT Astra Serif" w:hAnsi="PT Astra Serif"/>
    </w:rPr>
  </w:style>
  <w:style w:styleId="Style_1" w:type="paragraph">
    <w:name w:val="ConsPlusNonformat1"/>
    <w:link w:val="Style_1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1_ch" w:type="character">
    <w:name w:val="ConsPlusNonformat1"/>
    <w:link w:val="Style_1"/>
    <w:rPr>
      <w:rFonts w:ascii="Courier New" w:hAnsi="Courier New"/>
      <w:color w:val="000000"/>
      <w:spacing w:val="0"/>
      <w:sz w:val="20"/>
    </w:rPr>
  </w:style>
  <w:style w:styleId="Style_34" w:type="paragraph">
    <w:name w:val="Subtitle1"/>
    <w:link w:val="Style_34_ch"/>
    <w:rPr>
      <w:rFonts w:ascii="XO Thames" w:hAnsi="XO Thames"/>
      <w:i w:val="1"/>
      <w:sz w:val="24"/>
    </w:rPr>
  </w:style>
  <w:style w:styleId="Style_34_ch" w:type="character">
    <w:name w:val="Subtitle1"/>
    <w:link w:val="Style_34"/>
    <w:rPr>
      <w:rFonts w:ascii="XO Thames" w:hAnsi="XO Thames"/>
      <w:i w:val="1"/>
      <w:sz w:val="24"/>
    </w:rPr>
  </w:style>
  <w:style w:styleId="Style_35" w:type="paragraph">
    <w:name w:val="heading 5"/>
    <w:next w:val="Style_2"/>
    <w:link w:val="Style_3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5_ch" w:type="character">
    <w:name w:val="heading 5"/>
    <w:link w:val="Style_35"/>
    <w:rPr>
      <w:rFonts w:ascii="XO Thames" w:hAnsi="XO Thames"/>
      <w:b w:val="1"/>
      <w:color w:val="000000"/>
      <w:spacing w:val="0"/>
      <w:sz w:val="22"/>
    </w:rPr>
  </w:style>
  <w:style w:styleId="Style_36" w:type="paragraph">
    <w:name w:val="heading 1"/>
    <w:next w:val="Style_2"/>
    <w:link w:val="Style_3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6_ch" w:type="character">
    <w:name w:val="heading 1"/>
    <w:link w:val="Style_36"/>
    <w:rPr>
      <w:rFonts w:ascii="XO Thames" w:hAnsi="XO Thames"/>
      <w:b w:val="1"/>
      <w:color w:val="000000"/>
      <w:spacing w:val="0"/>
      <w:sz w:val="32"/>
    </w:rPr>
  </w:style>
  <w:style w:styleId="Style_3" w:type="paragraph">
    <w:name w:val="Hyperlink"/>
    <w:basedOn w:val="Style_13"/>
    <w:link w:val="Style_3_ch"/>
    <w:rPr>
      <w:color w:themeColor="hyperlink" w:val="0563C1"/>
      <w:u w:val="single"/>
    </w:rPr>
  </w:style>
  <w:style w:styleId="Style_3_ch" w:type="character">
    <w:name w:val="Hyperlink"/>
    <w:basedOn w:val="Style_13_ch"/>
    <w:link w:val="Style_3"/>
    <w:rPr>
      <w:color w:themeColor="hyperlink" w:val="0563C1"/>
      <w:u w:val="single"/>
    </w:rPr>
  </w:style>
  <w:style w:styleId="Style_37" w:type="paragraph">
    <w:name w:val="Footnote"/>
    <w:link w:val="Style_37_ch"/>
    <w:pPr>
      <w:ind w:firstLine="851" w:left="0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2"/>
    <w:link w:val="Style_38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8_ch" w:type="character">
    <w:name w:val="toc 1"/>
    <w:link w:val="Style_38"/>
    <w:rPr>
      <w:rFonts w:ascii="XO Thames" w:hAnsi="XO Thames"/>
      <w:b w:val="1"/>
      <w:color w:val="000000"/>
      <w:spacing w:val="0"/>
      <w:sz w:val="28"/>
    </w:rPr>
  </w:style>
  <w:style w:styleId="Style_39" w:type="paragraph">
    <w:name w:val="Contents 1"/>
    <w:link w:val="Style_39_ch"/>
    <w:rPr>
      <w:rFonts w:ascii="XO Thames" w:hAnsi="XO Thames"/>
      <w:b w:val="1"/>
      <w:sz w:val="28"/>
    </w:rPr>
  </w:style>
  <w:style w:styleId="Style_39_ch" w:type="character">
    <w:name w:val="Contents 1"/>
    <w:link w:val="Style_39"/>
    <w:rPr>
      <w:rFonts w:ascii="XO Thames" w:hAnsi="XO Thames"/>
      <w:b w:val="1"/>
      <w:sz w:val="28"/>
    </w:rPr>
  </w:style>
  <w:style w:styleId="Style_40" w:type="paragraph">
    <w:name w:val="Заголовок111"/>
    <w:basedOn w:val="Style_2"/>
    <w:next w:val="Style_20"/>
    <w:link w:val="Style_4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0_ch" w:type="character">
    <w:name w:val="Заголовок111"/>
    <w:basedOn w:val="Style_2_ch"/>
    <w:link w:val="Style_40"/>
    <w:rPr>
      <w:rFonts w:ascii="PT Astra Serif" w:hAnsi="PT Astra Serif"/>
      <w:sz w:val="28"/>
    </w:rPr>
  </w:style>
  <w:style w:styleId="Style_41" w:type="paragraph">
    <w:name w:val="Header and Footer"/>
    <w:link w:val="Style_41_ch"/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toc 9"/>
    <w:next w:val="Style_2"/>
    <w:link w:val="Style_4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9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Contents 4"/>
    <w:link w:val="Style_43_ch"/>
    <w:rPr>
      <w:rFonts w:ascii="XO Thames" w:hAnsi="XO Thames"/>
      <w:sz w:val="28"/>
    </w:rPr>
  </w:style>
  <w:style w:styleId="Style_43_ch" w:type="character">
    <w:name w:val="Contents 4"/>
    <w:link w:val="Style_43"/>
    <w:rPr>
      <w:rFonts w:ascii="XO Thames" w:hAnsi="XO Thames"/>
      <w:sz w:val="28"/>
    </w:rPr>
  </w:style>
  <w:style w:styleId="Style_44" w:type="paragraph">
    <w:name w:val="Указатель1111"/>
    <w:basedOn w:val="Style_2"/>
    <w:link w:val="Style_44_ch"/>
    <w:rPr>
      <w:rFonts w:ascii="PT Astra Serif" w:hAnsi="PT Astra Serif"/>
    </w:rPr>
  </w:style>
  <w:style w:styleId="Style_44_ch" w:type="character">
    <w:name w:val="Указатель1111"/>
    <w:basedOn w:val="Style_2_ch"/>
    <w:link w:val="Style_44"/>
    <w:rPr>
      <w:rFonts w:ascii="PT Astra Serif" w:hAnsi="PT Astra Serif"/>
    </w:rPr>
  </w:style>
  <w:style w:styleId="Style_45" w:type="paragraph">
    <w:name w:val="toc 8"/>
    <w:next w:val="Style_2"/>
    <w:link w:val="Style_45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5_ch" w:type="character">
    <w:name w:val="toc 8"/>
    <w:link w:val="Style_45"/>
    <w:rPr>
      <w:rFonts w:ascii="XO Thames" w:hAnsi="XO Thames"/>
      <w:color w:val="000000"/>
      <w:spacing w:val="0"/>
      <w:sz w:val="28"/>
    </w:rPr>
  </w:style>
  <w:style w:styleId="Style_46" w:type="paragraph">
    <w:name w:val="Contents 8"/>
    <w:link w:val="Style_46_ch"/>
    <w:rPr>
      <w:rFonts w:ascii="XO Thames" w:hAnsi="XO Thames"/>
      <w:sz w:val="28"/>
    </w:rPr>
  </w:style>
  <w:style w:styleId="Style_46_ch" w:type="character">
    <w:name w:val="Contents 8"/>
    <w:link w:val="Style_46"/>
    <w:rPr>
      <w:rFonts w:ascii="XO Thames" w:hAnsi="XO Thames"/>
      <w:sz w:val="28"/>
    </w:rPr>
  </w:style>
  <w:style w:styleId="Style_47" w:type="paragraph">
    <w:name w:val="Указатель111"/>
    <w:basedOn w:val="Style_2"/>
    <w:link w:val="Style_47_ch"/>
    <w:rPr>
      <w:rFonts w:ascii="PT Astra Serif" w:hAnsi="PT Astra Serif"/>
    </w:rPr>
  </w:style>
  <w:style w:styleId="Style_47_ch" w:type="character">
    <w:name w:val="Указатель111"/>
    <w:basedOn w:val="Style_2_ch"/>
    <w:link w:val="Style_47"/>
    <w:rPr>
      <w:rFonts w:ascii="PT Astra Serif" w:hAnsi="PT Astra Serif"/>
    </w:rPr>
  </w:style>
  <w:style w:styleId="Style_48" w:type="paragraph">
    <w:name w:val="Title1"/>
    <w:link w:val="Style_48_ch"/>
    <w:rPr>
      <w:rFonts w:ascii="XO Thames" w:hAnsi="XO Thames"/>
      <w:b w:val="1"/>
      <w:caps w:val="1"/>
      <w:sz w:val="40"/>
    </w:rPr>
  </w:style>
  <w:style w:styleId="Style_48_ch" w:type="character">
    <w:name w:val="Title1"/>
    <w:link w:val="Style_48"/>
    <w:rPr>
      <w:rFonts w:ascii="XO Thames" w:hAnsi="XO Thames"/>
      <w:b w:val="1"/>
      <w:caps w:val="1"/>
      <w:sz w:val="40"/>
    </w:rPr>
  </w:style>
  <w:style w:styleId="Style_49" w:type="paragraph">
    <w:name w:val="toc 5"/>
    <w:next w:val="Style_2"/>
    <w:link w:val="Style_4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9_ch" w:type="character">
    <w:name w:val="toc 5"/>
    <w:link w:val="Style_49"/>
    <w:rPr>
      <w:rFonts w:ascii="XO Thames" w:hAnsi="XO Thames"/>
      <w:color w:val="000000"/>
      <w:spacing w:val="0"/>
      <w:sz w:val="28"/>
    </w:rPr>
  </w:style>
  <w:style w:styleId="Style_50" w:type="paragraph">
    <w:name w:val="Заголовок11"/>
    <w:basedOn w:val="Style_2"/>
    <w:next w:val="Style_20"/>
    <w:link w:val="Style_5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0_ch" w:type="character">
    <w:name w:val="Заголовок11"/>
    <w:basedOn w:val="Style_2_ch"/>
    <w:link w:val="Style_50"/>
    <w:rPr>
      <w:rFonts w:ascii="PT Astra Serif" w:hAnsi="PT Astra Serif"/>
      <w:sz w:val="28"/>
    </w:rPr>
  </w:style>
  <w:style w:styleId="Style_51" w:type="paragraph">
    <w:name w:val="Указатель1"/>
    <w:basedOn w:val="Style_2"/>
    <w:link w:val="Style_51_ch"/>
    <w:rPr>
      <w:rFonts w:ascii="PT Astra Serif" w:hAnsi="PT Astra Serif"/>
    </w:rPr>
  </w:style>
  <w:style w:styleId="Style_51_ch" w:type="character">
    <w:name w:val="Указатель1"/>
    <w:basedOn w:val="Style_2_ch"/>
    <w:link w:val="Style_51"/>
    <w:rPr>
      <w:rFonts w:ascii="PT Astra Serif" w:hAnsi="PT Astra Serif"/>
    </w:rPr>
  </w:style>
  <w:style w:styleId="Style_52" w:type="paragraph">
    <w:name w:val="Heading 51"/>
    <w:link w:val="Style_52_ch"/>
    <w:rPr>
      <w:rFonts w:ascii="XO Thames" w:hAnsi="XO Thames"/>
      <w:b w:val="1"/>
      <w:sz w:val="22"/>
    </w:rPr>
  </w:style>
  <w:style w:styleId="Style_52_ch" w:type="character">
    <w:name w:val="Heading 51"/>
    <w:link w:val="Style_52"/>
    <w:rPr>
      <w:rFonts w:ascii="XO Thames" w:hAnsi="XO Thames"/>
      <w:b w:val="1"/>
      <w:sz w:val="22"/>
    </w:rPr>
  </w:style>
  <w:style w:styleId="Style_20" w:type="paragraph">
    <w:name w:val="Body Text"/>
    <w:basedOn w:val="Style_2"/>
    <w:link w:val="Style_20_ch"/>
    <w:pPr>
      <w:widowControl w:val="1"/>
      <w:spacing w:after="140" w:before="0" w:line="276" w:lineRule="auto"/>
      <w:ind/>
    </w:pPr>
  </w:style>
  <w:style w:styleId="Style_20_ch" w:type="character">
    <w:name w:val="Body Text"/>
    <w:basedOn w:val="Style_2_ch"/>
    <w:link w:val="Style_20"/>
  </w:style>
  <w:style w:styleId="Style_53" w:type="paragraph">
    <w:name w:val="Contents 3"/>
    <w:link w:val="Style_53_ch"/>
    <w:rPr>
      <w:rFonts w:ascii="XO Thames" w:hAnsi="XO Thames"/>
      <w:sz w:val="28"/>
    </w:rPr>
  </w:style>
  <w:style w:styleId="Style_53_ch" w:type="character">
    <w:name w:val="Contents 3"/>
    <w:link w:val="Style_53"/>
    <w:rPr>
      <w:rFonts w:ascii="XO Thames" w:hAnsi="XO Thames"/>
      <w:sz w:val="28"/>
    </w:rPr>
  </w:style>
  <w:style w:styleId="Style_54" w:type="paragraph">
    <w:name w:val="Heading 11"/>
    <w:link w:val="Style_54_ch"/>
    <w:rPr>
      <w:rFonts w:ascii="XO Thames" w:hAnsi="XO Thames"/>
      <w:b w:val="1"/>
      <w:sz w:val="32"/>
    </w:rPr>
  </w:style>
  <w:style w:styleId="Style_54_ch" w:type="character">
    <w:name w:val="Heading 11"/>
    <w:link w:val="Style_54"/>
    <w:rPr>
      <w:rFonts w:ascii="XO Thames" w:hAnsi="XO Thames"/>
      <w:b w:val="1"/>
      <w:sz w:val="32"/>
    </w:rPr>
  </w:style>
  <w:style w:styleId="Style_55" w:type="paragraph">
    <w:name w:val="Заголовок"/>
    <w:link w:val="Style_55_ch"/>
    <w:rPr>
      <w:rFonts w:ascii="PT Astra Serif" w:hAnsi="PT Astra Serif"/>
      <w:sz w:val="28"/>
    </w:rPr>
  </w:style>
  <w:style w:styleId="Style_55_ch" w:type="character">
    <w:name w:val="Заголовок"/>
    <w:link w:val="Style_55"/>
    <w:rPr>
      <w:rFonts w:ascii="PT Astra Serif" w:hAnsi="PT Astra Serif"/>
      <w:sz w:val="28"/>
    </w:rPr>
  </w:style>
  <w:style w:styleId="Style_56" w:type="paragraph">
    <w:name w:val="Subtitle"/>
    <w:next w:val="Style_2"/>
    <w:link w:val="Style_5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6_ch" w:type="character">
    <w:name w:val="Subtitle"/>
    <w:link w:val="Style_56"/>
    <w:rPr>
      <w:rFonts w:ascii="XO Thames" w:hAnsi="XO Thames"/>
      <w:i w:val="1"/>
      <w:color w:val="000000"/>
      <w:spacing w:val="0"/>
      <w:sz w:val="24"/>
    </w:rPr>
  </w:style>
  <w:style w:styleId="Style_57" w:type="paragraph">
    <w:name w:val="Title"/>
    <w:next w:val="Style_2"/>
    <w:link w:val="Style_57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7_ch" w:type="character">
    <w:name w:val="Title"/>
    <w:link w:val="Style_57"/>
    <w:rPr>
      <w:rFonts w:ascii="XO Thames" w:hAnsi="XO Thames"/>
      <w:b w:val="1"/>
      <w:caps w:val="1"/>
      <w:color w:val="000000"/>
      <w:spacing w:val="0"/>
      <w:sz w:val="40"/>
    </w:rPr>
  </w:style>
  <w:style w:styleId="Style_58" w:type="paragraph">
    <w:name w:val="heading 4"/>
    <w:next w:val="Style_2"/>
    <w:link w:val="Style_5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8_ch" w:type="character">
    <w:name w:val="heading 4"/>
    <w:link w:val="Style_58"/>
    <w:rPr>
      <w:rFonts w:ascii="XO Thames" w:hAnsi="XO Thames"/>
      <w:b w:val="1"/>
      <w:color w:val="000000"/>
      <w:spacing w:val="0"/>
      <w:sz w:val="24"/>
    </w:rPr>
  </w:style>
  <w:style w:styleId="Style_59" w:type="paragraph">
    <w:name w:val="Contents 2"/>
    <w:link w:val="Style_59_ch"/>
    <w:rPr>
      <w:rFonts w:ascii="XO Thames" w:hAnsi="XO Thames"/>
      <w:sz w:val="28"/>
    </w:rPr>
  </w:style>
  <w:style w:styleId="Style_59_ch" w:type="character">
    <w:name w:val="Contents 2"/>
    <w:link w:val="Style_59"/>
    <w:rPr>
      <w:rFonts w:ascii="XO Thames" w:hAnsi="XO Thames"/>
      <w:sz w:val="28"/>
    </w:rPr>
  </w:style>
  <w:style w:styleId="Style_60" w:type="paragraph">
    <w:name w:val="heading 2"/>
    <w:next w:val="Style_2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0_ch" w:type="character">
    <w:name w:val="heading 2"/>
    <w:link w:val="Style_60"/>
    <w:rPr>
      <w:rFonts w:ascii="XO Thames" w:hAnsi="XO Thames"/>
      <w:b w:val="1"/>
      <w:color w:val="000000"/>
      <w:spacing w:val="0"/>
      <w:sz w:val="28"/>
    </w:rPr>
  </w:style>
  <w:style w:styleId="Style_61" w:type="paragraph">
    <w:name w:val="Указатель"/>
    <w:link w:val="Style_61_ch"/>
    <w:rPr>
      <w:rFonts w:ascii="PT Astra Serif" w:hAnsi="PT Astra Serif"/>
    </w:rPr>
  </w:style>
  <w:style w:styleId="Style_61_ch" w:type="character">
    <w:name w:val="Указатель"/>
    <w:link w:val="Style_61"/>
    <w:rPr>
      <w:rFonts w:ascii="PT Astra Serif" w:hAnsi="PT Astra Serif"/>
    </w:rPr>
  </w:style>
  <w:style w:styleId="Style_62" w:type="paragraph">
    <w:name w:val="Heading 21"/>
    <w:link w:val="Style_62_ch"/>
    <w:rPr>
      <w:rFonts w:ascii="XO Thames" w:hAnsi="XO Thames"/>
      <w:b w:val="1"/>
      <w:sz w:val="28"/>
    </w:rPr>
  </w:style>
  <w:style w:styleId="Style_62_ch" w:type="character">
    <w:name w:val="Heading 21"/>
    <w:link w:val="Style_62"/>
    <w:rPr>
      <w:rFonts w:ascii="XO Thames" w:hAnsi="XO Thames"/>
      <w:b w:val="1"/>
      <w:sz w:val="28"/>
    </w:rPr>
  </w:style>
  <w:style w:default="1" w:styleId="Style_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Table Grid"/>
    <w:basedOn w:val="Style_6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2026-06-15T08:04:25Z</dcterms:created>
  <dcterms:modified xsi:type="dcterms:W3CDTF">2026-06-15T08:04:25Z</dcterms:modified>
</cp:coreProperties>
</file>