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B6" w:rsidRPr="00791230" w:rsidRDefault="00BA63B6" w:rsidP="00BA63B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1230"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</w:p>
    <w:p w:rsidR="00BA63B6" w:rsidRPr="00791230" w:rsidRDefault="00BA63B6" w:rsidP="00BA63B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1230">
        <w:rPr>
          <w:rFonts w:ascii="Times New Roman" w:hAnsi="Times New Roman" w:cs="Times New Roman"/>
          <w:b/>
          <w:sz w:val="26"/>
          <w:szCs w:val="26"/>
        </w:rPr>
        <w:t>об участии в отборе на предоставление субсидий</w:t>
      </w:r>
    </w:p>
    <w:p w:rsidR="00BA63B6" w:rsidRPr="007F3801" w:rsidRDefault="00BA63B6" w:rsidP="00BA63B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40"/>
        <w:gridCol w:w="425"/>
        <w:gridCol w:w="2126"/>
        <w:gridCol w:w="340"/>
        <w:gridCol w:w="567"/>
        <w:gridCol w:w="340"/>
        <w:gridCol w:w="442"/>
        <w:gridCol w:w="1118"/>
        <w:gridCol w:w="3011"/>
      </w:tblGrid>
      <w:tr w:rsidR="00BA63B6" w:rsidRPr="007F3801" w:rsidTr="00473D38">
        <w:trPr>
          <w:trHeight w:val="5169"/>
        </w:trPr>
        <w:tc>
          <w:tcPr>
            <w:tcW w:w="94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3801">
              <w:rPr>
                <w:rFonts w:ascii="Times New Roman" w:hAnsi="Times New Roman" w:cs="Times New Roman"/>
                <w:sz w:val="26"/>
                <w:szCs w:val="26"/>
              </w:rPr>
              <w:t>Сведения об участнике отбора:</w:t>
            </w:r>
          </w:p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3801">
              <w:rPr>
                <w:rFonts w:ascii="Times New Roman" w:hAnsi="Times New Roman" w:cs="Times New Roman"/>
                <w:sz w:val="26"/>
                <w:szCs w:val="26"/>
              </w:rPr>
              <w:t>1) _____________________________________________________________________</w:t>
            </w:r>
          </w:p>
          <w:p w:rsidR="00BA63B6" w:rsidRPr="007F3801" w:rsidRDefault="00BA63B6" w:rsidP="00473D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7F3801">
              <w:rPr>
                <w:rFonts w:ascii="Times New Roman" w:hAnsi="Times New Roman" w:cs="Times New Roman"/>
                <w:sz w:val="26"/>
                <w:szCs w:val="26"/>
              </w:rPr>
              <w:t>(наименование юридического лица, ФИО индивидуального предпринимателя)</w:t>
            </w:r>
          </w:p>
          <w:p w:rsidR="00BA63B6" w:rsidRDefault="00BA63B6" w:rsidP="00473D38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801">
              <w:rPr>
                <w:rFonts w:ascii="Times New Roman" w:hAnsi="Times New Roman" w:cs="Times New Roman"/>
                <w:sz w:val="26"/>
                <w:szCs w:val="26"/>
              </w:rPr>
              <w:t xml:space="preserve">2) прошу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предоставить субсидии</w:t>
            </w:r>
            <w:r w:rsidRPr="007F3801">
              <w:rPr>
                <w:rFonts w:ascii="Times New Roman" w:hAnsi="Times New Roman" w:cs="Times New Roman"/>
                <w:sz w:val="26"/>
                <w:szCs w:val="26"/>
              </w:rPr>
              <w:t xml:space="preserve"> в целях частичного возмещения затрат</w:t>
            </w:r>
            <w:r w:rsidRPr="007F3801">
              <w:rPr>
                <w:rFonts w:ascii="Times New Roman" w:hAnsi="Times New Roman" w:cs="Times New Roman"/>
                <w:sz w:val="26"/>
                <w:szCs w:val="26"/>
              </w:rPr>
              <w:br/>
              <w:t>на (отметить один из вариантов):</w:t>
            </w:r>
          </w:p>
          <w:p w:rsidR="00BA63B6" w:rsidRPr="006C3AD5" w:rsidRDefault="00BA63B6" w:rsidP="00473D38">
            <w:pPr>
              <w:rPr>
                <w:lang w:eastAsia="ru-RU"/>
              </w:rPr>
            </w:pPr>
          </w:p>
          <w:tbl>
            <w:tblPr>
              <w:tblW w:w="9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8303"/>
            </w:tblGrid>
            <w:tr w:rsidR="00BA63B6" w:rsidRPr="007F3801" w:rsidTr="00473D38">
              <w:tc>
                <w:tcPr>
                  <w:tcW w:w="9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приобретение сырья и материалов субъектами МСП, осуществляющими деятельность в области народных (традиционных) промыслов (50 %,</w:t>
                  </w: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  <w:t>не более 200 тыс. руб. в год)</w:t>
                  </w:r>
                </w:p>
              </w:tc>
            </w:tr>
            <w:tr w:rsidR="00BA63B6" w:rsidRPr="007F3801" w:rsidTr="00473D38">
              <w:tc>
                <w:tcPr>
                  <w:tcW w:w="9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подготовку кадров (50 %, не более 100 тыс. руб. в год)</w:t>
                  </w:r>
                </w:p>
              </w:tc>
            </w:tr>
            <w:tr w:rsidR="00BA63B6" w:rsidRPr="007F3801" w:rsidTr="00473D38">
              <w:tc>
                <w:tcPr>
                  <w:tcW w:w="9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уплату процентов по кредитным договорам или договорам лизинга (50 %, не более 400 тыс. руб. в год)</w:t>
                  </w:r>
                </w:p>
              </w:tc>
            </w:tr>
            <w:tr w:rsidR="00BA63B6" w:rsidRPr="007F3801" w:rsidTr="00473D38">
              <w:tc>
                <w:tcPr>
                  <w:tcW w:w="9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0" w:name="sub_1205"/>
                  <w:bookmarkEnd w:id="0"/>
                </w:p>
              </w:tc>
              <w:tc>
                <w:tcPr>
                  <w:tcW w:w="8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технологическое присоединение объекта к инженерной инфраструктуре (50 %, не более 150 тыс. руб. в год)</w:t>
                  </w:r>
                </w:p>
              </w:tc>
            </w:tr>
          </w:tbl>
          <w:p w:rsidR="00BA63B6" w:rsidRPr="007F3801" w:rsidRDefault="00BA63B6" w:rsidP="00473D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3B6" w:rsidRPr="007F3801" w:rsidTr="00473D38">
        <w:tc>
          <w:tcPr>
            <w:tcW w:w="45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3801">
              <w:rPr>
                <w:rFonts w:ascii="Times New Roman" w:hAnsi="Times New Roman" w:cs="Times New Roman"/>
                <w:sz w:val="26"/>
                <w:szCs w:val="26"/>
              </w:rPr>
              <w:t>3) место нахождения/почтовый адрес</w:t>
            </w:r>
          </w:p>
        </w:tc>
        <w:tc>
          <w:tcPr>
            <w:tcW w:w="49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3B6" w:rsidRPr="007F3801" w:rsidTr="00473D38">
        <w:tc>
          <w:tcPr>
            <w:tcW w:w="94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3B6" w:rsidRPr="007F3801" w:rsidTr="00473D38">
        <w:tblPrEx>
          <w:tblBorders>
            <w:insideH w:val="single" w:sz="4" w:space="0" w:color="auto"/>
          </w:tblBorders>
        </w:tblPrEx>
        <w:tc>
          <w:tcPr>
            <w:tcW w:w="14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3801">
              <w:rPr>
                <w:rFonts w:ascii="Times New Roman" w:hAnsi="Times New Roman" w:cs="Times New Roman"/>
                <w:sz w:val="26"/>
                <w:szCs w:val="26"/>
              </w:rPr>
              <w:t>4)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3801">
              <w:rPr>
                <w:rFonts w:ascii="Times New Roman" w:hAnsi="Times New Roman" w:cs="Times New Roman"/>
                <w:sz w:val="26"/>
                <w:szCs w:val="26"/>
              </w:rPr>
              <w:t>5) электронная почта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3B6" w:rsidRPr="007F3801" w:rsidTr="00473D38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3801">
              <w:rPr>
                <w:rFonts w:ascii="Times New Roman" w:hAnsi="Times New Roman" w:cs="Times New Roman"/>
                <w:sz w:val="26"/>
                <w:szCs w:val="26"/>
              </w:rPr>
              <w:t>6) ИНН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3801">
              <w:rPr>
                <w:rFonts w:ascii="Times New Roman" w:hAnsi="Times New Roman" w:cs="Times New Roman"/>
                <w:sz w:val="26"/>
                <w:szCs w:val="26"/>
              </w:rPr>
              <w:t>7) КПП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3B6" w:rsidRPr="007F3801" w:rsidTr="00473D38"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3801">
              <w:rPr>
                <w:rFonts w:ascii="Times New Roman" w:hAnsi="Times New Roman" w:cs="Times New Roman"/>
                <w:sz w:val="26"/>
                <w:szCs w:val="26"/>
              </w:rPr>
              <w:t>8) банковские реквизиты: р/счет</w:t>
            </w:r>
          </w:p>
        </w:tc>
        <w:tc>
          <w:tcPr>
            <w:tcW w:w="5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3B6" w:rsidRPr="007F3801" w:rsidTr="00473D38"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3801">
              <w:rPr>
                <w:rFonts w:ascii="Times New Roman" w:hAnsi="Times New Roman" w:cs="Times New Roman"/>
                <w:sz w:val="26"/>
                <w:szCs w:val="26"/>
              </w:rPr>
              <w:t>наименование отделения банка</w:t>
            </w:r>
          </w:p>
        </w:tc>
        <w:tc>
          <w:tcPr>
            <w:tcW w:w="5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3B6" w:rsidRPr="007F3801" w:rsidTr="00473D3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3801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</w:p>
        </w:tc>
        <w:tc>
          <w:tcPr>
            <w:tcW w:w="32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9" w:type="dxa"/>
            <w:gridSpan w:val="3"/>
            <w:tcBorders>
              <w:left w:val="nil"/>
              <w:bottom w:val="nil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3801">
              <w:rPr>
                <w:rFonts w:ascii="Times New Roman" w:hAnsi="Times New Roman" w:cs="Times New Roman"/>
                <w:sz w:val="26"/>
                <w:szCs w:val="26"/>
              </w:rPr>
              <w:t>кор</w:t>
            </w:r>
            <w:proofErr w:type="spellEnd"/>
            <w:r w:rsidRPr="007F3801">
              <w:rPr>
                <w:rFonts w:ascii="Times New Roman" w:hAnsi="Times New Roman" w:cs="Times New Roman"/>
                <w:sz w:val="26"/>
                <w:szCs w:val="26"/>
              </w:rPr>
              <w:t>/счет</w:t>
            </w:r>
          </w:p>
        </w:tc>
        <w:tc>
          <w:tcPr>
            <w:tcW w:w="412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3B6" w:rsidRPr="007F3801" w:rsidTr="00473D38">
        <w:tc>
          <w:tcPr>
            <w:tcW w:w="94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63B6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3801">
              <w:rPr>
                <w:rFonts w:ascii="Times New Roman" w:hAnsi="Times New Roman" w:cs="Times New Roman"/>
                <w:sz w:val="26"/>
                <w:szCs w:val="26"/>
              </w:rPr>
              <w:t>9) информация о понесенных затратах (руб.):</w:t>
            </w:r>
          </w:p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9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1"/>
              <w:gridCol w:w="1701"/>
              <w:gridCol w:w="1417"/>
              <w:gridCol w:w="1701"/>
              <w:gridCol w:w="1418"/>
              <w:gridCol w:w="1353"/>
            </w:tblGrid>
            <w:tr w:rsidR="00BA63B6" w:rsidRPr="007F3801" w:rsidTr="00473D38"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Месяц,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Затраты (руб.)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Месяц,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Затраты (руб.)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Месяц, год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Затраты (руб.)</w:t>
                  </w:r>
                </w:p>
              </w:tc>
            </w:tr>
            <w:tr w:rsidR="00BA63B6" w:rsidRPr="007F3801" w:rsidTr="00473D38"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01.202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05.202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09.202_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BA63B6" w:rsidRPr="007F3801" w:rsidTr="00473D38"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02.202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06.202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10.202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ind w:left="-890" w:firstLine="89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BA63B6" w:rsidRPr="007F3801" w:rsidTr="00473D38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03.202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07.202_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202_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BA63B6" w:rsidRPr="007F3801" w:rsidTr="00473D38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04.202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08.202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12.202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3B6" w:rsidRPr="007F3801" w:rsidRDefault="00BA63B6" w:rsidP="00473D38">
                  <w:pPr>
                    <w:pStyle w:val="a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A63B6" w:rsidRPr="007F3801" w:rsidRDefault="00BA63B6" w:rsidP="00473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63B6" w:rsidRPr="007F3801" w:rsidRDefault="00BA63B6" w:rsidP="00BA63B6">
      <w:pPr>
        <w:pStyle w:val="ConsPlusNonformat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F3801">
        <w:rPr>
          <w:rFonts w:ascii="Times New Roman" w:hAnsi="Times New Roman" w:cs="Times New Roman"/>
        </w:rPr>
        <w:t xml:space="preserve">   </w:t>
      </w:r>
      <w:r w:rsidRPr="007F3801">
        <w:rPr>
          <w:rFonts w:ascii="Times New Roman" w:hAnsi="Times New Roman" w:cs="Times New Roman"/>
        </w:rPr>
        <w:tab/>
      </w:r>
      <w:r w:rsidRPr="007F38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Заявляю о том, что субъект малого и среднего предпринимательства  соответствует требованиям и условиям, установленным </w:t>
      </w:r>
      <w:hyperlink r:id="rId4" w:history="1">
        <w:r w:rsidRPr="007F3801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Порядком</w:t>
        </w:r>
      </w:hyperlink>
      <w:r w:rsidRPr="007F38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предоставления  субсидий на подд</w:t>
      </w:r>
      <w:bookmarkStart w:id="1" w:name="_GoBack"/>
      <w:bookmarkEnd w:id="1"/>
      <w:r w:rsidRPr="007F38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ержку субъектов малого и среднего предпринимательства в целях частичного возмещения затрат, связанных  осуществлением предпринимательской деятельности, утвержденным постановлением  Администрации  Ненецкого  автономного  округа от __.__.2023 № ___-п. </w:t>
      </w:r>
    </w:p>
    <w:p w:rsidR="00BA63B6" w:rsidRPr="007F3801" w:rsidRDefault="00BA63B6" w:rsidP="00BA63B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F38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>С у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словиями предоставления субсидий</w:t>
      </w:r>
      <w:r w:rsidRPr="007F38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согласен, полноту и достоверность </w:t>
      </w:r>
      <w:r w:rsidRPr="007F3801">
        <w:rPr>
          <w:rFonts w:ascii="Times New Roman" w:hAnsi="Times New Roman" w:cs="Times New Roman"/>
          <w:sz w:val="26"/>
          <w:szCs w:val="26"/>
        </w:rPr>
        <w:t xml:space="preserve">предоставленных сведений </w:t>
      </w:r>
      <w:r w:rsidRPr="007F38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подтверждаю.</w:t>
      </w:r>
    </w:p>
    <w:p w:rsidR="00BA63B6" w:rsidRPr="007F3801" w:rsidRDefault="00BA63B6" w:rsidP="00BA63B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Даю  свое  согласие  на  обработку персональных данных в соответствии </w:t>
      </w:r>
      <w:r w:rsidRPr="007F38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 xml:space="preserve">с Федеральным  </w:t>
      </w:r>
      <w:hyperlink r:id="rId5" w:history="1">
        <w:r w:rsidRPr="007F3801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законом</w:t>
        </w:r>
      </w:hyperlink>
      <w:r w:rsidRPr="007F38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от 27.07.2006 № 152-ФЗ «О персональных данных»  с целью </w:t>
      </w:r>
      <w:r w:rsidRPr="007F3801">
        <w:rPr>
          <w:rFonts w:ascii="Times New Roman" w:hAnsi="Times New Roman" w:cs="Times New Roman"/>
          <w:sz w:val="26"/>
          <w:szCs w:val="26"/>
        </w:rPr>
        <w:t xml:space="preserve">включения </w:t>
      </w:r>
      <w:r w:rsidRPr="007F3801">
        <w:rPr>
          <w:rFonts w:ascii="Times New Roman" w:hAnsi="Times New Roman" w:cs="Times New Roman"/>
          <w:sz w:val="26"/>
          <w:szCs w:val="26"/>
          <w:u w:val="single"/>
        </w:rPr>
        <w:t>_________</w:t>
      </w:r>
      <w:r>
        <w:rPr>
          <w:rFonts w:ascii="Times New Roman" w:hAnsi="Times New Roman" w:cs="Times New Roman"/>
          <w:sz w:val="26"/>
          <w:szCs w:val="26"/>
          <w:u w:val="single"/>
        </w:rPr>
        <w:t>_____</w:t>
      </w:r>
      <w:r w:rsidRPr="007F3801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</w:t>
      </w:r>
    </w:p>
    <w:p w:rsidR="00BA63B6" w:rsidRPr="007F3801" w:rsidRDefault="00BA63B6" w:rsidP="00BA63B6">
      <w:pPr>
        <w:pStyle w:val="ConsPlusNonformat"/>
        <w:contextualSpacing/>
        <w:jc w:val="both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7F3801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                                 (наименование юридического лица, ФИО индивидуального предпринимателя)</w:t>
      </w:r>
    </w:p>
    <w:p w:rsidR="00BA63B6" w:rsidRPr="007F3801" w:rsidRDefault="00BA63B6" w:rsidP="00BA63B6">
      <w:pPr>
        <w:pStyle w:val="ConsPlusNonformat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F38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реестр субъектов малого и среднего предпринимательства – получателей поддержки, а также передачу персональных данных третьему лицу. Данное согласие действует с даты подачи заявления об участии в отборе, и в течение трех лет, следу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ющих за годом получения субсидий</w:t>
      </w:r>
      <w:r w:rsidRPr="007F38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BA63B6" w:rsidRPr="007F3801" w:rsidRDefault="00BA63B6" w:rsidP="00BA63B6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</w:t>
      </w:r>
      <w:r w:rsidRPr="007F38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Даю  свое  согласие  </w:t>
      </w:r>
      <w:r w:rsidRPr="007F3801">
        <w:rPr>
          <w:rFonts w:ascii="Times New Roman" w:hAnsi="Times New Roman" w:cs="Times New Roman"/>
          <w:sz w:val="26"/>
          <w:szCs w:val="26"/>
        </w:rPr>
        <w:t xml:space="preserve">на  то,  чтобы  Департамент  финансов  и экономики Ненецкого   автономного   округа   самостоятельно   осуществлял  запросы  </w:t>
      </w:r>
      <w:r w:rsidRPr="007F3801">
        <w:rPr>
          <w:rFonts w:ascii="Times New Roman" w:hAnsi="Times New Roman" w:cs="Times New Roman"/>
          <w:sz w:val="26"/>
          <w:szCs w:val="26"/>
        </w:rPr>
        <w:br/>
        <w:t xml:space="preserve">в уполномоченные органы на получение необходимой информации. </w:t>
      </w:r>
    </w:p>
    <w:p w:rsidR="00BA63B6" w:rsidRPr="007F3801" w:rsidRDefault="00BA63B6" w:rsidP="00BA63B6">
      <w:pPr>
        <w:widowControl w:val="0"/>
        <w:autoSpaceDE w:val="0"/>
        <w:autoSpaceDN w:val="0"/>
        <w:adjustRightInd w:val="0"/>
        <w:spacing w:after="0" w:afterAutospacing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 xml:space="preserve">Согласен на размещение в информационно-телекоммуникационной сети «Интернет» информации об участии в отборе, о поданном заявлении с приложением требуемых документов, иной информации об участнике отбора, связанной с соответствующим отбором. </w:t>
      </w:r>
    </w:p>
    <w:p w:rsidR="00BA63B6" w:rsidRPr="007F3801" w:rsidRDefault="00BA63B6" w:rsidP="00BA63B6">
      <w:pPr>
        <w:widowControl w:val="0"/>
        <w:autoSpaceDE w:val="0"/>
        <w:autoSpaceDN w:val="0"/>
        <w:adjustRightInd w:val="0"/>
        <w:spacing w:after="0" w:afterAutospacing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>Прошу уведомить о принят</w:t>
      </w:r>
      <w:r>
        <w:rPr>
          <w:rFonts w:ascii="Times New Roman" w:hAnsi="Times New Roman" w:cs="Times New Roman"/>
          <w:sz w:val="26"/>
          <w:szCs w:val="26"/>
        </w:rPr>
        <w:t>ом решении (в том числе направить соглашение</w:t>
      </w:r>
      <w:r w:rsidRPr="007F38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о предоставлении субсидий</w:t>
      </w:r>
      <w:r w:rsidRPr="007F3801">
        <w:rPr>
          <w:rFonts w:ascii="Times New Roman" w:hAnsi="Times New Roman" w:cs="Times New Roman"/>
          <w:sz w:val="26"/>
          <w:szCs w:val="26"/>
        </w:rPr>
        <w:t>) следующим способом:</w:t>
      </w:r>
    </w:p>
    <w:p w:rsidR="00BA63B6" w:rsidRPr="007F3801" w:rsidRDefault="00BA63B6" w:rsidP="00BA63B6">
      <w:pPr>
        <w:widowControl w:val="0"/>
        <w:autoSpaceDE w:val="0"/>
        <w:autoSpaceDN w:val="0"/>
        <w:adjustRightInd w:val="0"/>
        <w:spacing w:after="0" w:afterAutospac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BA63B6" w:rsidRPr="007F3801" w:rsidRDefault="00BA63B6" w:rsidP="00BA63B6">
      <w:pPr>
        <w:widowControl w:val="0"/>
        <w:autoSpaceDE w:val="0"/>
        <w:autoSpaceDN w:val="0"/>
        <w:adjustRightInd w:val="0"/>
        <w:spacing w:after="0" w:afterAutospacing="0"/>
        <w:contextualSpacing/>
        <w:jc w:val="center"/>
        <w:rPr>
          <w:rFonts w:ascii="Times New Roman" w:hAnsi="Times New Roman" w:cs="Times New Roman"/>
        </w:rPr>
      </w:pPr>
      <w:r w:rsidRPr="007F3801">
        <w:rPr>
          <w:rFonts w:ascii="Times New Roman" w:hAnsi="Times New Roman" w:cs="Times New Roman"/>
        </w:rPr>
        <w:t xml:space="preserve">(указывается один из способов: посредством почтового отправления с уведомлением </w:t>
      </w:r>
    </w:p>
    <w:p w:rsidR="00BA63B6" w:rsidRPr="007F3801" w:rsidRDefault="00BA63B6" w:rsidP="00BA63B6">
      <w:pPr>
        <w:widowControl w:val="0"/>
        <w:autoSpaceDE w:val="0"/>
        <w:autoSpaceDN w:val="0"/>
        <w:adjustRightInd w:val="0"/>
        <w:spacing w:after="0" w:afterAutospacing="0"/>
        <w:contextualSpacing/>
        <w:jc w:val="center"/>
        <w:rPr>
          <w:rFonts w:ascii="Times New Roman" w:hAnsi="Times New Roman" w:cs="Times New Roman"/>
        </w:rPr>
      </w:pPr>
      <w:r w:rsidRPr="007F3801">
        <w:rPr>
          <w:rFonts w:ascii="Times New Roman" w:hAnsi="Times New Roman" w:cs="Times New Roman"/>
        </w:rPr>
        <w:t>о вручении или по электронной почте, либо лично под роспись)</w:t>
      </w:r>
    </w:p>
    <w:p w:rsidR="00BA63B6" w:rsidRPr="007F3801" w:rsidRDefault="00BA63B6" w:rsidP="00BA63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A63B6" w:rsidRPr="007A64B8" w:rsidRDefault="00BA63B6" w:rsidP="00BA63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4B8">
        <w:rPr>
          <w:rFonts w:ascii="Times New Roman" w:hAnsi="Times New Roman" w:cs="Times New Roman"/>
          <w:sz w:val="26"/>
          <w:szCs w:val="26"/>
        </w:rPr>
        <w:t>Приложение:</w:t>
      </w:r>
    </w:p>
    <w:p w:rsidR="00BA63B6" w:rsidRPr="007A64B8" w:rsidRDefault="00BA63B6" w:rsidP="00BA63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4B8">
        <w:rPr>
          <w:rFonts w:ascii="Times New Roman" w:hAnsi="Times New Roman" w:cs="Times New Roman"/>
          <w:sz w:val="26"/>
          <w:szCs w:val="26"/>
        </w:rPr>
        <w:t>1) …</w:t>
      </w:r>
    </w:p>
    <w:p w:rsidR="00BA63B6" w:rsidRPr="007A64B8" w:rsidRDefault="00BA63B6" w:rsidP="00BA63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4B8">
        <w:rPr>
          <w:rFonts w:ascii="Times New Roman" w:hAnsi="Times New Roman" w:cs="Times New Roman"/>
          <w:sz w:val="26"/>
          <w:szCs w:val="26"/>
        </w:rPr>
        <w:t>2) …</w:t>
      </w:r>
    </w:p>
    <w:p w:rsidR="00BA63B6" w:rsidRPr="00E93DC5" w:rsidRDefault="00BA63B6" w:rsidP="00BA63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64B8">
        <w:rPr>
          <w:rFonts w:ascii="Times New Roman" w:hAnsi="Times New Roman" w:cs="Times New Roman"/>
          <w:sz w:val="26"/>
          <w:szCs w:val="26"/>
        </w:rPr>
        <w:t>…</w:t>
      </w:r>
    </w:p>
    <w:p w:rsidR="00BA63B6" w:rsidRDefault="00BA63B6" w:rsidP="00BA63B6">
      <w:pPr>
        <w:pStyle w:val="ConsPlusNormal"/>
        <w:jc w:val="both"/>
        <w:rPr>
          <w:rFonts w:ascii="Times New Roman" w:hAnsi="Times New Roman" w:cs="Times New Roman"/>
        </w:rPr>
      </w:pPr>
    </w:p>
    <w:p w:rsidR="00BA63B6" w:rsidRPr="007A64B8" w:rsidRDefault="00BA63B6" w:rsidP="00BA63B6">
      <w:pPr>
        <w:pStyle w:val="ConsPlusNormal"/>
        <w:jc w:val="both"/>
        <w:rPr>
          <w:rFonts w:ascii="Times New Roman" w:hAnsi="Times New Roman" w:cs="Times New Roman"/>
        </w:rPr>
      </w:pPr>
      <w:r w:rsidRPr="007A64B8">
        <w:rPr>
          <w:rFonts w:ascii="Times New Roman" w:hAnsi="Times New Roman" w:cs="Times New Roman"/>
        </w:rPr>
        <w:t xml:space="preserve">_______________________                                                     </w:t>
      </w:r>
      <w:r>
        <w:rPr>
          <w:rFonts w:ascii="Times New Roman" w:hAnsi="Times New Roman" w:cs="Times New Roman"/>
        </w:rPr>
        <w:t xml:space="preserve">                       __________________</w:t>
      </w:r>
    </w:p>
    <w:p w:rsidR="00BA63B6" w:rsidRPr="007A64B8" w:rsidRDefault="00BA63B6" w:rsidP="00BA63B6">
      <w:pPr>
        <w:autoSpaceDE w:val="0"/>
        <w:autoSpaceDN w:val="0"/>
        <w:adjustRightInd w:val="0"/>
        <w:spacing w:after="0" w:afterAutospacing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64B8">
        <w:rPr>
          <w:rFonts w:ascii="Times New Roman" w:hAnsi="Times New Roman" w:cs="Times New Roman"/>
          <w:sz w:val="20"/>
          <w:szCs w:val="20"/>
        </w:rPr>
        <w:t xml:space="preserve">     (фамилия, имя, отчество                                                                                                                подпись</w:t>
      </w:r>
    </w:p>
    <w:p w:rsidR="00BA63B6" w:rsidRPr="007A64B8" w:rsidRDefault="00BA63B6" w:rsidP="00BA63B6">
      <w:pPr>
        <w:autoSpaceDE w:val="0"/>
        <w:autoSpaceDN w:val="0"/>
        <w:adjustRightInd w:val="0"/>
        <w:spacing w:after="0" w:afterAutospacing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64B8">
        <w:rPr>
          <w:rFonts w:ascii="Times New Roman" w:hAnsi="Times New Roman" w:cs="Times New Roman"/>
          <w:sz w:val="20"/>
          <w:szCs w:val="20"/>
        </w:rPr>
        <w:t xml:space="preserve">    (последнее - при наличии)</w:t>
      </w:r>
    </w:p>
    <w:p w:rsidR="00BA63B6" w:rsidRPr="007A64B8" w:rsidRDefault="00BA63B6" w:rsidP="00BA63B6">
      <w:pPr>
        <w:autoSpaceDE w:val="0"/>
        <w:autoSpaceDN w:val="0"/>
        <w:adjustRightInd w:val="0"/>
        <w:spacing w:after="0" w:afterAutospacing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64B8">
        <w:rPr>
          <w:rFonts w:ascii="Times New Roman" w:hAnsi="Times New Roman" w:cs="Times New Roman"/>
          <w:sz w:val="20"/>
          <w:szCs w:val="20"/>
        </w:rPr>
        <w:t xml:space="preserve">   подписавшего, </w:t>
      </w:r>
      <w:proofErr w:type="gramStart"/>
      <w:r w:rsidRPr="007A64B8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7A64B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«____»</w:t>
      </w:r>
      <w:r w:rsidRPr="007A64B8">
        <w:rPr>
          <w:rFonts w:ascii="Times New Roman" w:hAnsi="Times New Roman" w:cs="Times New Roman"/>
          <w:sz w:val="20"/>
          <w:szCs w:val="20"/>
        </w:rPr>
        <w:t xml:space="preserve"> _______________ 20__ г.</w:t>
      </w:r>
    </w:p>
    <w:p w:rsidR="00BA63B6" w:rsidRPr="007A64B8" w:rsidRDefault="00BA63B6" w:rsidP="00BA63B6">
      <w:pPr>
        <w:autoSpaceDE w:val="0"/>
        <w:autoSpaceDN w:val="0"/>
        <w:adjustRightInd w:val="0"/>
        <w:spacing w:after="0" w:afterAutospacing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64B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дата составления заявления</w:t>
      </w:r>
    </w:p>
    <w:p w:rsidR="00BA63B6" w:rsidRPr="007A64B8" w:rsidRDefault="00BA63B6" w:rsidP="00BA63B6">
      <w:pPr>
        <w:autoSpaceDE w:val="0"/>
        <w:autoSpaceDN w:val="0"/>
        <w:adjustRightInd w:val="0"/>
        <w:spacing w:after="0" w:afterAutospacing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64B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proofErr w:type="spellStart"/>
      <w:r w:rsidRPr="007A64B8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7A64B8">
        <w:rPr>
          <w:rFonts w:ascii="Times New Roman" w:hAnsi="Times New Roman" w:cs="Times New Roman"/>
          <w:sz w:val="20"/>
          <w:szCs w:val="20"/>
        </w:rPr>
        <w:t>.</w:t>
      </w:r>
    </w:p>
    <w:p w:rsidR="00BA63B6" w:rsidRPr="007A64B8" w:rsidRDefault="00BA63B6" w:rsidP="00BA63B6">
      <w:pPr>
        <w:autoSpaceDE w:val="0"/>
        <w:autoSpaceDN w:val="0"/>
        <w:adjustRightInd w:val="0"/>
        <w:spacing w:after="0" w:afterAutospacing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64B8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7A64B8">
        <w:rPr>
          <w:rFonts w:ascii="Times New Roman" w:hAnsi="Times New Roman" w:cs="Times New Roman"/>
          <w:sz w:val="20"/>
          <w:szCs w:val="20"/>
        </w:rPr>
        <w:t xml:space="preserve">   (при наличии)</w:t>
      </w:r>
    </w:p>
    <w:p w:rsidR="00BA63B6" w:rsidRDefault="00BA63B6" w:rsidP="00BA63B6">
      <w:pPr>
        <w:pStyle w:val="ConsPlusNormal"/>
        <w:ind w:left="5103"/>
        <w:outlineLvl w:val="1"/>
        <w:rPr>
          <w:rFonts w:ascii="Times New Roman" w:hAnsi="Times New Roman" w:cs="Times New Roman"/>
          <w:sz w:val="26"/>
          <w:szCs w:val="26"/>
        </w:rPr>
      </w:pPr>
    </w:p>
    <w:p w:rsidR="00925425" w:rsidRDefault="00925425"/>
    <w:sectPr w:rsidR="00925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B6"/>
    <w:rsid w:val="000804DC"/>
    <w:rsid w:val="00925425"/>
    <w:rsid w:val="00B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E0F6"/>
  <w15:chartTrackingRefBased/>
  <w15:docId w15:val="{92F651E6-186E-4CC5-A48A-1C0782B7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3B6"/>
    <w:pPr>
      <w:spacing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6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A63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63B6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BA63B6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BA63B6"/>
    <w:rPr>
      <w:b/>
      <w:bCs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BA63B6"/>
    <w:pPr>
      <w:widowControl w:val="0"/>
      <w:autoSpaceDE w:val="0"/>
      <w:autoSpaceDN w:val="0"/>
      <w:adjustRightInd w:val="0"/>
      <w:spacing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BA63B6"/>
    <w:pPr>
      <w:widowControl w:val="0"/>
      <w:autoSpaceDE w:val="0"/>
      <w:autoSpaceDN w:val="0"/>
      <w:adjustRightInd w:val="0"/>
      <w:spacing w:after="0" w:afterAutospacing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BA63B6"/>
    <w:pPr>
      <w:widowControl w:val="0"/>
      <w:autoSpaceDE w:val="0"/>
      <w:autoSpaceDN w:val="0"/>
      <w:adjustRightInd w:val="0"/>
      <w:spacing w:after="0" w:afterAutospacing="0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44DAC629B5DDCB8A992393571D4EB744C2D8FDBEB28093C264B09ABBB1F34904F89162CDA56E28AC5276F691BkAq5G" TargetMode="External"/><Relationship Id="rId4" Type="http://schemas.openxmlformats.org/officeDocument/2006/relationships/hyperlink" Target="consultantplus://offline/ref=B44DAC629B5DDCB8A992273867B8BC784D2ED7DFED28056F7B1452F6EC163EC71AC617629C5BFD8AC138696F12F1D6261595A5A6DE7C0D16572EF1kFq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Елена Прокопьевна</dc:creator>
  <cp:keywords/>
  <dc:description/>
  <cp:lastModifiedBy>Чернышева Елена Прокопьевна</cp:lastModifiedBy>
  <cp:revision>1</cp:revision>
  <dcterms:created xsi:type="dcterms:W3CDTF">2023-10-04T11:50:00Z</dcterms:created>
  <dcterms:modified xsi:type="dcterms:W3CDTF">2023-10-04T12:02:00Z</dcterms:modified>
</cp:coreProperties>
</file>