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right"/>
        <w:outlineLvl w:val="1"/>
      </w:pPr>
      <w:r>
        <w:t>Приложение 1</w:t>
      </w:r>
    </w:p>
    <w:p w:rsidR="00C83C19" w:rsidRDefault="00C83C19" w:rsidP="00C83C19">
      <w:pPr>
        <w:pStyle w:val="ConsPlusNormal"/>
        <w:jc w:val="right"/>
      </w:pPr>
      <w:r>
        <w:t>к Положению о порядке</w:t>
      </w:r>
    </w:p>
    <w:p w:rsidR="00C83C19" w:rsidRDefault="00C83C19" w:rsidP="00C83C19">
      <w:pPr>
        <w:pStyle w:val="ConsPlusNormal"/>
        <w:jc w:val="right"/>
      </w:pPr>
      <w:r>
        <w:t>и условиях предоставления</w:t>
      </w:r>
    </w:p>
    <w:p w:rsidR="00C83C19" w:rsidRDefault="00C83C19" w:rsidP="00C83C19">
      <w:pPr>
        <w:pStyle w:val="ConsPlusNormal"/>
        <w:jc w:val="right"/>
      </w:pPr>
      <w:r>
        <w:t>грантов в форме субсидий</w:t>
      </w:r>
    </w:p>
    <w:p w:rsidR="00C83C19" w:rsidRDefault="00C83C19" w:rsidP="00C83C19">
      <w:pPr>
        <w:pStyle w:val="ConsPlusNormal"/>
        <w:jc w:val="right"/>
      </w:pPr>
      <w:r>
        <w:t>субъектам малого и среднего</w:t>
      </w:r>
    </w:p>
    <w:p w:rsidR="00C83C19" w:rsidRDefault="00C83C19" w:rsidP="00C83C19">
      <w:pPr>
        <w:pStyle w:val="ConsPlusNormal"/>
        <w:jc w:val="right"/>
      </w:pPr>
      <w:r>
        <w:t>предпринимательства, включенным</w:t>
      </w:r>
    </w:p>
    <w:p w:rsidR="00C83C19" w:rsidRDefault="00C83C19" w:rsidP="00C83C19">
      <w:pPr>
        <w:pStyle w:val="ConsPlusNormal"/>
        <w:jc w:val="right"/>
      </w:pPr>
      <w:r>
        <w:t>в перечень социальных предприятий,</w:t>
      </w:r>
    </w:p>
    <w:p w:rsidR="00C83C19" w:rsidRDefault="00C83C19" w:rsidP="00C83C19">
      <w:pPr>
        <w:pStyle w:val="ConsPlusNormal"/>
        <w:jc w:val="right"/>
      </w:pPr>
      <w:r>
        <w:t>или субъектам малого и среднего</w:t>
      </w:r>
    </w:p>
    <w:p w:rsidR="00C83C19" w:rsidRDefault="00C83C19" w:rsidP="00C83C19">
      <w:pPr>
        <w:pStyle w:val="ConsPlusNormal"/>
        <w:jc w:val="right"/>
      </w:pPr>
      <w:r>
        <w:t>предпринимательства, созданным</w:t>
      </w:r>
    </w:p>
    <w:p w:rsidR="00C83C19" w:rsidRDefault="00C83C19" w:rsidP="00C83C19">
      <w:pPr>
        <w:pStyle w:val="ConsPlusNormal"/>
        <w:jc w:val="right"/>
      </w:pPr>
      <w:r>
        <w:t>физическими лицами в возрасте</w:t>
      </w:r>
    </w:p>
    <w:p w:rsidR="00C83C19" w:rsidRDefault="00C83C19" w:rsidP="00C83C19">
      <w:pPr>
        <w:pStyle w:val="ConsPlusNormal"/>
        <w:jc w:val="right"/>
      </w:pPr>
      <w:r>
        <w:t>до 25 лет включительно</w:t>
      </w:r>
    </w:p>
    <w:p w:rsidR="00C83C19" w:rsidRDefault="00C83C19" w:rsidP="00C83C19">
      <w:pPr>
        <w:pStyle w:val="ConsPlusNormal"/>
        <w:spacing w:after="1"/>
      </w:pPr>
    </w:p>
    <w:p w:rsidR="00C83C19" w:rsidRDefault="00C83C19" w:rsidP="00C83C19">
      <w:pPr>
        <w:pStyle w:val="ConsPlusNormal"/>
        <w:jc w:val="both"/>
      </w:pPr>
      <w:bookmarkStart w:id="0" w:name="_GoBack"/>
      <w:bookmarkEnd w:id="0"/>
    </w:p>
    <w:p w:rsidR="00C83C19" w:rsidRDefault="00C83C19" w:rsidP="00C83C19">
      <w:pPr>
        <w:pStyle w:val="ConsPlusNonformat"/>
        <w:jc w:val="both"/>
      </w:pPr>
      <w:bookmarkStart w:id="1" w:name="P362"/>
      <w:bookmarkEnd w:id="1"/>
      <w:r>
        <w:t xml:space="preserve">                                 Заявление</w:t>
      </w:r>
    </w:p>
    <w:p w:rsidR="00C83C19" w:rsidRDefault="00C83C19" w:rsidP="00C83C19">
      <w:pPr>
        <w:pStyle w:val="ConsPlusNonformat"/>
        <w:jc w:val="both"/>
      </w:pPr>
      <w:r>
        <w:t>об участии в конкурсе по предоставлению грантов в форме субсидий субъектам</w:t>
      </w:r>
    </w:p>
    <w:p w:rsidR="00C83C19" w:rsidRDefault="00C83C19" w:rsidP="00C83C19">
      <w:pPr>
        <w:pStyle w:val="ConsPlusNonformat"/>
        <w:jc w:val="both"/>
      </w:pPr>
      <w:r>
        <w:t xml:space="preserve">  малого и среднего предпринимательства, включенным в перечень социальных</w:t>
      </w:r>
    </w:p>
    <w:p w:rsidR="00C83C19" w:rsidRDefault="00C83C19" w:rsidP="00C83C19">
      <w:pPr>
        <w:pStyle w:val="ConsPlusNonformat"/>
        <w:jc w:val="both"/>
      </w:pPr>
      <w:r>
        <w:t>предприятий, или субъектам малого и среднего предпринимательства, созданным</w:t>
      </w:r>
    </w:p>
    <w:p w:rsidR="00C83C19" w:rsidRDefault="00C83C19" w:rsidP="00C83C19">
      <w:pPr>
        <w:pStyle w:val="ConsPlusNonformat"/>
        <w:jc w:val="both"/>
      </w:pPr>
      <w:r>
        <w:t xml:space="preserve">           физическими лицами в возрасте до 25 лет включительно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>______________________________________________________ (далее - соискатель)</w:t>
      </w:r>
    </w:p>
    <w:p w:rsidR="00C83C19" w:rsidRDefault="00C83C19" w:rsidP="00C83C19">
      <w:pPr>
        <w:pStyle w:val="ConsPlusNonformat"/>
        <w:jc w:val="both"/>
      </w:pPr>
      <w:r>
        <w:t>(наименование юридического лица, ФИО индивидуального предпринимателя)</w:t>
      </w:r>
    </w:p>
    <w:p w:rsidR="00C83C19" w:rsidRDefault="00C83C19" w:rsidP="00C83C19">
      <w:pPr>
        <w:pStyle w:val="ConsPlusNonformat"/>
        <w:jc w:val="both"/>
      </w:pPr>
      <w:r>
        <w:t xml:space="preserve">прошу   принять   </w:t>
      </w:r>
      <w:proofErr w:type="gramStart"/>
      <w:r>
        <w:t>к  рассмотрению</w:t>
      </w:r>
      <w:proofErr w:type="gramEnd"/>
      <w:r>
        <w:t xml:space="preserve">  документы  для  участия  в  конкурсе  по</w:t>
      </w:r>
    </w:p>
    <w:p w:rsidR="00C83C19" w:rsidRDefault="00C83C19" w:rsidP="00C83C19">
      <w:pPr>
        <w:pStyle w:val="ConsPlusNonformat"/>
        <w:jc w:val="both"/>
      </w:pPr>
      <w:proofErr w:type="gramStart"/>
      <w:r>
        <w:t>предоставлению  грантов</w:t>
      </w:r>
      <w:proofErr w:type="gramEnd"/>
      <w:r>
        <w:t xml:space="preserve">  в  форме  субсидий  субъектам  малого  и  среднего</w:t>
      </w:r>
    </w:p>
    <w:p w:rsidR="00C83C19" w:rsidRDefault="00C83C19" w:rsidP="00C83C19">
      <w:pPr>
        <w:pStyle w:val="ConsPlusNonformat"/>
        <w:jc w:val="both"/>
      </w:pPr>
      <w:proofErr w:type="gramStart"/>
      <w:r>
        <w:t>предпринимательства,  включенным</w:t>
      </w:r>
      <w:proofErr w:type="gramEnd"/>
      <w:r>
        <w:t xml:space="preserve">  в  перечень  социальных  предприятий, или</w:t>
      </w:r>
    </w:p>
    <w:p w:rsidR="00C83C19" w:rsidRDefault="00C83C19" w:rsidP="00C83C19">
      <w:pPr>
        <w:pStyle w:val="ConsPlusNonformat"/>
        <w:jc w:val="both"/>
      </w:pPr>
      <w:proofErr w:type="gramStart"/>
      <w:r>
        <w:t>субъектам  малого</w:t>
      </w:r>
      <w:proofErr w:type="gramEnd"/>
      <w:r>
        <w:t xml:space="preserve">  и  среднего  предпринимательства,  созданным физическими</w:t>
      </w:r>
    </w:p>
    <w:p w:rsidR="00C83C19" w:rsidRDefault="00C83C19" w:rsidP="00C83C19">
      <w:pPr>
        <w:pStyle w:val="ConsPlusNonformat"/>
        <w:jc w:val="both"/>
      </w:pPr>
      <w:r>
        <w:t>лицами в возрасте до 25 лет включительно, и предоставить грант в размере:</w:t>
      </w:r>
    </w:p>
    <w:p w:rsidR="00C83C19" w:rsidRDefault="00C83C19" w:rsidP="00C83C19">
      <w:pPr>
        <w:pStyle w:val="ConsPlusNonformat"/>
        <w:jc w:val="both"/>
      </w:pPr>
      <w:r>
        <w:t>___________________________________________________________________________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>на реализацию проекта: ____________________________________________________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>___________________________________________________________________________</w:t>
      </w:r>
    </w:p>
    <w:p w:rsidR="00C83C19" w:rsidRDefault="00C83C19" w:rsidP="00C83C19">
      <w:pPr>
        <w:pStyle w:val="ConsPlusNonformat"/>
        <w:jc w:val="both"/>
      </w:pPr>
      <w:proofErr w:type="gramStart"/>
      <w:r>
        <w:t>обязуюсь  софинансировать</w:t>
      </w:r>
      <w:proofErr w:type="gramEnd"/>
      <w:r>
        <w:t xml:space="preserve"> за счет собственных средств расходы на реализацию</w:t>
      </w:r>
    </w:p>
    <w:p w:rsidR="00C83C19" w:rsidRDefault="00C83C19" w:rsidP="00C83C19">
      <w:pPr>
        <w:pStyle w:val="ConsPlusNonformat"/>
        <w:jc w:val="both"/>
      </w:pPr>
      <w:proofErr w:type="gramStart"/>
      <w:r>
        <w:t>проекта  в</w:t>
      </w:r>
      <w:proofErr w:type="gramEnd"/>
      <w:r>
        <w:t xml:space="preserve">  размере  (не  менее 25% от размера расходов, предусмотренных на</w:t>
      </w:r>
    </w:p>
    <w:p w:rsidR="00C83C19" w:rsidRDefault="00C83C19" w:rsidP="00C83C19">
      <w:pPr>
        <w:pStyle w:val="ConsPlusNonformat"/>
        <w:jc w:val="both"/>
      </w:pPr>
      <w:r>
        <w:t>реализацию проекта, в рублях):</w:t>
      </w:r>
    </w:p>
    <w:p w:rsidR="00C83C19" w:rsidRDefault="00C83C19" w:rsidP="00C83C19">
      <w:pPr>
        <w:pStyle w:val="ConsPlusNonformat"/>
        <w:jc w:val="both"/>
      </w:pPr>
      <w:r>
        <w:t>___________________________________________________________________________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>юридический адрес/почтовый адрес: _________________________________________</w:t>
      </w:r>
    </w:p>
    <w:p w:rsidR="00C83C19" w:rsidRDefault="00C83C19" w:rsidP="00C83C19">
      <w:pPr>
        <w:pStyle w:val="ConsPlusNonformat"/>
        <w:jc w:val="both"/>
      </w:pPr>
      <w:r>
        <w:t>___________________________________________________________________________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>телефон: _________________________   адрес электронной почты: _____________</w:t>
      </w:r>
    </w:p>
    <w:p w:rsidR="00C83C19" w:rsidRDefault="00C83C19" w:rsidP="00C83C19">
      <w:pPr>
        <w:pStyle w:val="ConsPlusNonformat"/>
        <w:jc w:val="both"/>
      </w:pPr>
      <w:r>
        <w:t>ИНН ______________________________   КПП __________________________________</w:t>
      </w:r>
    </w:p>
    <w:p w:rsidR="00C83C19" w:rsidRDefault="00C83C19" w:rsidP="00C83C19">
      <w:pPr>
        <w:pStyle w:val="ConsPlusNonformat"/>
        <w:jc w:val="both"/>
      </w:pPr>
      <w:r>
        <w:t>система налогообложения 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 xml:space="preserve">    </w:t>
      </w:r>
      <w:proofErr w:type="gramStart"/>
      <w:r>
        <w:t>Заявляю  о</w:t>
      </w:r>
      <w:proofErr w:type="gramEnd"/>
      <w:r>
        <w:t xml:space="preserve"> том, что соискатель соответствует требованиям, установленным</w:t>
      </w:r>
    </w:p>
    <w:p w:rsidR="00C83C19" w:rsidRDefault="00C83C19" w:rsidP="00C83C19">
      <w:pPr>
        <w:pStyle w:val="ConsPlusNonformat"/>
        <w:jc w:val="both"/>
      </w:pPr>
      <w:proofErr w:type="gramStart"/>
      <w:r>
        <w:t>Положением  о</w:t>
      </w:r>
      <w:proofErr w:type="gramEnd"/>
      <w:r>
        <w:t xml:space="preserve">  порядке  и  условиях предоставления грантов в форме субсидий</w:t>
      </w:r>
    </w:p>
    <w:p w:rsidR="00C83C19" w:rsidRDefault="00C83C19" w:rsidP="00C83C19">
      <w:pPr>
        <w:pStyle w:val="ConsPlusNonformat"/>
        <w:jc w:val="both"/>
      </w:pPr>
      <w:proofErr w:type="gramStart"/>
      <w:r>
        <w:t>субъектам  малого</w:t>
      </w:r>
      <w:proofErr w:type="gramEnd"/>
      <w:r>
        <w:t xml:space="preserve">  и  среднего  предпринимательства,  включенным в перечень</w:t>
      </w:r>
    </w:p>
    <w:p w:rsidR="00C83C19" w:rsidRDefault="00C83C19" w:rsidP="00C83C19">
      <w:pPr>
        <w:pStyle w:val="ConsPlusNonformat"/>
        <w:jc w:val="both"/>
      </w:pPr>
      <w:r>
        <w:t xml:space="preserve">социальных     </w:t>
      </w:r>
      <w:proofErr w:type="gramStart"/>
      <w:r>
        <w:t xml:space="preserve">предприятий,   </w:t>
      </w:r>
      <w:proofErr w:type="gramEnd"/>
      <w:r>
        <w:t xml:space="preserve">  или    субъектам    малого    и    среднего</w:t>
      </w:r>
    </w:p>
    <w:p w:rsidR="00C83C19" w:rsidRDefault="00C83C19" w:rsidP="00C83C19">
      <w:pPr>
        <w:pStyle w:val="ConsPlusNonformat"/>
        <w:jc w:val="both"/>
      </w:pPr>
      <w:proofErr w:type="gramStart"/>
      <w:r>
        <w:t>предпринимательства,  созданным</w:t>
      </w:r>
      <w:proofErr w:type="gramEnd"/>
      <w:r>
        <w:t xml:space="preserve">  физическими  лицами  в  возрасте до 25 лет</w:t>
      </w:r>
    </w:p>
    <w:p w:rsidR="00C83C19" w:rsidRDefault="00C83C19" w:rsidP="00C83C19">
      <w:pPr>
        <w:pStyle w:val="ConsPlusNonformat"/>
        <w:jc w:val="both"/>
      </w:pPr>
      <w:proofErr w:type="gramStart"/>
      <w:r>
        <w:t xml:space="preserve">включительно,   </w:t>
      </w:r>
      <w:proofErr w:type="gramEnd"/>
      <w:r>
        <w:t xml:space="preserve"> утвержденным    постановлением   Администрации   Ненецкого</w:t>
      </w:r>
    </w:p>
    <w:p w:rsidR="00C83C19" w:rsidRDefault="00C83C19" w:rsidP="00C83C19">
      <w:pPr>
        <w:pStyle w:val="ConsPlusNonformat"/>
        <w:jc w:val="both"/>
      </w:pPr>
      <w:r>
        <w:t>автономного округа от 22.10.2021 N 265-п.</w:t>
      </w:r>
    </w:p>
    <w:p w:rsidR="00C83C19" w:rsidRDefault="00C83C19" w:rsidP="00C83C19">
      <w:pPr>
        <w:pStyle w:val="ConsPlusNonformat"/>
        <w:jc w:val="both"/>
      </w:pPr>
      <w:r>
        <w:t xml:space="preserve">    </w:t>
      </w:r>
      <w:proofErr w:type="gramStart"/>
      <w:r>
        <w:t>Полноту  и</w:t>
      </w:r>
      <w:proofErr w:type="gramEnd"/>
      <w:r>
        <w:t xml:space="preserve">  достоверность  сведений  подтверждаю. Приложенные документы</w:t>
      </w:r>
    </w:p>
    <w:p w:rsidR="00C83C19" w:rsidRDefault="00C83C19" w:rsidP="00C83C19">
      <w:pPr>
        <w:pStyle w:val="ConsPlusNonformat"/>
        <w:jc w:val="both"/>
      </w:pPr>
      <w:proofErr w:type="gramStart"/>
      <w:r>
        <w:t>действующие  и</w:t>
      </w:r>
      <w:proofErr w:type="gramEnd"/>
      <w:r>
        <w:t xml:space="preserve">  подлинные,  копии  документов  выполнены  с  действующих  и</w:t>
      </w:r>
    </w:p>
    <w:p w:rsidR="00C83C19" w:rsidRDefault="00C83C19" w:rsidP="00C83C19">
      <w:pPr>
        <w:pStyle w:val="ConsPlusNonformat"/>
        <w:jc w:val="both"/>
      </w:pPr>
      <w:r>
        <w:t>подлинных документов.</w:t>
      </w:r>
    </w:p>
    <w:p w:rsidR="00C83C19" w:rsidRDefault="00C83C19" w:rsidP="00C83C19">
      <w:pPr>
        <w:pStyle w:val="ConsPlusNonformat"/>
        <w:jc w:val="both"/>
      </w:pPr>
      <w:r>
        <w:t xml:space="preserve">    </w:t>
      </w:r>
      <w:proofErr w:type="gramStart"/>
      <w:r>
        <w:t>Даю  свое</w:t>
      </w:r>
      <w:proofErr w:type="gramEnd"/>
      <w:r>
        <w:t xml:space="preserve">  согласие  на  обработку персональных данных в соответствии с</w:t>
      </w:r>
    </w:p>
    <w:p w:rsidR="00C83C19" w:rsidRDefault="00C83C19" w:rsidP="00C83C19">
      <w:pPr>
        <w:pStyle w:val="ConsPlusNonformat"/>
        <w:jc w:val="both"/>
      </w:pPr>
      <w:proofErr w:type="gramStart"/>
      <w:r>
        <w:t xml:space="preserve">Федеральным  </w:t>
      </w:r>
      <w:hyperlink r:id="rId4">
        <w:r>
          <w:rPr>
            <w:color w:val="0000FF"/>
          </w:rPr>
          <w:t>законом</w:t>
        </w:r>
        <w:proofErr w:type="gramEnd"/>
      </w:hyperlink>
      <w:r>
        <w:t xml:space="preserve">  от  27.07.2006  N 152-ФЗ "О персональных данных" (для</w:t>
      </w:r>
    </w:p>
    <w:p w:rsidR="00C83C19" w:rsidRDefault="00C83C19" w:rsidP="00C83C19">
      <w:pPr>
        <w:pStyle w:val="ConsPlusNonformat"/>
        <w:jc w:val="both"/>
      </w:pPr>
      <w:r>
        <w:t>физического лица) с целью включения</w:t>
      </w:r>
    </w:p>
    <w:p w:rsidR="00C83C19" w:rsidRDefault="00C83C19" w:rsidP="00C83C19">
      <w:pPr>
        <w:pStyle w:val="ConsPlusNonformat"/>
        <w:jc w:val="both"/>
      </w:pPr>
      <w:r>
        <w:t>___________________________________________________________________________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 xml:space="preserve">                   (ФИО индивидуального предпринимателя)</w:t>
      </w:r>
    </w:p>
    <w:p w:rsidR="00C83C19" w:rsidRDefault="00C83C19" w:rsidP="00C83C19">
      <w:pPr>
        <w:pStyle w:val="ConsPlusNonformat"/>
        <w:jc w:val="both"/>
      </w:pPr>
      <w:proofErr w:type="gramStart"/>
      <w:r>
        <w:t>в  Реестр</w:t>
      </w:r>
      <w:proofErr w:type="gramEnd"/>
      <w:r>
        <w:t xml:space="preserve">  субъектов  малого  и  среднего предпринимательства - получателей</w:t>
      </w:r>
    </w:p>
    <w:p w:rsidR="00C83C19" w:rsidRDefault="00C83C19" w:rsidP="00C83C19">
      <w:pPr>
        <w:pStyle w:val="ConsPlusNonformat"/>
        <w:jc w:val="both"/>
      </w:pPr>
      <w:proofErr w:type="gramStart"/>
      <w:r>
        <w:t xml:space="preserve">поддержки,   </w:t>
      </w:r>
      <w:proofErr w:type="gramEnd"/>
      <w:r>
        <w:t xml:space="preserve"> а    также    согласие    на    публикацию   (размещение)   в</w:t>
      </w:r>
    </w:p>
    <w:p w:rsidR="00C83C19" w:rsidRDefault="00C83C19" w:rsidP="00C83C19">
      <w:pPr>
        <w:pStyle w:val="ConsPlusNonformat"/>
        <w:jc w:val="both"/>
      </w:pPr>
      <w:r>
        <w:t>информационно-телекоммуникационной сети "Интернет" информации о соискателе,</w:t>
      </w:r>
    </w:p>
    <w:p w:rsidR="00C83C19" w:rsidRDefault="00C83C19" w:rsidP="00C83C19">
      <w:pPr>
        <w:pStyle w:val="ConsPlusNonformat"/>
        <w:jc w:val="both"/>
      </w:pPr>
      <w:proofErr w:type="gramStart"/>
      <w:r>
        <w:t>о  подаваемой</w:t>
      </w:r>
      <w:proofErr w:type="gramEnd"/>
      <w:r>
        <w:t xml:space="preserve"> соискателем заявке, иной информации о соискателе, связанной с</w:t>
      </w:r>
    </w:p>
    <w:p w:rsidR="00C83C19" w:rsidRDefault="00C83C19" w:rsidP="00C83C19">
      <w:pPr>
        <w:pStyle w:val="ConsPlusNonformat"/>
        <w:jc w:val="both"/>
      </w:pPr>
      <w:proofErr w:type="gramStart"/>
      <w:r>
        <w:t>конкурсом  по</w:t>
      </w:r>
      <w:proofErr w:type="gramEnd"/>
      <w:r>
        <w:t xml:space="preserve">  предоставлению  грантов  в  форме  субсидий  субъектам  МСП,</w:t>
      </w:r>
    </w:p>
    <w:p w:rsidR="00C83C19" w:rsidRDefault="00C83C19" w:rsidP="00C83C19">
      <w:pPr>
        <w:pStyle w:val="ConsPlusNonformat"/>
        <w:jc w:val="both"/>
      </w:pPr>
      <w:proofErr w:type="gramStart"/>
      <w:r>
        <w:t>включенным  в</w:t>
      </w:r>
      <w:proofErr w:type="gramEnd"/>
      <w:r>
        <w:t xml:space="preserve"> перечень социальных предприятий, или субъектам МСП, созданным</w:t>
      </w:r>
    </w:p>
    <w:p w:rsidR="00C83C19" w:rsidRDefault="00C83C19" w:rsidP="00C83C19">
      <w:pPr>
        <w:pStyle w:val="ConsPlusNonformat"/>
        <w:jc w:val="both"/>
      </w:pPr>
      <w:r>
        <w:t xml:space="preserve">в   возрасте   </w:t>
      </w:r>
      <w:proofErr w:type="gramStart"/>
      <w:r>
        <w:t>до  25</w:t>
      </w:r>
      <w:proofErr w:type="gramEnd"/>
      <w:r>
        <w:t xml:space="preserve">  лет  включительно,  а  также  согласие  на  передачу</w:t>
      </w:r>
    </w:p>
    <w:p w:rsidR="00C83C19" w:rsidRDefault="00C83C19" w:rsidP="00C83C19">
      <w:pPr>
        <w:pStyle w:val="ConsPlusNonformat"/>
        <w:jc w:val="both"/>
      </w:pPr>
      <w:r>
        <w:t>персональных данных третьим лицам.</w:t>
      </w:r>
    </w:p>
    <w:p w:rsidR="00C83C19" w:rsidRDefault="00C83C19" w:rsidP="00C83C19">
      <w:pPr>
        <w:pStyle w:val="ConsPlusNonformat"/>
        <w:jc w:val="both"/>
      </w:pPr>
      <w:r>
        <w:t xml:space="preserve">    </w:t>
      </w:r>
      <w:proofErr w:type="gramStart"/>
      <w:r>
        <w:t>Данное  согласие</w:t>
      </w:r>
      <w:proofErr w:type="gramEnd"/>
      <w:r>
        <w:t xml:space="preserve">  действует  с даты подачи заявки и в течение трех лет,</w:t>
      </w:r>
    </w:p>
    <w:p w:rsidR="00C83C19" w:rsidRDefault="00C83C19" w:rsidP="00C83C19">
      <w:pPr>
        <w:pStyle w:val="ConsPlusNonformat"/>
        <w:jc w:val="both"/>
      </w:pPr>
      <w:r>
        <w:t>следующих за годом получения гранта.</w:t>
      </w:r>
    </w:p>
    <w:p w:rsidR="00C83C19" w:rsidRDefault="00C83C19" w:rsidP="00C83C19">
      <w:pPr>
        <w:pStyle w:val="ConsPlusNonformat"/>
        <w:jc w:val="both"/>
      </w:pPr>
      <w:r>
        <w:lastRenderedPageBreak/>
        <w:t xml:space="preserve">    </w:t>
      </w:r>
      <w:proofErr w:type="gramStart"/>
      <w:r>
        <w:t>Даю  свое</w:t>
      </w:r>
      <w:proofErr w:type="gramEnd"/>
      <w:r>
        <w:t xml:space="preserve">  согласие  на  то,  чтобы  Департамент финансов  и  экономики</w:t>
      </w:r>
    </w:p>
    <w:p w:rsidR="00C83C19" w:rsidRDefault="00C83C19" w:rsidP="00C83C19">
      <w:pPr>
        <w:pStyle w:val="ConsPlusNonformat"/>
        <w:jc w:val="both"/>
      </w:pPr>
      <w:r>
        <w:t xml:space="preserve">Ненецкого   автономного   округа   самостоятельно   </w:t>
      </w:r>
      <w:proofErr w:type="gramStart"/>
      <w:r>
        <w:t>осуществлял  запросы</w:t>
      </w:r>
      <w:proofErr w:type="gramEnd"/>
      <w:r>
        <w:t xml:space="preserve">  в</w:t>
      </w:r>
    </w:p>
    <w:p w:rsidR="00C83C19" w:rsidRDefault="00C83C19" w:rsidP="00C83C19">
      <w:pPr>
        <w:pStyle w:val="ConsPlusNonformat"/>
        <w:jc w:val="both"/>
      </w:pPr>
      <w:r>
        <w:t>уполномоченные органы на получение необходимой информации.</w:t>
      </w:r>
    </w:p>
    <w:p w:rsidR="00C83C19" w:rsidRDefault="00C83C19" w:rsidP="00C83C19">
      <w:pPr>
        <w:pStyle w:val="ConsPlusNonformat"/>
        <w:jc w:val="both"/>
      </w:pPr>
      <w:r>
        <w:t xml:space="preserve">    С условиями получения грантов согласен.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 xml:space="preserve">    Приложения:</w:t>
      </w:r>
    </w:p>
    <w:p w:rsidR="00C83C19" w:rsidRDefault="00C83C19" w:rsidP="00C83C19">
      <w:pPr>
        <w:pStyle w:val="ConsPlusNonformat"/>
        <w:jc w:val="both"/>
      </w:pPr>
      <w:r>
        <w:t>__________________________________________            _________________</w:t>
      </w:r>
    </w:p>
    <w:p w:rsidR="00C83C19" w:rsidRDefault="00C83C19" w:rsidP="00C83C19">
      <w:pPr>
        <w:pStyle w:val="ConsPlusNonformat"/>
        <w:jc w:val="both"/>
      </w:pPr>
      <w:r>
        <w:t xml:space="preserve">    (должность, ФИО </w:t>
      </w:r>
      <w:proofErr w:type="gramStart"/>
      <w:r>
        <w:t xml:space="preserve">подписавшего)   </w:t>
      </w:r>
      <w:proofErr w:type="gramEnd"/>
      <w:r>
        <w:t xml:space="preserve">                     (подпись)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>______________</w:t>
      </w:r>
    </w:p>
    <w:p w:rsidR="00C83C19" w:rsidRDefault="00C83C19" w:rsidP="00C83C19">
      <w:pPr>
        <w:pStyle w:val="ConsPlusNonformat"/>
        <w:jc w:val="both"/>
      </w:pPr>
      <w:r>
        <w:t xml:space="preserve">   (дата)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 xml:space="preserve">    МП</w:t>
      </w:r>
    </w:p>
    <w:p w:rsidR="00C83C19" w:rsidRDefault="00C83C19" w:rsidP="00C83C19">
      <w:pPr>
        <w:pStyle w:val="ConsPlusNonformat"/>
        <w:jc w:val="both"/>
      </w:pPr>
      <w:r>
        <w:t>(при наличии)</w:t>
      </w: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right"/>
        <w:outlineLvl w:val="1"/>
      </w:pPr>
      <w:r>
        <w:t>Приложение 2</w:t>
      </w:r>
    </w:p>
    <w:p w:rsidR="00C83C19" w:rsidRDefault="00C83C19" w:rsidP="00C83C19">
      <w:pPr>
        <w:pStyle w:val="ConsPlusNormal"/>
        <w:jc w:val="right"/>
      </w:pPr>
      <w:r>
        <w:t>к Положению о порядке</w:t>
      </w:r>
    </w:p>
    <w:p w:rsidR="00C83C19" w:rsidRDefault="00C83C19" w:rsidP="00C83C19">
      <w:pPr>
        <w:pStyle w:val="ConsPlusNormal"/>
        <w:jc w:val="right"/>
      </w:pPr>
      <w:r>
        <w:t>и условиях предоставления</w:t>
      </w:r>
    </w:p>
    <w:p w:rsidR="00C83C19" w:rsidRDefault="00C83C19" w:rsidP="00C83C19">
      <w:pPr>
        <w:pStyle w:val="ConsPlusNormal"/>
        <w:jc w:val="right"/>
      </w:pPr>
      <w:r>
        <w:lastRenderedPageBreak/>
        <w:t>грантов в форме субсидий</w:t>
      </w:r>
    </w:p>
    <w:p w:rsidR="00C83C19" w:rsidRDefault="00C83C19" w:rsidP="00C83C19">
      <w:pPr>
        <w:pStyle w:val="ConsPlusNormal"/>
        <w:jc w:val="right"/>
      </w:pPr>
      <w:r>
        <w:t>субъектам малого и среднего</w:t>
      </w:r>
    </w:p>
    <w:p w:rsidR="00C83C19" w:rsidRDefault="00C83C19" w:rsidP="00C83C19">
      <w:pPr>
        <w:pStyle w:val="ConsPlusNormal"/>
        <w:jc w:val="right"/>
      </w:pPr>
      <w:r>
        <w:t>предпринимательства, включенным</w:t>
      </w:r>
    </w:p>
    <w:p w:rsidR="00C83C19" w:rsidRDefault="00C83C19" w:rsidP="00C83C19">
      <w:pPr>
        <w:pStyle w:val="ConsPlusNormal"/>
        <w:jc w:val="right"/>
      </w:pPr>
      <w:r>
        <w:t>в перечень социальных предприятий,</w:t>
      </w:r>
    </w:p>
    <w:p w:rsidR="00C83C19" w:rsidRDefault="00C83C19" w:rsidP="00C83C19">
      <w:pPr>
        <w:pStyle w:val="ConsPlusNormal"/>
        <w:jc w:val="right"/>
      </w:pPr>
      <w:r>
        <w:t>или субъектам малого и среднего</w:t>
      </w:r>
    </w:p>
    <w:p w:rsidR="00C83C19" w:rsidRDefault="00C83C19" w:rsidP="00C83C19">
      <w:pPr>
        <w:pStyle w:val="ConsPlusNormal"/>
        <w:jc w:val="right"/>
      </w:pPr>
      <w:r>
        <w:t>предпринимательства, созданным</w:t>
      </w:r>
    </w:p>
    <w:p w:rsidR="00C83C19" w:rsidRDefault="00C83C19" w:rsidP="00C83C19">
      <w:pPr>
        <w:pStyle w:val="ConsPlusNormal"/>
        <w:jc w:val="right"/>
      </w:pPr>
      <w:r>
        <w:t>физическими лицами в возрасте</w:t>
      </w:r>
    </w:p>
    <w:p w:rsidR="00C83C19" w:rsidRDefault="00C83C19" w:rsidP="00C83C19">
      <w:pPr>
        <w:pStyle w:val="ConsPlusNormal"/>
        <w:jc w:val="right"/>
      </w:pPr>
      <w:r>
        <w:t>до 25 лет включительно</w:t>
      </w: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Title"/>
        <w:jc w:val="center"/>
      </w:pPr>
      <w:bookmarkStart w:id="2" w:name="P443"/>
      <w:bookmarkEnd w:id="2"/>
      <w:r>
        <w:t>Паспорт проекта</w:t>
      </w: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ind w:firstLine="540"/>
        <w:jc w:val="both"/>
      </w:pPr>
      <w:r>
        <w:t>1. Общие сведения: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1) наименование проекта;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2) количество и наименования муниципальных образований Ненецкого автономного округа, на территории которых будет реализовываться проект (география реализации проекта);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3) используемое недвижимое имущество (здание, помещение, земельный участок и т.д. с указанием основания использования (собственность, аренда и т.д.));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4) общая характеристика проекта;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5) дата начала реализации проекта;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6) продолжительность реализации проекта (лет);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7) цель и задачи проекта;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 xml:space="preserve">8) целевая группа (категории </w:t>
      </w:r>
      <w:proofErr w:type="spellStart"/>
      <w:r>
        <w:t>благополучателей</w:t>
      </w:r>
      <w:proofErr w:type="spellEnd"/>
      <w:r>
        <w:t xml:space="preserve"> и их количество за предыдущий год).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2. Значимость и результаты проекта: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1) описание проблемы и обоснование ее актуальности, на решение которой направлен проект (в том числе характеристика текущей ситуации и обоснование необходимости реализации проекта) (не более 1 - 2 страниц);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2) ожидаемые результаты, которые планируется достичь в ходе реализации проекта.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3. Содержание проекта: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1) этапы реализации проекта;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2) основные планируемые виды деятельности (работ, услуг) в рамках реализации проекта;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3) информация о направлениях и объемах ранее произведенных расходов на реализацию проекта и планируемых расходах;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4) перечень планируемых мероприятий для дальнейшего развития проекта;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5) краткое описание кадрового потенциала субъекта МСП социального предпринимателя или молодого предпринимателя.</w:t>
      </w:r>
    </w:p>
    <w:p w:rsidR="00C83C19" w:rsidRDefault="00C83C19" w:rsidP="00C83C19">
      <w:pPr>
        <w:pStyle w:val="ConsPlusNormal"/>
        <w:spacing w:before="200"/>
        <w:ind w:firstLine="540"/>
        <w:jc w:val="both"/>
      </w:pPr>
      <w:r>
        <w:t>4. Плановые и фактические значения показателей результативности:</w:t>
      </w:r>
    </w:p>
    <w:p w:rsidR="00C83C19" w:rsidRDefault="00C83C19" w:rsidP="00C83C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1701"/>
        <w:gridCol w:w="1630"/>
        <w:gridCol w:w="1361"/>
        <w:gridCol w:w="1228"/>
        <w:gridCol w:w="1229"/>
        <w:gridCol w:w="1229"/>
      </w:tblGrid>
      <w:tr w:rsidR="00C83C19" w:rsidTr="0010194F">
        <w:tc>
          <w:tcPr>
            <w:tcW w:w="507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Наименование показателя результативности</w:t>
            </w:r>
          </w:p>
        </w:tc>
        <w:tc>
          <w:tcPr>
            <w:tcW w:w="163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Фактическое значение за предыдущий год</w:t>
            </w:r>
          </w:p>
        </w:tc>
        <w:tc>
          <w:tcPr>
            <w:tcW w:w="1361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Плановое значение на текущий год</w:t>
            </w:r>
          </w:p>
        </w:tc>
        <w:tc>
          <w:tcPr>
            <w:tcW w:w="1228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Плановое значение (первый год, следующий за годом получения гранта)</w:t>
            </w:r>
          </w:p>
        </w:tc>
        <w:tc>
          <w:tcPr>
            <w:tcW w:w="1229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Плановое значение (второй год, следующий за годом получения гранта)</w:t>
            </w:r>
          </w:p>
        </w:tc>
        <w:tc>
          <w:tcPr>
            <w:tcW w:w="1229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Плановое значение (третий год, следующий за годом получения гранта)</w:t>
            </w:r>
          </w:p>
        </w:tc>
      </w:tr>
      <w:tr w:rsidR="00C83C19" w:rsidTr="0010194F">
        <w:tc>
          <w:tcPr>
            <w:tcW w:w="507" w:type="dxa"/>
          </w:tcPr>
          <w:p w:rsidR="00C83C19" w:rsidRDefault="00C83C19" w:rsidP="0010194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28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9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9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7</w:t>
            </w:r>
          </w:p>
        </w:tc>
      </w:tr>
      <w:tr w:rsidR="00C83C19" w:rsidTr="0010194F">
        <w:tc>
          <w:tcPr>
            <w:tcW w:w="507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701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630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61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228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229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229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07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701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630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61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228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229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229" w:type="dxa"/>
          </w:tcPr>
          <w:p w:rsidR="00C83C19" w:rsidRDefault="00C83C19" w:rsidP="0010194F">
            <w:pPr>
              <w:pStyle w:val="ConsPlusNormal"/>
            </w:pPr>
          </w:p>
        </w:tc>
      </w:tr>
    </w:tbl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right"/>
        <w:outlineLvl w:val="1"/>
      </w:pPr>
      <w:r>
        <w:t>Приложение 3</w:t>
      </w:r>
    </w:p>
    <w:p w:rsidR="00C83C19" w:rsidRDefault="00C83C19" w:rsidP="00C83C19">
      <w:pPr>
        <w:pStyle w:val="ConsPlusNormal"/>
        <w:jc w:val="right"/>
      </w:pPr>
      <w:r>
        <w:t>к Положению о порядке</w:t>
      </w:r>
    </w:p>
    <w:p w:rsidR="00C83C19" w:rsidRDefault="00C83C19" w:rsidP="00C83C19">
      <w:pPr>
        <w:pStyle w:val="ConsPlusNormal"/>
        <w:jc w:val="right"/>
      </w:pPr>
      <w:r>
        <w:t>и условиях предоставления</w:t>
      </w:r>
    </w:p>
    <w:p w:rsidR="00C83C19" w:rsidRDefault="00C83C19" w:rsidP="00C83C19">
      <w:pPr>
        <w:pStyle w:val="ConsPlusNormal"/>
        <w:jc w:val="right"/>
      </w:pPr>
      <w:r>
        <w:lastRenderedPageBreak/>
        <w:t>грантов в форме субсидий</w:t>
      </w:r>
    </w:p>
    <w:p w:rsidR="00C83C19" w:rsidRDefault="00C83C19" w:rsidP="00C83C19">
      <w:pPr>
        <w:pStyle w:val="ConsPlusNormal"/>
        <w:jc w:val="right"/>
      </w:pPr>
      <w:r>
        <w:t>субъектам малого и среднего</w:t>
      </w:r>
    </w:p>
    <w:p w:rsidR="00C83C19" w:rsidRDefault="00C83C19" w:rsidP="00C83C19">
      <w:pPr>
        <w:pStyle w:val="ConsPlusNormal"/>
        <w:jc w:val="right"/>
      </w:pPr>
      <w:r>
        <w:t>предпринимательства, включенным</w:t>
      </w:r>
    </w:p>
    <w:p w:rsidR="00C83C19" w:rsidRDefault="00C83C19" w:rsidP="00C83C19">
      <w:pPr>
        <w:pStyle w:val="ConsPlusNormal"/>
        <w:jc w:val="right"/>
      </w:pPr>
      <w:r>
        <w:t>в перечень социальных предприятий,</w:t>
      </w:r>
    </w:p>
    <w:p w:rsidR="00C83C19" w:rsidRDefault="00C83C19" w:rsidP="00C83C19">
      <w:pPr>
        <w:pStyle w:val="ConsPlusNormal"/>
        <w:jc w:val="right"/>
      </w:pPr>
      <w:r>
        <w:t>или субъектам малого и среднего</w:t>
      </w:r>
    </w:p>
    <w:p w:rsidR="00C83C19" w:rsidRDefault="00C83C19" w:rsidP="00C83C19">
      <w:pPr>
        <w:pStyle w:val="ConsPlusNormal"/>
        <w:jc w:val="right"/>
      </w:pPr>
      <w:r>
        <w:t>предпринимательства, созданным</w:t>
      </w:r>
    </w:p>
    <w:p w:rsidR="00C83C19" w:rsidRDefault="00C83C19" w:rsidP="00C83C19">
      <w:pPr>
        <w:pStyle w:val="ConsPlusNormal"/>
        <w:jc w:val="right"/>
      </w:pPr>
      <w:r>
        <w:t>физическими лицами в возрасте</w:t>
      </w:r>
    </w:p>
    <w:p w:rsidR="00C83C19" w:rsidRDefault="00C83C19" w:rsidP="00C83C19">
      <w:pPr>
        <w:pStyle w:val="ConsPlusNormal"/>
        <w:jc w:val="right"/>
      </w:pPr>
      <w:r>
        <w:t>до 25 лет включительно</w:t>
      </w:r>
    </w:p>
    <w:p w:rsidR="00C83C19" w:rsidRDefault="00C83C19" w:rsidP="00C83C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3C19" w:rsidTr="001019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C19" w:rsidRDefault="00C83C19" w:rsidP="001019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C19" w:rsidRDefault="00C83C19" w:rsidP="001019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 от 08.06.2023 N 169-п)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C19" w:rsidRDefault="00C83C19" w:rsidP="0010194F">
            <w:pPr>
              <w:pStyle w:val="ConsPlusNormal"/>
            </w:pPr>
          </w:p>
        </w:tc>
      </w:tr>
    </w:tbl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Title"/>
        <w:jc w:val="center"/>
      </w:pPr>
      <w:bookmarkStart w:id="3" w:name="P512"/>
      <w:bookmarkEnd w:id="3"/>
      <w:r>
        <w:t>Направления расходов на реализацию проекта</w:t>
      </w:r>
    </w:p>
    <w:p w:rsidR="00C83C19" w:rsidRDefault="00C83C19" w:rsidP="00C83C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933"/>
        <w:gridCol w:w="964"/>
        <w:gridCol w:w="1304"/>
        <w:gridCol w:w="1305"/>
      </w:tblGrid>
      <w:tr w:rsidR="00C83C19" w:rsidTr="0010194F">
        <w:tc>
          <w:tcPr>
            <w:tcW w:w="510" w:type="dxa"/>
            <w:vMerge w:val="restart"/>
          </w:tcPr>
          <w:p w:rsidR="00C83C19" w:rsidRDefault="00C83C19" w:rsidP="001019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3" w:type="dxa"/>
            <w:vMerge w:val="restart"/>
          </w:tcPr>
          <w:p w:rsidR="00C83C19" w:rsidRDefault="00C83C19" w:rsidP="0010194F">
            <w:pPr>
              <w:pStyle w:val="ConsPlusNormal"/>
              <w:jc w:val="center"/>
            </w:pPr>
            <w:r>
              <w:t>Направления расходов</w:t>
            </w:r>
          </w:p>
        </w:tc>
        <w:tc>
          <w:tcPr>
            <w:tcW w:w="3573" w:type="dxa"/>
            <w:gridSpan w:val="3"/>
          </w:tcPr>
          <w:p w:rsidR="00C83C19" w:rsidRDefault="00C83C19" w:rsidP="0010194F">
            <w:pPr>
              <w:pStyle w:val="ConsPlusNormal"/>
              <w:jc w:val="center"/>
            </w:pPr>
            <w:r>
              <w:t>Сумма расходов, руб.</w:t>
            </w:r>
          </w:p>
        </w:tc>
      </w:tr>
      <w:tr w:rsidR="00C83C19" w:rsidTr="0010194F">
        <w:tc>
          <w:tcPr>
            <w:tcW w:w="510" w:type="dxa"/>
            <w:vMerge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4933" w:type="dxa"/>
            <w:vMerge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собственные средства (не менее 25% от размера расходов, указанных в графе 3)</w:t>
            </w: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средства гранта</w:t>
            </w: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5</w:t>
            </w: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Аренда нежилого помещения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Ремонт нежилого помещения,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Аренда и (или) приобретение оргтехники, оборудования (в том числе инвентаря, мебели)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Выплата по передаче прав на франшизу (паушальный платеж)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Оплата коммунальных услуг и услуг электроснабжения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Оформление результатов интеллектуальной деятельности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Приобретение основных средств (за исключением приобретения зданий, сооружений, земельных участков, автомобилей)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Переоборудование транспортных средств для перевозки маломобильных групп населения, в том числе инвалидов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Оплата услуг связи, в том числе информационно-телекоммуникационной сети "Интернет"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Оплата услуг по созданию, технической поддержке, наполнению, развитию и продвижению в средствах массовой информации и информационно-телекоммуникационной сети "Интернет" (услуги хостинга, расходы на регистрацию доменных имен в информационно-телекоммуникационной сети "Интернет" и продление регистрации, расходы на поисковую оптимизацию, услуги/работы по модернизации сайта и аккаунтов в социальных сетях)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Приобретение сырья, расходных материалов, необходимых для производства продукции и оказания услуг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 xml:space="preserve">Уплата первого взноса (аванса) при заключении договора лизинга и (или) лизинговых платежей, уплата платежей по договору лизинга, </w:t>
            </w:r>
            <w:proofErr w:type="spellStart"/>
            <w:r>
              <w:t>сублизинга</w:t>
            </w:r>
            <w:proofErr w:type="spellEnd"/>
            <w:r>
              <w:t>, в случае если предметом договора является транспортное средство, за исключением самоходных машин и других видов техники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 xml:space="preserve">Реализация мероприятий по профилактике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  <w:tr w:rsidR="00C83C19" w:rsidTr="0010194F">
        <w:tc>
          <w:tcPr>
            <w:tcW w:w="510" w:type="dxa"/>
          </w:tcPr>
          <w:p w:rsidR="00C83C19" w:rsidRDefault="00C83C19" w:rsidP="001019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33" w:type="dxa"/>
          </w:tcPr>
          <w:p w:rsidR="00C83C19" w:rsidRDefault="00C83C19" w:rsidP="0010194F">
            <w:pPr>
              <w:pStyle w:val="ConsPlusNormal"/>
            </w:pPr>
            <w:r>
      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>
              <w:t>абилитации</w:t>
            </w:r>
            <w:proofErr w:type="spellEnd"/>
            <w:r>
              <w:t>) инвалидов (в случае предоставления гранта на реализацию проекта в сфере социального предпринимательства)</w:t>
            </w:r>
          </w:p>
        </w:tc>
        <w:tc>
          <w:tcPr>
            <w:tcW w:w="96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4" w:type="dxa"/>
          </w:tcPr>
          <w:p w:rsidR="00C83C19" w:rsidRDefault="00C83C19" w:rsidP="0010194F">
            <w:pPr>
              <w:pStyle w:val="ConsPlusNormal"/>
            </w:pPr>
          </w:p>
        </w:tc>
        <w:tc>
          <w:tcPr>
            <w:tcW w:w="1305" w:type="dxa"/>
          </w:tcPr>
          <w:p w:rsidR="00C83C19" w:rsidRDefault="00C83C19" w:rsidP="0010194F">
            <w:pPr>
              <w:pStyle w:val="ConsPlusNormal"/>
            </w:pPr>
          </w:p>
        </w:tc>
      </w:tr>
    </w:tbl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nformat"/>
        <w:jc w:val="both"/>
      </w:pPr>
      <w:r>
        <w:t>_____________________________________    ____________________</w:t>
      </w:r>
    </w:p>
    <w:p w:rsidR="00C83C19" w:rsidRDefault="00C83C19" w:rsidP="00C83C19">
      <w:pPr>
        <w:pStyle w:val="ConsPlusNonformat"/>
        <w:jc w:val="both"/>
      </w:pPr>
      <w:r>
        <w:t xml:space="preserve">     (должность, ФИО </w:t>
      </w:r>
      <w:proofErr w:type="gramStart"/>
      <w:r>
        <w:t xml:space="preserve">подписавшего)   </w:t>
      </w:r>
      <w:proofErr w:type="gramEnd"/>
      <w:r>
        <w:t xml:space="preserve">          (подпись)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>__________________</w:t>
      </w:r>
    </w:p>
    <w:p w:rsidR="00C83C19" w:rsidRDefault="00C83C19" w:rsidP="00C83C19">
      <w:pPr>
        <w:pStyle w:val="ConsPlusNonformat"/>
        <w:jc w:val="both"/>
      </w:pPr>
      <w:r>
        <w:t xml:space="preserve">    (дата)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 xml:space="preserve">    МП</w:t>
      </w:r>
    </w:p>
    <w:p w:rsidR="00C83C19" w:rsidRDefault="00C83C19" w:rsidP="00C83C19">
      <w:pPr>
        <w:pStyle w:val="ConsPlusNonformat"/>
        <w:jc w:val="both"/>
      </w:pPr>
      <w:r>
        <w:t>(при наличии)</w:t>
      </w: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right"/>
        <w:outlineLvl w:val="1"/>
      </w:pPr>
      <w:r>
        <w:t>Приложение 4</w:t>
      </w:r>
    </w:p>
    <w:p w:rsidR="00C83C19" w:rsidRDefault="00C83C19" w:rsidP="00C83C19">
      <w:pPr>
        <w:pStyle w:val="ConsPlusNormal"/>
        <w:jc w:val="right"/>
      </w:pPr>
      <w:r>
        <w:t>к Положению о порядке</w:t>
      </w:r>
    </w:p>
    <w:p w:rsidR="00C83C19" w:rsidRDefault="00C83C19" w:rsidP="00C83C19">
      <w:pPr>
        <w:pStyle w:val="ConsPlusNormal"/>
        <w:jc w:val="right"/>
      </w:pPr>
      <w:r>
        <w:t>и условиях предоставления</w:t>
      </w:r>
    </w:p>
    <w:p w:rsidR="00C83C19" w:rsidRDefault="00C83C19" w:rsidP="00C83C19">
      <w:pPr>
        <w:pStyle w:val="ConsPlusNormal"/>
        <w:jc w:val="right"/>
      </w:pPr>
      <w:r>
        <w:lastRenderedPageBreak/>
        <w:t>грантов в форме субсидий</w:t>
      </w:r>
    </w:p>
    <w:p w:rsidR="00C83C19" w:rsidRDefault="00C83C19" w:rsidP="00C83C19">
      <w:pPr>
        <w:pStyle w:val="ConsPlusNormal"/>
        <w:jc w:val="right"/>
      </w:pPr>
      <w:r>
        <w:t>субъектам малого и среднего</w:t>
      </w:r>
    </w:p>
    <w:p w:rsidR="00C83C19" w:rsidRDefault="00C83C19" w:rsidP="00C83C19">
      <w:pPr>
        <w:pStyle w:val="ConsPlusNormal"/>
        <w:jc w:val="right"/>
      </w:pPr>
      <w:r>
        <w:t>предпринимательства, включенным</w:t>
      </w:r>
    </w:p>
    <w:p w:rsidR="00C83C19" w:rsidRDefault="00C83C19" w:rsidP="00C83C19">
      <w:pPr>
        <w:pStyle w:val="ConsPlusNormal"/>
        <w:jc w:val="right"/>
      </w:pPr>
      <w:r>
        <w:t>в перечень социальных предприятий,</w:t>
      </w:r>
    </w:p>
    <w:p w:rsidR="00C83C19" w:rsidRDefault="00C83C19" w:rsidP="00C83C19">
      <w:pPr>
        <w:pStyle w:val="ConsPlusNormal"/>
        <w:jc w:val="right"/>
      </w:pPr>
      <w:r>
        <w:t>или субъектам малого и среднего</w:t>
      </w:r>
    </w:p>
    <w:p w:rsidR="00C83C19" w:rsidRDefault="00C83C19" w:rsidP="00C83C19">
      <w:pPr>
        <w:pStyle w:val="ConsPlusNormal"/>
        <w:jc w:val="right"/>
      </w:pPr>
      <w:r>
        <w:t>предпринимательства, созданным</w:t>
      </w:r>
    </w:p>
    <w:p w:rsidR="00C83C19" w:rsidRDefault="00C83C19" w:rsidP="00C83C19">
      <w:pPr>
        <w:pStyle w:val="ConsPlusNormal"/>
        <w:jc w:val="right"/>
      </w:pPr>
      <w:r>
        <w:t>физическими лицами в возрасте</w:t>
      </w:r>
    </w:p>
    <w:p w:rsidR="00C83C19" w:rsidRDefault="00C83C19" w:rsidP="00C83C19">
      <w:pPr>
        <w:pStyle w:val="ConsPlusNormal"/>
        <w:jc w:val="right"/>
      </w:pPr>
      <w:r>
        <w:t>до 25 лет включительно</w:t>
      </w: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nformat"/>
        <w:jc w:val="both"/>
      </w:pPr>
      <w:bookmarkStart w:id="4" w:name="P631"/>
      <w:bookmarkEnd w:id="4"/>
      <w:r>
        <w:t xml:space="preserve">                                 Заявление</w:t>
      </w:r>
    </w:p>
    <w:p w:rsidR="00C83C19" w:rsidRDefault="00C83C19" w:rsidP="00C83C19">
      <w:pPr>
        <w:pStyle w:val="ConsPlusNonformat"/>
        <w:jc w:val="both"/>
      </w:pPr>
      <w:r>
        <w:t xml:space="preserve">        о соответствии вновь созданного юридического лица или вновь</w:t>
      </w:r>
    </w:p>
    <w:p w:rsidR="00C83C19" w:rsidRDefault="00C83C19" w:rsidP="00C83C19">
      <w:pPr>
        <w:pStyle w:val="ConsPlusNonformat"/>
        <w:jc w:val="both"/>
      </w:pPr>
      <w:r>
        <w:t xml:space="preserve"> зарегистрированного индивидуального предпринимателя условиям отнесения к</w:t>
      </w:r>
    </w:p>
    <w:p w:rsidR="00C83C19" w:rsidRDefault="00C83C19" w:rsidP="00C83C19">
      <w:pPr>
        <w:pStyle w:val="ConsPlusNonformat"/>
        <w:jc w:val="both"/>
      </w:pPr>
      <w:r>
        <w:t>субъектам малого и среднего предпринимательства, установленным Федеральным</w:t>
      </w:r>
    </w:p>
    <w:p w:rsidR="00C83C19" w:rsidRDefault="00C83C19" w:rsidP="00C83C19">
      <w:pPr>
        <w:pStyle w:val="ConsPlusNonformat"/>
        <w:jc w:val="both"/>
      </w:pPr>
      <w:r>
        <w:t xml:space="preserve">       </w:t>
      </w:r>
      <w:hyperlink r:id="rId6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</w:t>
      </w:r>
    </w:p>
    <w:p w:rsidR="00C83C19" w:rsidRDefault="00C83C19" w:rsidP="00C83C19">
      <w:pPr>
        <w:pStyle w:val="ConsPlusNonformat"/>
        <w:jc w:val="both"/>
      </w:pPr>
      <w:r>
        <w:t xml:space="preserve">                предпринимательства в Российской Федерации"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>___________________________________________________________________________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 xml:space="preserve">            (указывается полное наименование юридического лица/</w:t>
      </w:r>
    </w:p>
    <w:p w:rsidR="00C83C19" w:rsidRDefault="00C83C19" w:rsidP="00C83C19">
      <w:pPr>
        <w:pStyle w:val="ConsPlusNonformat"/>
        <w:jc w:val="both"/>
      </w:pPr>
      <w:r>
        <w:t xml:space="preserve">                   ФИО индивидуального предпринимателя)</w:t>
      </w:r>
    </w:p>
    <w:p w:rsidR="00C83C19" w:rsidRDefault="00C83C19" w:rsidP="00C83C19">
      <w:pPr>
        <w:pStyle w:val="ConsPlusNonformat"/>
        <w:jc w:val="both"/>
      </w:pPr>
      <w:r>
        <w:t>ИНН: ______________________________________________________________________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C83C19" w:rsidRDefault="00C83C19" w:rsidP="00C83C19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C83C19" w:rsidRDefault="00C83C19" w:rsidP="00C83C19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>дата    государственной   регистрации   юридического   лица/индивидуального</w:t>
      </w:r>
    </w:p>
    <w:p w:rsidR="00C83C19" w:rsidRDefault="00C83C19" w:rsidP="00C83C19">
      <w:pPr>
        <w:pStyle w:val="ConsPlusNonformat"/>
        <w:jc w:val="both"/>
      </w:pPr>
      <w:r>
        <w:t>предпринимателя: __________________________________________________________</w:t>
      </w:r>
    </w:p>
    <w:p w:rsidR="00C83C19" w:rsidRDefault="00C83C19" w:rsidP="00C83C19">
      <w:pPr>
        <w:pStyle w:val="ConsPlusNonformat"/>
        <w:jc w:val="both"/>
      </w:pPr>
      <w:r>
        <w:t>соответствует условиям отнесения к субъектам МСП, установленным Федеральным</w:t>
      </w:r>
    </w:p>
    <w:p w:rsidR="00C83C19" w:rsidRDefault="003D2D83" w:rsidP="00C83C19">
      <w:pPr>
        <w:pStyle w:val="ConsPlusNonformat"/>
        <w:jc w:val="both"/>
      </w:pPr>
      <w:hyperlink r:id="rId7">
        <w:r w:rsidR="00C83C19">
          <w:rPr>
            <w:color w:val="0000FF"/>
          </w:rPr>
          <w:t>законом</w:t>
        </w:r>
      </w:hyperlink>
      <w:r w:rsidR="00C83C19">
        <w:t xml:space="preserve">    от   24.07.2007   N   209-ФЗ   "О   развитии   малого и среднего</w:t>
      </w:r>
    </w:p>
    <w:p w:rsidR="00C83C19" w:rsidRDefault="00C83C19" w:rsidP="00C83C19">
      <w:pPr>
        <w:pStyle w:val="ConsPlusNonformat"/>
        <w:jc w:val="both"/>
      </w:pPr>
      <w:r>
        <w:t>предпринимательства в Российской Федерации".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>________________________________________    __________________</w:t>
      </w:r>
    </w:p>
    <w:p w:rsidR="00C83C19" w:rsidRDefault="00C83C19" w:rsidP="00C83C19">
      <w:pPr>
        <w:pStyle w:val="ConsPlusNonformat"/>
        <w:jc w:val="both"/>
      </w:pPr>
      <w:r>
        <w:t xml:space="preserve">     (должность, ФИО </w:t>
      </w:r>
      <w:proofErr w:type="gramStart"/>
      <w:r>
        <w:t xml:space="preserve">подписавшего)   </w:t>
      </w:r>
      <w:proofErr w:type="gramEnd"/>
      <w:r>
        <w:t xml:space="preserve">           (подпись)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>______________</w:t>
      </w:r>
    </w:p>
    <w:p w:rsidR="00C83C19" w:rsidRDefault="00C83C19" w:rsidP="00C83C19">
      <w:pPr>
        <w:pStyle w:val="ConsPlusNonformat"/>
        <w:jc w:val="both"/>
      </w:pPr>
      <w:r>
        <w:t xml:space="preserve">   (дата)</w:t>
      </w:r>
    </w:p>
    <w:p w:rsidR="00C83C19" w:rsidRDefault="00C83C19" w:rsidP="00C83C19">
      <w:pPr>
        <w:pStyle w:val="ConsPlusNonformat"/>
        <w:jc w:val="both"/>
      </w:pPr>
    </w:p>
    <w:p w:rsidR="00C83C19" w:rsidRDefault="00C83C19" w:rsidP="00C83C19">
      <w:pPr>
        <w:pStyle w:val="ConsPlusNonformat"/>
        <w:jc w:val="both"/>
      </w:pPr>
      <w:r>
        <w:t xml:space="preserve">    МП</w:t>
      </w:r>
    </w:p>
    <w:p w:rsidR="00C83C19" w:rsidRDefault="00C83C19" w:rsidP="00C83C19">
      <w:pPr>
        <w:pStyle w:val="ConsPlusNonformat"/>
        <w:jc w:val="both"/>
      </w:pPr>
      <w:r>
        <w:t>(при наличии)</w:t>
      </w: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 w:rsidP="00C83C19">
      <w:pPr>
        <w:pStyle w:val="ConsPlusNormal"/>
        <w:jc w:val="both"/>
      </w:pPr>
    </w:p>
    <w:p w:rsidR="00C83C19" w:rsidRDefault="00C83C19"/>
    <w:sectPr w:rsidR="00C8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19"/>
    <w:rsid w:val="003D2D83"/>
    <w:rsid w:val="00C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F2827-E131-4957-BCAF-486098F8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C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83C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83C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68279F9C387A8F1BE1B69BD582B38EF24EB65E4F65C372E2939273A3A8597E500445EC0053484460A201FB394Aj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68279F9C387A8F1BE1B69BD582B38EF24EB65E4F65C372E2939273A3A8597E500445EC0053484460A201FB394Aj7F" TargetMode="External"/><Relationship Id="rId5" Type="http://schemas.openxmlformats.org/officeDocument/2006/relationships/hyperlink" Target="consultantplus://offline/ref=A368279F9C387A8F1BE1A896C3EEE482F546EE504D66C927B9CCC92EF4A15329054B44A2455A574466BC07F830F026B24A903F0F09E95FA382E0294Cj7F" TargetMode="External"/><Relationship Id="rId4" Type="http://schemas.openxmlformats.org/officeDocument/2006/relationships/hyperlink" Target="consultantplus://offline/ref=A368279F9C387A8F1BE1B69BD582B38EF24EB95F4861C372E2939273A3A8597E500445EC0053484460A201FB394Aj7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Олеся Фёдоровна</dc:creator>
  <cp:keywords/>
  <dc:description/>
  <cp:lastModifiedBy>Сахарова Олеся Фёдоровна</cp:lastModifiedBy>
  <cp:revision>2</cp:revision>
  <dcterms:created xsi:type="dcterms:W3CDTF">2023-06-14T06:04:00Z</dcterms:created>
  <dcterms:modified xsi:type="dcterms:W3CDTF">2023-07-27T07:49:00Z</dcterms:modified>
</cp:coreProperties>
</file>